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ind w:hanging="6"/>
        <w:jc w:val="both"/>
        <w:rPr/>
      </w:pPr>
      <w:r w:rsidDel="00000000" w:rsidR="00000000" w:rsidRPr="00000000">
        <w:rPr>
          <w:rtl w:val="0"/>
        </w:rPr>
        <w:t xml:space="preserve">Thank you for downloading Aavenir RFP Template! </w:t>
      </w:r>
    </w:p>
    <w:p w:rsidR="00000000" w:rsidDel="00000000" w:rsidP="00000000" w:rsidRDefault="00000000" w:rsidRPr="00000000" w14:paraId="00000002">
      <w:pPr>
        <w:ind w:hanging="6"/>
        <w:jc w:val="both"/>
        <w:rPr/>
      </w:pPr>
      <w:r w:rsidDel="00000000" w:rsidR="00000000" w:rsidRPr="00000000">
        <w:rPr>
          <w:rtl w:val="0"/>
        </w:rPr>
        <w:t xml:space="preserve">We hope they are useful as you seek proposals for your business projects. </w:t>
      </w:r>
    </w:p>
    <w:p w:rsidR="00000000" w:rsidDel="00000000" w:rsidP="00000000" w:rsidRDefault="00000000" w:rsidRPr="00000000" w14:paraId="00000003">
      <w:pPr>
        <w:ind w:hanging="6"/>
        <w:jc w:val="both"/>
        <w:rPr/>
      </w:pPr>
      <w:r w:rsidDel="00000000" w:rsidR="00000000" w:rsidRPr="00000000">
        <w:rPr>
          <w:rtl w:val="0"/>
        </w:rPr>
      </w:r>
    </w:p>
    <w:p w:rsidR="00000000" w:rsidDel="00000000" w:rsidP="00000000" w:rsidRDefault="00000000" w:rsidRPr="00000000" w14:paraId="00000004">
      <w:pPr>
        <w:ind w:hanging="6"/>
        <w:jc w:val="both"/>
        <w:rPr/>
      </w:pPr>
      <w:r w:rsidDel="00000000" w:rsidR="00000000" w:rsidRPr="00000000">
        <w:rPr>
          <w:rtl w:val="0"/>
        </w:rPr>
        <w:t xml:space="preserve">HOW TO USE THIS TEMPLATE</w:t>
      </w:r>
    </w:p>
    <w:p w:rsidR="00000000" w:rsidDel="00000000" w:rsidP="00000000" w:rsidRDefault="00000000" w:rsidRPr="00000000" w14:paraId="00000005">
      <w:pPr>
        <w:ind w:hanging="6"/>
        <w:jc w:val="both"/>
        <w:rPr/>
      </w:pPr>
      <w:r w:rsidDel="00000000" w:rsidR="00000000" w:rsidRPr="00000000">
        <w:rPr>
          <w:rtl w:val="0"/>
        </w:rPr>
        <w:t xml:space="preserve">This template contains prompts and sections commonly found in requests for proposals. </w:t>
      </w:r>
    </w:p>
    <w:p w:rsidR="00000000" w:rsidDel="00000000" w:rsidP="00000000" w:rsidRDefault="00000000" w:rsidRPr="00000000" w14:paraId="00000006">
      <w:pPr>
        <w:ind w:hanging="6"/>
        <w:jc w:val="both"/>
        <w:rPr/>
      </w:pPr>
      <w:r w:rsidDel="00000000" w:rsidR="00000000" w:rsidRPr="00000000">
        <w:rPr>
          <w:rtl w:val="0"/>
        </w:rPr>
      </w:r>
    </w:p>
    <w:p w:rsidR="00000000" w:rsidDel="00000000" w:rsidP="00000000" w:rsidRDefault="00000000" w:rsidRPr="00000000" w14:paraId="00000007">
      <w:pPr>
        <w:ind w:hanging="6"/>
        <w:jc w:val="both"/>
        <w:rPr/>
      </w:pPr>
      <w:r w:rsidDel="00000000" w:rsidR="00000000" w:rsidRPr="00000000">
        <w:rPr>
          <w:rtl w:val="0"/>
        </w:rPr>
        <w:t xml:space="preserve">Below, you’ll see:</w:t>
      </w:r>
    </w:p>
    <w:p w:rsidR="00000000" w:rsidDel="00000000" w:rsidP="00000000" w:rsidRDefault="00000000" w:rsidRPr="00000000" w14:paraId="00000008">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short, one-page RFP template when things can be concise. </w:t>
      </w:r>
      <w:r w:rsidDel="00000000" w:rsidR="00000000" w:rsidRPr="00000000">
        <w:rPr>
          <w:rtl w:val="0"/>
        </w:rPr>
      </w:r>
    </w:p>
    <w:p w:rsidR="00000000" w:rsidDel="00000000" w:rsidP="00000000" w:rsidRDefault="00000000" w:rsidRPr="00000000" w14:paraId="00000009">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several-page long RFP template for when you need to be detailed.</w:t>
      </w:r>
      <w:r w:rsidDel="00000000" w:rsidR="00000000" w:rsidRPr="00000000">
        <w:rPr>
          <w:rtl w:val="0"/>
        </w:rPr>
      </w:r>
    </w:p>
    <w:p w:rsidR="00000000" w:rsidDel="00000000" w:rsidP="00000000" w:rsidRDefault="00000000" w:rsidRPr="00000000" w14:paraId="0000000A">
      <w:pPr>
        <w:ind w:hanging="6"/>
        <w:jc w:val="both"/>
        <w:rPr/>
      </w:pPr>
      <w:r w:rsidDel="00000000" w:rsidR="00000000" w:rsidRPr="00000000">
        <w:rPr>
          <w:rtl w:val="0"/>
        </w:rPr>
      </w:r>
    </w:p>
    <w:p w:rsidR="00000000" w:rsidDel="00000000" w:rsidP="00000000" w:rsidRDefault="00000000" w:rsidRPr="00000000" w14:paraId="0000000B">
      <w:pPr>
        <w:ind w:hanging="6"/>
        <w:jc w:val="both"/>
        <w:rPr/>
      </w:pPr>
      <w:r w:rsidDel="00000000" w:rsidR="00000000" w:rsidRPr="00000000">
        <w:rPr>
          <w:rtl w:val="0"/>
        </w:rPr>
        <w:t xml:space="preserve">In the long template, you’ll see numerous sections, each included with the following:</w:t>
      </w:r>
    </w:p>
    <w:p w:rsidR="00000000" w:rsidDel="00000000" w:rsidP="00000000" w:rsidRDefault="00000000" w:rsidRPr="00000000" w14:paraId="0000000C">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r w:rsidDel="00000000" w:rsidR="00000000" w:rsidRPr="00000000">
        <w:rPr>
          <w:rtl w:val="0"/>
        </w:rPr>
      </w:r>
    </w:p>
    <w:p w:rsidR="00000000" w:rsidDel="00000000" w:rsidP="00000000" w:rsidRDefault="00000000" w:rsidRPr="00000000" w14:paraId="0000000D">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[UPPER CASE PROMPTS IN BRACKETS]: These are intended for you to erase and fill in with information for your specific project. </w:t>
      </w:r>
      <w:r w:rsidDel="00000000" w:rsidR="00000000" w:rsidRPr="00000000">
        <w:rPr>
          <w:rtl w:val="0"/>
        </w:rPr>
      </w:r>
    </w:p>
    <w:p w:rsidR="00000000" w:rsidDel="00000000" w:rsidP="00000000" w:rsidRDefault="00000000" w:rsidRPr="00000000" w14:paraId="0000000E">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Normal Placeholder Text: This is suggested wording to include in your RFP, but should be altered, deleted, or added to as you see fit. </w:t>
      </w:r>
      <w:r w:rsidDel="00000000" w:rsidR="00000000" w:rsidRPr="00000000">
        <w:rPr>
          <w:rtl w:val="0"/>
        </w:rPr>
      </w:r>
    </w:p>
    <w:p w:rsidR="00000000" w:rsidDel="00000000" w:rsidP="00000000" w:rsidRDefault="00000000" w:rsidRPr="00000000" w14:paraId="0000000F">
      <w:pPr>
        <w:ind w:hanging="6"/>
        <w:jc w:val="both"/>
        <w:rPr/>
      </w:pPr>
      <w:r w:rsidDel="00000000" w:rsidR="00000000" w:rsidRPr="00000000">
        <w:rPr>
          <w:rtl w:val="0"/>
        </w:rPr>
      </w:r>
    </w:p>
    <w:p w:rsidR="00000000" w:rsidDel="00000000" w:rsidP="00000000" w:rsidRDefault="00000000" w:rsidRPr="00000000" w14:paraId="00000010">
      <w:pPr>
        <w:ind w:hanging="6"/>
        <w:jc w:val="both"/>
        <w:rPr/>
      </w:pPr>
      <w:r w:rsidDel="00000000" w:rsidR="00000000" w:rsidRPr="00000000">
        <w:rPr>
          <w:rtl w:val="0"/>
        </w:rPr>
        <w:t xml:space="preserve">Once you’re ready to begin, delete this page and start filling out your info below. </w:t>
      </w:r>
    </w:p>
    <w:p w:rsidR="00000000" w:rsidDel="00000000" w:rsidP="00000000" w:rsidRDefault="00000000" w:rsidRPr="00000000" w14:paraId="00000011">
      <w:pPr>
        <w:ind w:hanging="6"/>
        <w:jc w:val="both"/>
        <w:rPr/>
      </w:pPr>
      <w:r w:rsidDel="00000000" w:rsidR="00000000" w:rsidRPr="00000000">
        <w:rPr>
          <w:rtl w:val="0"/>
        </w:rPr>
        <w:t xml:space="preserve">Remember, you can add/edit/delete any wording or sections you see fit for your projects!</w:t>
      </w:r>
    </w:p>
    <w:p w:rsidR="00000000" w:rsidDel="00000000" w:rsidP="00000000" w:rsidRDefault="00000000" w:rsidRPr="00000000" w14:paraId="00000012">
      <w:pPr>
        <w:ind w:hanging="6"/>
        <w:jc w:val="both"/>
        <w:rPr/>
      </w:pPr>
      <w:r w:rsidDel="00000000" w:rsidR="00000000" w:rsidRPr="00000000">
        <w:rPr>
          <w:rtl w:val="0"/>
        </w:rPr>
      </w:r>
    </w:p>
    <w:p w:rsidR="00000000" w:rsidDel="00000000" w:rsidP="00000000" w:rsidRDefault="00000000" w:rsidRPr="00000000" w14:paraId="00000013">
      <w:pPr>
        <w:ind w:hanging="6"/>
        <w:jc w:val="both"/>
        <w:rPr/>
      </w:pPr>
      <w:r w:rsidDel="00000000" w:rsidR="00000000" w:rsidRPr="00000000">
        <w:rPr>
          <w:rtl w:val="0"/>
        </w:rPr>
        <w:t xml:space="preserve">Use Aavenir RFPflow to Manage multi-vendor RFP process!! </w:t>
      </w:r>
      <w:hyperlink r:id="rId7">
        <w:r w:rsidDel="00000000" w:rsidR="00000000" w:rsidRPr="00000000">
          <w:rPr>
            <w:color w:val="0000ff"/>
            <w:u w:val="single"/>
            <w:rtl w:val="0"/>
          </w:rPr>
          <w:t xml:space="preserve">Ask us for Demo</w:t>
        </w:r>
      </w:hyperlink>
      <w:r w:rsidDel="00000000" w:rsidR="00000000" w:rsidRPr="00000000">
        <w:rPr>
          <w:rtl w:val="0"/>
        </w:rPr>
      </w:r>
    </w:p>
    <w:p w:rsidR="00000000" w:rsidDel="00000000" w:rsidP="00000000" w:rsidRDefault="00000000" w:rsidRPr="00000000" w14:paraId="00000014">
      <w:pPr>
        <w:ind w:hanging="6"/>
        <w:rPr/>
      </w:pPr>
      <w:r w:rsidDel="00000000" w:rsidR="00000000" w:rsidRPr="00000000">
        <w:rPr>
          <w:rtl w:val="0"/>
        </w:rPr>
      </w:r>
    </w:p>
    <w:p w:rsidR="00000000" w:rsidDel="00000000" w:rsidP="00000000" w:rsidRDefault="00000000" w:rsidRPr="00000000" w14:paraId="00000015">
      <w:pPr>
        <w:ind w:hanging="6"/>
        <w:rPr/>
      </w:pPr>
      <w:r w:rsidDel="00000000" w:rsidR="00000000" w:rsidRPr="00000000">
        <w:rPr>
          <w:rtl w:val="0"/>
        </w:rPr>
      </w:r>
    </w:p>
    <w:p w:rsidR="00000000" w:rsidDel="00000000" w:rsidP="00000000" w:rsidRDefault="00000000" w:rsidRPr="00000000" w14:paraId="00000016">
      <w:pPr>
        <w:ind w:hanging="6"/>
        <w:rPr/>
      </w:pPr>
      <w:r w:rsidDel="00000000" w:rsidR="00000000" w:rsidRPr="00000000">
        <w:rPr>
          <w:rtl w:val="0"/>
        </w:rPr>
        <w:t xml:space="preserve">&lt;Insert Your Logo&gt;</w:t>
      </w:r>
    </w:p>
    <w:p w:rsidR="00000000" w:rsidDel="00000000" w:rsidP="00000000" w:rsidRDefault="00000000" w:rsidRPr="00000000" w14:paraId="00000017">
      <w:pPr>
        <w:pStyle w:val="Title"/>
        <w:ind w:hanging="6"/>
        <w:rPr>
          <w:rFonts w:ascii="Lato" w:cs="Lato" w:eastAsia="Lato" w:hAnsi="Lato"/>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31"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4798313" y="3720097"/>
                            <a:chExt cx="1095375" cy="119807"/>
                          </a:xfrm>
                        </wpg:grpSpPr>
                        <wps:wsp>
                          <wps:cNvSpPr/>
                          <wps:cNvPr id="3" name="Shape 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13" name="Shape 11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15" name="Shape 115"/>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829648" y="1609708"/>
                                  <a:chExt cx="589500" cy="47421"/>
                                </a:xfrm>
                              </wpg:grpSpPr>
                              <wps:wsp>
                                <wps:cNvSpPr/>
                                <wps:cNvPr id="117" name="Shape 117"/>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119" name="Shape 11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20" name="Shape 120"/>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wg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31" name="image13.png"/>
                <a:graphic>
                  <a:graphicData uri="http://schemas.openxmlformats.org/drawingml/2006/picture">
                    <pic:pic>
                      <pic:nvPicPr>
                        <pic:cNvPr id="0" name="image13.png"/>
                        <pic:cNvPicPr preferRelativeResize="0"/>
                      </pic:nvPicPr>
                      <pic:blipFill>
                        <a:blip r:embed="rId8"/>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8">
      <w:pPr>
        <w:pStyle w:val="Title"/>
        <w:ind w:left="0" w:firstLine="0"/>
        <w:rPr>
          <w:rFonts w:ascii="Lato" w:cs="Lato" w:eastAsia="Lato" w:hAnsi="Lato"/>
          <w:sz w:val="40"/>
          <w:szCs w:val="40"/>
        </w:rPr>
      </w:pPr>
      <w:bookmarkStart w:colFirst="0" w:colLast="0" w:name="_heading=h.gjdgxs" w:id="0"/>
      <w:bookmarkEnd w:id="0"/>
      <w:r w:rsidDel="00000000" w:rsidR="00000000" w:rsidRPr="00000000">
        <w:rPr>
          <w:rtl w:val="0"/>
        </w:rPr>
      </w:r>
    </w:p>
    <w:p w:rsidR="00000000" w:rsidDel="00000000" w:rsidP="00000000" w:rsidRDefault="00000000" w:rsidRPr="00000000" w14:paraId="00000019">
      <w:pPr>
        <w:pStyle w:val="Title"/>
        <w:ind w:left="0" w:firstLine="0"/>
        <w:rPr>
          <w:rFonts w:ascii="Lato" w:cs="Lato" w:eastAsia="Lato" w:hAnsi="Lato"/>
        </w:rPr>
      </w:pPr>
      <w:r w:rsidDel="00000000" w:rsidR="00000000" w:rsidRPr="00000000">
        <w:rPr>
          <w:rFonts w:ascii="Lato" w:cs="Lato" w:eastAsia="Lato" w:hAnsi="Lato"/>
          <w:rtl w:val="0"/>
        </w:rPr>
        <w:t xml:space="preserve">RFP for Website Management Services</w:t>
      </w:r>
    </w:p>
    <w:p w:rsidR="00000000" w:rsidDel="00000000" w:rsidP="00000000" w:rsidRDefault="00000000" w:rsidRPr="00000000" w14:paraId="0000001A">
      <w:pPr>
        <w:ind w:hanging="6"/>
        <w:rPr>
          <w:color w:val="1a1a1a"/>
        </w:rPr>
      </w:pPr>
      <w:r w:rsidDel="00000000" w:rsidR="00000000" w:rsidRPr="00000000">
        <w:rPr>
          <w:rtl w:val="0"/>
        </w:rPr>
      </w:r>
    </w:p>
    <w:p w:rsidR="00000000" w:rsidDel="00000000" w:rsidP="00000000" w:rsidRDefault="00000000" w:rsidRPr="00000000" w14:paraId="0000001B">
      <w:pPr>
        <w:pStyle w:val="Subtitle"/>
        <w:ind w:hanging="6"/>
        <w:rPr/>
      </w:pPr>
      <w:bookmarkStart w:colFirst="0" w:colLast="0" w:name="_heading=h.30j0zll" w:id="1"/>
      <w:bookmarkEnd w:id="1"/>
      <w:r w:rsidDel="00000000" w:rsidR="00000000" w:rsidRPr="00000000">
        <w:rPr>
          <w:rtl w:val="0"/>
        </w:rPr>
        <w:t xml:space="preserve">RFP No: xxxx/xx/xx/xxx</w:t>
      </w:r>
    </w:p>
    <w:p w:rsidR="00000000" w:rsidDel="00000000" w:rsidP="00000000" w:rsidRDefault="00000000" w:rsidRPr="00000000" w14:paraId="0000001C">
      <w:pPr>
        <w:ind w:hanging="6"/>
        <w:rPr/>
      </w:pPr>
      <w:r w:rsidDel="00000000" w:rsidR="00000000" w:rsidRPr="00000000">
        <w:rPr>
          <w:rtl w:val="0"/>
        </w:rPr>
      </w:r>
    </w:p>
    <w:p w:rsidR="00000000" w:rsidDel="00000000" w:rsidP="00000000" w:rsidRDefault="00000000" w:rsidRPr="00000000" w14:paraId="0000001D">
      <w:pPr>
        <w:ind w:hanging="6"/>
        <w:rPr/>
      </w:pPr>
      <w:r w:rsidDel="00000000" w:rsidR="00000000" w:rsidRPr="00000000">
        <w:rPr>
          <w:rtl w:val="0"/>
        </w:rPr>
        <w:t xml:space="preserve">JANUARY 20XX</w:t>
      </w:r>
    </w:p>
    <w:p w:rsidR="00000000" w:rsidDel="00000000" w:rsidP="00000000" w:rsidRDefault="00000000" w:rsidRPr="00000000" w14:paraId="0000001E">
      <w:pPr>
        <w:ind w:hanging="6"/>
        <w:rPr/>
      </w:pPr>
      <w:r w:rsidDel="00000000" w:rsidR="00000000" w:rsidRPr="00000000">
        <w:rPr>
          <w:rtl w:val="0"/>
        </w:rPr>
      </w:r>
    </w:p>
    <w:p w:rsidR="00000000" w:rsidDel="00000000" w:rsidP="00000000" w:rsidRDefault="00000000" w:rsidRPr="00000000" w14:paraId="0000001F">
      <w:pPr>
        <w:ind w:hanging="6"/>
        <w:rPr/>
      </w:pPr>
      <w:r w:rsidDel="00000000" w:rsidR="00000000" w:rsidRPr="00000000">
        <w:rPr>
          <w:rtl w:val="0"/>
        </w:rPr>
      </w:r>
    </w:p>
    <w:p w:rsidR="00000000" w:rsidDel="00000000" w:rsidP="00000000" w:rsidRDefault="00000000" w:rsidRPr="00000000" w14:paraId="00000020">
      <w:pPr>
        <w:ind w:hanging="6"/>
        <w:rPr/>
      </w:pPr>
      <w:r w:rsidDel="00000000" w:rsidR="00000000" w:rsidRPr="00000000">
        <w:rPr>
          <w:rtl w:val="0"/>
        </w:rPr>
      </w:r>
    </w:p>
    <w:p w:rsidR="00000000" w:rsidDel="00000000" w:rsidP="00000000" w:rsidRDefault="00000000" w:rsidRPr="00000000" w14:paraId="00000021">
      <w:pPr>
        <w:ind w:hanging="6"/>
        <w:rPr>
          <w:b w:val="1"/>
        </w:rPr>
      </w:pPr>
      <w:r w:rsidDel="00000000" w:rsidR="00000000" w:rsidRPr="00000000">
        <w:rPr>
          <w:b w:val="1"/>
          <w:rtl w:val="0"/>
        </w:rPr>
        <w:t xml:space="preserve">ISSUED BY</w:t>
      </w:r>
    </w:p>
    <w:p w:rsidR="00000000" w:rsidDel="00000000" w:rsidP="00000000" w:rsidRDefault="00000000" w:rsidRPr="00000000" w14:paraId="00000022">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3">
      <w:pPr>
        <w:ind w:hanging="90"/>
        <w:rPr/>
      </w:pPr>
      <w:r w:rsidDel="00000000" w:rsidR="00000000" w:rsidRPr="00000000">
        <w:rPr>
          <w:rtl w:val="0"/>
        </w:rPr>
      </w:r>
    </w:p>
    <w:p w:rsidR="00000000" w:rsidDel="00000000" w:rsidP="00000000" w:rsidRDefault="00000000" w:rsidRPr="00000000" w14:paraId="00000024">
      <w:pPr>
        <w:ind w:hanging="6"/>
        <w:rPr>
          <w:b w:val="1"/>
        </w:rPr>
      </w:pPr>
      <w:r w:rsidDel="00000000" w:rsidR="00000000" w:rsidRPr="00000000">
        <w:rPr>
          <w:b w:val="1"/>
          <w:rtl w:val="0"/>
        </w:rPr>
        <w:t xml:space="preserve">REPRESENTATIVE</w:t>
      </w:r>
    </w:p>
    <w:p w:rsidR="00000000" w:rsidDel="00000000" w:rsidP="00000000" w:rsidRDefault="00000000" w:rsidRPr="00000000" w14:paraId="00000025">
      <w:pPr>
        <w:ind w:left="0" w:firstLine="0"/>
        <w:rPr/>
      </w:pPr>
      <w:r w:rsidDel="00000000" w:rsidR="00000000" w:rsidRPr="00000000">
        <w:rPr>
          <w:rtl w:val="0"/>
        </w:rPr>
        <w:t xml:space="preserve">YOUR NAME</w:t>
      </w:r>
    </w:p>
    <w:p w:rsidR="00000000" w:rsidDel="00000000" w:rsidP="00000000" w:rsidRDefault="00000000" w:rsidRPr="00000000" w14:paraId="00000026">
      <w:pPr>
        <w:ind w:left="0" w:firstLine="0"/>
        <w:rPr/>
      </w:pPr>
      <w:r w:rsidDel="00000000" w:rsidR="00000000" w:rsidRPr="00000000">
        <w:rPr>
          <w:rtl w:val="0"/>
        </w:rPr>
        <w:t xml:space="preserve">YOUR EMAIL </w:t>
      </w:r>
    </w:p>
    <w:p w:rsidR="00000000" w:rsidDel="00000000" w:rsidP="00000000" w:rsidRDefault="00000000" w:rsidRPr="00000000" w14:paraId="00000027">
      <w:pPr>
        <w:ind w:left="0" w:firstLine="0"/>
        <w:rPr/>
      </w:pPr>
      <w:r w:rsidDel="00000000" w:rsidR="00000000" w:rsidRPr="00000000">
        <w:rPr>
          <w:rtl w:val="0"/>
        </w:rPr>
        <w:t xml:space="preserve">YOUR PHONE</w:t>
      </w:r>
    </w:p>
    <w:p w:rsidR="00000000" w:rsidDel="00000000" w:rsidP="00000000" w:rsidRDefault="00000000" w:rsidRPr="00000000" w14:paraId="00000028">
      <w:pPr>
        <w:ind w:hanging="6"/>
        <w:rPr/>
      </w:pPr>
      <w:r w:rsidDel="00000000" w:rsidR="00000000" w:rsidRPr="00000000">
        <w:rPr>
          <w:rtl w:val="0"/>
        </w:rPr>
      </w:r>
    </w:p>
    <w:p w:rsidR="00000000" w:rsidDel="00000000" w:rsidP="00000000" w:rsidRDefault="00000000" w:rsidRPr="00000000" w14:paraId="00000029">
      <w:pPr>
        <w:ind w:hanging="6"/>
        <w:rPr/>
      </w:pPr>
      <w:r w:rsidDel="00000000" w:rsidR="00000000" w:rsidRPr="00000000">
        <w:rPr>
          <w:rtl w:val="0"/>
        </w:rPr>
      </w:r>
    </w:p>
    <w:p w:rsidR="00000000" w:rsidDel="00000000" w:rsidP="00000000" w:rsidRDefault="00000000" w:rsidRPr="00000000" w14:paraId="0000002A">
      <w:pPr>
        <w:ind w:hanging="6"/>
        <w:rPr/>
      </w:pPr>
      <w:r w:rsidDel="00000000" w:rsidR="00000000" w:rsidRPr="00000000">
        <w:rPr>
          <w:rtl w:val="0"/>
        </w:rPr>
      </w:r>
    </w:p>
    <w:p w:rsidR="00000000" w:rsidDel="00000000" w:rsidP="00000000" w:rsidRDefault="00000000" w:rsidRPr="00000000" w14:paraId="0000002B">
      <w:pPr>
        <w:ind w:hanging="6"/>
        <w:rPr/>
      </w:pPr>
      <w:r w:rsidDel="00000000" w:rsidR="00000000" w:rsidRPr="00000000">
        <w:rPr>
          <w:rtl w:val="0"/>
        </w:rPr>
      </w:r>
    </w:p>
    <w:p w:rsidR="00000000" w:rsidDel="00000000" w:rsidP="00000000" w:rsidRDefault="00000000" w:rsidRPr="00000000" w14:paraId="0000002C">
      <w:pPr>
        <w:ind w:hanging="6"/>
        <w:rPr>
          <w:b w:val="1"/>
        </w:rPr>
      </w:pPr>
      <w:r w:rsidDel="00000000" w:rsidR="00000000" w:rsidRPr="00000000">
        <w:rPr>
          <w:rtl w:val="0"/>
        </w:rPr>
      </w:r>
    </w:p>
    <w:p w:rsidR="00000000" w:rsidDel="00000000" w:rsidP="00000000" w:rsidRDefault="00000000" w:rsidRPr="00000000" w14:paraId="0000002D">
      <w:pPr>
        <w:ind w:hanging="6"/>
        <w:rPr>
          <w:b w:val="1"/>
          <w:color w:val="000000"/>
          <w:sz w:val="38"/>
          <w:szCs w:val="38"/>
        </w:rPr>
      </w:pPr>
      <w:bookmarkStart w:colFirst="0" w:colLast="0" w:name="_heading=h.1fob9te" w:id="2"/>
      <w:bookmarkEnd w:id="2"/>
      <w:r w:rsidDel="00000000" w:rsidR="00000000" w:rsidRPr="00000000">
        <w:rPr>
          <w:b w:val="1"/>
          <w:color w:val="000000"/>
          <w:sz w:val="38"/>
          <w:szCs w:val="38"/>
          <w:rtl w:val="0"/>
        </w:rPr>
        <w:t xml:space="preserve">Table of Contents</w:t>
      </w:r>
    </w:p>
    <w:p w:rsidR="00000000" w:rsidDel="00000000" w:rsidP="00000000" w:rsidRDefault="00000000" w:rsidRPr="00000000" w14:paraId="0000002E">
      <w:pPr>
        <w:ind w:hanging="6"/>
        <w:rPr>
          <w:sz w:val="28"/>
          <w:szCs w:val="28"/>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F">
          <w:pPr>
            <w:tabs>
              <w:tab w:val="right" w:pos="9360"/>
            </w:tabs>
            <w:spacing w:before="80" w:line="240" w:lineRule="auto"/>
            <w:ind w:left="0" w:firstLine="0"/>
            <w:rPr>
              <w:rFonts w:ascii="Lato" w:cs="Lato" w:eastAsia="Lato" w:hAnsi="Lato"/>
              <w:b w:val="0"/>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3znysh7">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Disclaimer</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_heading=h.3znysh7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0">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tyjcwt">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Timelines &amp; Schedule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_heading=h.tyjcwt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t3h5sf">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Introduction and Background</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_heading=h.1t3h5sf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d34og8">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Supplier Questionnaire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_heading=h.4d34og8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6in1rg">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Bid Evaluation Criteria &amp; Submission Guidelines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_heading=h.26in1rg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35nkun2">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Description</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_heading=h.35nkun2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25</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4sinio">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Scope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_heading=h.44sinio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25</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z337ya">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&amp; Project Timelines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_heading=h.z337ya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26</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y810tw">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Budget</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_heading=h.1y810tw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27</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after="80"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xcytpi">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Evaluation Factors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_heading=h.2xcytpi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27</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9">
      <w:pPr>
        <w:ind w:hanging="6"/>
        <w:rPr/>
      </w:pPr>
      <w:r w:rsidDel="00000000" w:rsidR="00000000" w:rsidRPr="00000000">
        <w:rPr>
          <w:rtl w:val="0"/>
        </w:rPr>
      </w:r>
    </w:p>
    <w:p w:rsidR="00000000" w:rsidDel="00000000" w:rsidP="00000000" w:rsidRDefault="00000000" w:rsidRPr="00000000" w14:paraId="0000003A">
      <w:pPr>
        <w:ind w:hanging="6"/>
        <w:rPr/>
      </w:pPr>
      <w:r w:rsidDel="00000000" w:rsidR="00000000" w:rsidRPr="00000000">
        <w:rPr>
          <w:rtl w:val="0"/>
        </w:rPr>
      </w:r>
    </w:p>
    <w:p w:rsidR="00000000" w:rsidDel="00000000" w:rsidP="00000000" w:rsidRDefault="00000000" w:rsidRPr="00000000" w14:paraId="0000003B">
      <w:pPr>
        <w:ind w:hanging="6"/>
        <w:rPr/>
      </w:pPr>
      <w:r w:rsidDel="00000000" w:rsidR="00000000" w:rsidRPr="00000000">
        <w:rPr>
          <w:rtl w:val="0"/>
        </w:rPr>
      </w:r>
    </w:p>
    <w:p w:rsidR="00000000" w:rsidDel="00000000" w:rsidP="00000000" w:rsidRDefault="00000000" w:rsidRPr="00000000" w14:paraId="0000003C">
      <w:pPr>
        <w:ind w:hanging="6"/>
        <w:rPr/>
      </w:pPr>
      <w:r w:rsidDel="00000000" w:rsidR="00000000" w:rsidRPr="00000000">
        <w:rPr>
          <w:rtl w:val="0"/>
        </w:rPr>
      </w:r>
    </w:p>
    <w:p w:rsidR="00000000" w:rsidDel="00000000" w:rsidP="00000000" w:rsidRDefault="00000000" w:rsidRPr="00000000" w14:paraId="0000003D">
      <w:pPr>
        <w:ind w:hanging="6"/>
        <w:rPr/>
      </w:pPr>
      <w:r w:rsidDel="00000000" w:rsidR="00000000" w:rsidRPr="00000000">
        <w:rPr>
          <w:rtl w:val="0"/>
        </w:rPr>
      </w:r>
    </w:p>
    <w:p w:rsidR="00000000" w:rsidDel="00000000" w:rsidP="00000000" w:rsidRDefault="00000000" w:rsidRPr="00000000" w14:paraId="0000003E">
      <w:pPr>
        <w:ind w:hanging="6"/>
        <w:rPr/>
      </w:pPr>
      <w:r w:rsidDel="00000000" w:rsidR="00000000" w:rsidRPr="00000000">
        <w:rPr>
          <w:rtl w:val="0"/>
        </w:rPr>
      </w:r>
    </w:p>
    <w:p w:rsidR="00000000" w:rsidDel="00000000" w:rsidP="00000000" w:rsidRDefault="00000000" w:rsidRPr="00000000" w14:paraId="0000003F">
      <w:pPr>
        <w:ind w:hanging="6"/>
        <w:rPr/>
      </w:pPr>
      <w:r w:rsidDel="00000000" w:rsidR="00000000" w:rsidRPr="00000000">
        <w:rPr>
          <w:rtl w:val="0"/>
        </w:rPr>
      </w:r>
    </w:p>
    <w:p w:rsidR="00000000" w:rsidDel="00000000" w:rsidP="00000000" w:rsidRDefault="00000000" w:rsidRPr="00000000" w14:paraId="00000040">
      <w:pPr>
        <w:ind w:hanging="6"/>
        <w:rPr/>
      </w:pPr>
      <w:r w:rsidDel="00000000" w:rsidR="00000000" w:rsidRPr="00000000">
        <w:rPr>
          <w:rtl w:val="0"/>
        </w:rPr>
      </w:r>
    </w:p>
    <w:p w:rsidR="00000000" w:rsidDel="00000000" w:rsidP="00000000" w:rsidRDefault="00000000" w:rsidRPr="00000000" w14:paraId="00000041">
      <w:pPr>
        <w:ind w:hanging="6"/>
        <w:rPr/>
      </w:pPr>
      <w:r w:rsidDel="00000000" w:rsidR="00000000" w:rsidRPr="00000000">
        <w:rPr>
          <w:rtl w:val="0"/>
        </w:rPr>
      </w:r>
    </w:p>
    <w:p w:rsidR="00000000" w:rsidDel="00000000" w:rsidP="00000000" w:rsidRDefault="00000000" w:rsidRPr="00000000" w14:paraId="00000042">
      <w:pPr>
        <w:ind w:hanging="6"/>
        <w:rPr/>
      </w:pPr>
      <w:r w:rsidDel="00000000" w:rsidR="00000000" w:rsidRPr="00000000">
        <w:rPr>
          <w:rtl w:val="0"/>
        </w:rPr>
      </w:r>
    </w:p>
    <w:p w:rsidR="00000000" w:rsidDel="00000000" w:rsidP="00000000" w:rsidRDefault="00000000" w:rsidRPr="00000000" w14:paraId="00000043">
      <w:pPr>
        <w:ind w:hanging="6"/>
        <w:rPr/>
      </w:pPr>
      <w:r w:rsidDel="00000000" w:rsidR="00000000" w:rsidRPr="00000000">
        <w:rPr>
          <w:rtl w:val="0"/>
        </w:rPr>
      </w:r>
    </w:p>
    <w:p w:rsidR="00000000" w:rsidDel="00000000" w:rsidP="00000000" w:rsidRDefault="00000000" w:rsidRPr="00000000" w14:paraId="00000044">
      <w:pPr>
        <w:ind w:hanging="6"/>
        <w:rPr/>
      </w:pPr>
      <w:r w:rsidDel="00000000" w:rsidR="00000000" w:rsidRPr="00000000">
        <w:rPr>
          <w:rtl w:val="0"/>
        </w:rPr>
      </w:r>
    </w:p>
    <w:p w:rsidR="00000000" w:rsidDel="00000000" w:rsidP="00000000" w:rsidRDefault="00000000" w:rsidRPr="00000000" w14:paraId="00000045">
      <w:pPr>
        <w:ind w:hanging="6"/>
        <w:rPr/>
      </w:pPr>
      <w:r w:rsidDel="00000000" w:rsidR="00000000" w:rsidRPr="00000000">
        <w:rPr>
          <w:rtl w:val="0"/>
        </w:rPr>
      </w:r>
    </w:p>
    <w:p w:rsidR="00000000" w:rsidDel="00000000" w:rsidP="00000000" w:rsidRDefault="00000000" w:rsidRPr="00000000" w14:paraId="00000046">
      <w:pPr>
        <w:ind w:hanging="6"/>
        <w:rPr/>
      </w:pPr>
      <w:r w:rsidDel="00000000" w:rsidR="00000000" w:rsidRPr="00000000">
        <w:rPr>
          <w:rtl w:val="0"/>
        </w:rPr>
      </w:r>
    </w:p>
    <w:p w:rsidR="00000000" w:rsidDel="00000000" w:rsidP="00000000" w:rsidRDefault="00000000" w:rsidRPr="00000000" w14:paraId="00000047">
      <w:pPr>
        <w:ind w:hanging="6"/>
        <w:rPr/>
      </w:pPr>
      <w:r w:rsidDel="00000000" w:rsidR="00000000" w:rsidRPr="00000000">
        <w:rPr>
          <w:rtl w:val="0"/>
        </w:rPr>
      </w:r>
    </w:p>
    <w:p w:rsidR="00000000" w:rsidDel="00000000" w:rsidP="00000000" w:rsidRDefault="00000000" w:rsidRPr="00000000" w14:paraId="00000048">
      <w:pPr>
        <w:ind w:hanging="6"/>
        <w:rPr/>
      </w:pPr>
      <w:r w:rsidDel="00000000" w:rsidR="00000000" w:rsidRPr="00000000">
        <w:rPr>
          <w:rtl w:val="0"/>
        </w:rPr>
      </w:r>
    </w:p>
    <w:p w:rsidR="00000000" w:rsidDel="00000000" w:rsidP="00000000" w:rsidRDefault="00000000" w:rsidRPr="00000000" w14:paraId="00000049">
      <w:pPr>
        <w:ind w:hanging="6"/>
        <w:rPr/>
      </w:pPr>
      <w:r w:rsidDel="00000000" w:rsidR="00000000" w:rsidRPr="00000000">
        <w:rPr>
          <w:rtl w:val="0"/>
        </w:rPr>
      </w:r>
    </w:p>
    <w:p w:rsidR="00000000" w:rsidDel="00000000" w:rsidP="00000000" w:rsidRDefault="00000000" w:rsidRPr="00000000" w14:paraId="0000004A">
      <w:pPr>
        <w:ind w:hanging="6"/>
        <w:rPr/>
      </w:pPr>
      <w:r w:rsidDel="00000000" w:rsidR="00000000" w:rsidRPr="00000000">
        <w:rPr>
          <w:rtl w:val="0"/>
        </w:rPr>
      </w:r>
    </w:p>
    <w:p w:rsidR="00000000" w:rsidDel="00000000" w:rsidP="00000000" w:rsidRDefault="00000000" w:rsidRPr="00000000" w14:paraId="0000004B">
      <w:pPr>
        <w:ind w:hanging="6"/>
        <w:rPr/>
      </w:pPr>
      <w:r w:rsidDel="00000000" w:rsidR="00000000" w:rsidRPr="00000000">
        <w:rPr>
          <w:rtl w:val="0"/>
        </w:rPr>
      </w:r>
    </w:p>
    <w:p w:rsidR="00000000" w:rsidDel="00000000" w:rsidP="00000000" w:rsidRDefault="00000000" w:rsidRPr="00000000" w14:paraId="0000004C">
      <w:pPr>
        <w:ind w:hanging="6"/>
        <w:rPr/>
      </w:pPr>
      <w:r w:rsidDel="00000000" w:rsidR="00000000" w:rsidRPr="00000000">
        <w:rPr/>
        <mc:AlternateContent>
          <mc:Choice Requires="wpg">
            <w:drawing>
              <wp:inline distB="0" distT="0" distL="0" distR="0">
                <wp:extent cx="647700" cy="60722"/>
                <wp:effectExtent b="0" l="0" r="0" t="0"/>
                <wp:docPr id="12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5" name="Shape 2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7" name="Shape 2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29" name="Shape 2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31" name="Shape 3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2" name="Shape 3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wgp>
                  </a:graphicData>
                </a:graphic>
              </wp:inline>
            </w:drawing>
          </mc:Choice>
          <mc:Fallback>
            <w:drawing>
              <wp:inline distB="0" distT="0" distL="0" distR="0">
                <wp:extent cx="647700" cy="60722"/>
                <wp:effectExtent b="0" l="0" r="0" t="0"/>
                <wp:docPr id="122"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D">
      <w:pPr>
        <w:pStyle w:val="Heading1"/>
        <w:ind w:hanging="6"/>
        <w:rPr>
          <w:rFonts w:ascii="Lato" w:cs="Lato" w:eastAsia="Lato" w:hAnsi="Lato"/>
        </w:rPr>
      </w:pPr>
      <w:bookmarkStart w:colFirst="0" w:colLast="0" w:name="_heading=h.3znysh7" w:id="3"/>
      <w:bookmarkEnd w:id="3"/>
      <w:r w:rsidDel="00000000" w:rsidR="00000000" w:rsidRPr="00000000">
        <w:rPr>
          <w:rFonts w:ascii="Lato" w:cs="Lato" w:eastAsia="Lato" w:hAnsi="Lato"/>
          <w:rtl w:val="0"/>
        </w:rPr>
        <w:t xml:space="preserve">Disclaimer</w:t>
      </w:r>
    </w:p>
    <w:p w:rsidR="00000000" w:rsidDel="00000000" w:rsidP="00000000" w:rsidRDefault="00000000" w:rsidRPr="00000000" w14:paraId="0000004E">
      <w:pPr>
        <w:ind w:hanging="6"/>
        <w:jc w:val="both"/>
        <w:rPr/>
      </w:pPr>
      <w:r w:rsidDel="00000000" w:rsidR="00000000" w:rsidRPr="00000000">
        <w:rPr>
          <w:rtl w:val="0"/>
        </w:rP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00000" w:rsidDel="00000000" w:rsidP="00000000" w:rsidRDefault="00000000" w:rsidRPr="00000000" w14:paraId="0000004F">
      <w:pPr>
        <w:ind w:hanging="6"/>
        <w:rPr/>
      </w:pPr>
      <w:r w:rsidDel="00000000" w:rsidR="00000000" w:rsidRPr="00000000">
        <w:rPr>
          <w:rtl w:val="0"/>
        </w:rPr>
      </w:r>
    </w:p>
    <w:p w:rsidR="00000000" w:rsidDel="00000000" w:rsidP="00000000" w:rsidRDefault="00000000" w:rsidRPr="00000000" w14:paraId="00000050">
      <w:pPr>
        <w:ind w:hanging="6"/>
        <w:jc w:val="both"/>
        <w:rPr/>
      </w:pPr>
      <w:r w:rsidDel="00000000" w:rsidR="00000000" w:rsidRPr="00000000">
        <w:rPr>
          <w:rtl w:val="0"/>
        </w:rPr>
        <w:t xml:space="preserve">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00000" w:rsidDel="00000000" w:rsidP="00000000" w:rsidRDefault="00000000" w:rsidRPr="00000000" w14:paraId="00000051">
      <w:pPr>
        <w:ind w:hanging="6"/>
        <w:rPr/>
      </w:pPr>
      <w:r w:rsidDel="00000000" w:rsidR="00000000" w:rsidRPr="00000000">
        <w:rPr>
          <w:rtl w:val="0"/>
        </w:rPr>
      </w:r>
    </w:p>
    <w:p w:rsidR="00000000" w:rsidDel="00000000" w:rsidP="00000000" w:rsidRDefault="00000000" w:rsidRPr="00000000" w14:paraId="00000052">
      <w:pPr>
        <w:ind w:hanging="6"/>
        <w:jc w:val="both"/>
        <w:rPr/>
      </w:pPr>
      <w:r w:rsidDel="00000000" w:rsidR="00000000" w:rsidRPr="00000000">
        <w:rPr>
          <w:rtl w:val="0"/>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00000" w:rsidDel="00000000" w:rsidP="00000000" w:rsidRDefault="00000000" w:rsidRPr="00000000" w14:paraId="00000053">
      <w:pPr>
        <w:ind w:hanging="6"/>
        <w:rPr/>
      </w:pPr>
      <w:r w:rsidDel="00000000" w:rsidR="00000000" w:rsidRPr="00000000">
        <w:rPr>
          <w:rtl w:val="0"/>
        </w:rPr>
      </w:r>
    </w:p>
    <w:p w:rsidR="00000000" w:rsidDel="00000000" w:rsidP="00000000" w:rsidRDefault="00000000" w:rsidRPr="00000000" w14:paraId="00000054">
      <w:pPr>
        <w:ind w:hanging="6"/>
        <w:jc w:val="both"/>
        <w:rPr/>
      </w:pPr>
      <w:r w:rsidDel="00000000" w:rsidR="00000000" w:rsidRPr="00000000">
        <w:rPr>
          <w:rtl w:val="0"/>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00000" w:rsidDel="00000000" w:rsidP="00000000" w:rsidRDefault="00000000" w:rsidRPr="00000000" w14:paraId="00000055">
      <w:pPr>
        <w:ind w:hanging="6"/>
        <w:rPr/>
      </w:pPr>
      <w:r w:rsidDel="00000000" w:rsidR="00000000" w:rsidRPr="00000000">
        <w:rPr>
          <w:rtl w:val="0"/>
        </w:rPr>
      </w:r>
    </w:p>
    <w:p w:rsidR="00000000" w:rsidDel="00000000" w:rsidP="00000000" w:rsidRDefault="00000000" w:rsidRPr="00000000" w14:paraId="00000056">
      <w:pPr>
        <w:ind w:hanging="6"/>
        <w:jc w:val="both"/>
        <w:rPr/>
      </w:pPr>
      <w:r w:rsidDel="00000000" w:rsidR="00000000" w:rsidRPr="00000000">
        <w:rPr>
          <w:rtl w:val="0"/>
        </w:rPr>
        <w:t xml:space="preserve">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000000" w:rsidDel="00000000" w:rsidP="00000000" w:rsidRDefault="00000000" w:rsidRPr="00000000" w14:paraId="00000057">
      <w:pPr>
        <w:ind w:hanging="6"/>
        <w:rPr/>
      </w:pPr>
      <w:r w:rsidDel="00000000" w:rsidR="00000000" w:rsidRPr="00000000">
        <w:rPr>
          <w:rtl w:val="0"/>
        </w:rPr>
      </w:r>
    </w:p>
    <w:p w:rsidR="00000000" w:rsidDel="00000000" w:rsidP="00000000" w:rsidRDefault="00000000" w:rsidRPr="00000000" w14:paraId="00000058">
      <w:pPr>
        <w:ind w:hanging="6"/>
        <w:rPr/>
      </w:pPr>
      <w:r w:rsidDel="00000000" w:rsidR="00000000" w:rsidRPr="00000000">
        <w:rPr>
          <w:rtl w:val="0"/>
        </w:rPr>
      </w:r>
    </w:p>
    <w:p w:rsidR="00000000" w:rsidDel="00000000" w:rsidP="00000000" w:rsidRDefault="00000000" w:rsidRPr="00000000" w14:paraId="00000059">
      <w:pPr>
        <w:ind w:hanging="6"/>
        <w:rPr/>
      </w:pPr>
      <w:r w:rsidDel="00000000" w:rsidR="00000000" w:rsidRPr="00000000">
        <w:rPr>
          <w:rtl w:val="0"/>
        </w:rPr>
      </w:r>
    </w:p>
    <w:p w:rsidR="00000000" w:rsidDel="00000000" w:rsidP="00000000" w:rsidRDefault="00000000" w:rsidRPr="00000000" w14:paraId="0000005A">
      <w:pPr>
        <w:ind w:hanging="6"/>
        <w:rPr/>
      </w:pPr>
      <w:r w:rsidDel="00000000" w:rsidR="00000000" w:rsidRPr="00000000">
        <w:rPr>
          <w:rtl w:val="0"/>
        </w:rPr>
      </w:r>
    </w:p>
    <w:p w:rsidR="00000000" w:rsidDel="00000000" w:rsidP="00000000" w:rsidRDefault="00000000" w:rsidRPr="00000000" w14:paraId="0000005B">
      <w:pPr>
        <w:ind w:hanging="6"/>
        <w:rPr/>
      </w:pPr>
      <w:r w:rsidDel="00000000" w:rsidR="00000000" w:rsidRPr="00000000">
        <w:rPr>
          <w:rtl w:val="0"/>
        </w:rPr>
      </w:r>
    </w:p>
    <w:p w:rsidR="00000000" w:rsidDel="00000000" w:rsidP="00000000" w:rsidRDefault="00000000" w:rsidRPr="00000000" w14:paraId="0000005C">
      <w:pPr>
        <w:ind w:hanging="6"/>
        <w:rPr/>
      </w:pPr>
      <w:r w:rsidDel="00000000" w:rsidR="00000000" w:rsidRPr="00000000">
        <w:rPr>
          <w:rtl w:val="0"/>
        </w:rPr>
      </w:r>
    </w:p>
    <w:p w:rsidR="00000000" w:rsidDel="00000000" w:rsidP="00000000" w:rsidRDefault="00000000" w:rsidRPr="00000000" w14:paraId="0000005D">
      <w:pPr>
        <w:ind w:hanging="6"/>
        <w:rPr/>
      </w:pPr>
      <w:r w:rsidDel="00000000" w:rsidR="00000000" w:rsidRPr="00000000">
        <w:rPr>
          <w:rtl w:val="0"/>
        </w:rPr>
      </w:r>
    </w:p>
    <w:p w:rsidR="00000000" w:rsidDel="00000000" w:rsidP="00000000" w:rsidRDefault="00000000" w:rsidRPr="00000000" w14:paraId="0000005E">
      <w:pPr>
        <w:ind w:hanging="6"/>
        <w:rPr/>
      </w:pPr>
      <w:r w:rsidDel="00000000" w:rsidR="00000000" w:rsidRPr="00000000">
        <w:rPr>
          <w:rtl w:val="0"/>
        </w:rPr>
      </w:r>
    </w:p>
    <w:p w:rsidR="00000000" w:rsidDel="00000000" w:rsidP="00000000" w:rsidRDefault="00000000" w:rsidRPr="00000000" w14:paraId="0000005F">
      <w:pPr>
        <w:ind w:hanging="6"/>
        <w:rPr/>
      </w:pPr>
      <w:r w:rsidDel="00000000" w:rsidR="00000000" w:rsidRPr="00000000">
        <w:rPr>
          <w:rtl w:val="0"/>
        </w:rPr>
      </w:r>
    </w:p>
    <w:p w:rsidR="00000000" w:rsidDel="00000000" w:rsidP="00000000" w:rsidRDefault="00000000" w:rsidRPr="00000000" w14:paraId="00000060">
      <w:pPr>
        <w:ind w:hanging="6"/>
        <w:rPr/>
      </w:pPr>
      <w:r w:rsidDel="00000000" w:rsidR="00000000" w:rsidRPr="00000000">
        <w:rPr>
          <w:rtl w:val="0"/>
        </w:rPr>
      </w:r>
    </w:p>
    <w:p w:rsidR="00000000" w:rsidDel="00000000" w:rsidP="00000000" w:rsidRDefault="00000000" w:rsidRPr="00000000" w14:paraId="00000061">
      <w:pPr>
        <w:ind w:hanging="6"/>
        <w:rPr/>
      </w:pPr>
      <w:r w:rsidDel="00000000" w:rsidR="00000000" w:rsidRPr="00000000">
        <w:rPr>
          <w:rtl w:val="0"/>
        </w:rPr>
      </w:r>
    </w:p>
    <w:p w:rsidR="00000000" w:rsidDel="00000000" w:rsidP="00000000" w:rsidRDefault="00000000" w:rsidRPr="00000000" w14:paraId="00000062">
      <w:pPr>
        <w:ind w:hanging="6"/>
        <w:rPr/>
      </w:pPr>
      <w:r w:rsidDel="00000000" w:rsidR="00000000" w:rsidRPr="00000000">
        <w:rPr>
          <w:rtl w:val="0"/>
        </w:rPr>
      </w:r>
    </w:p>
    <w:p w:rsidR="00000000" w:rsidDel="00000000" w:rsidP="00000000" w:rsidRDefault="00000000" w:rsidRPr="00000000" w14:paraId="00000063">
      <w:pPr>
        <w:ind w:hanging="6"/>
        <w:rPr/>
      </w:pPr>
      <w:r w:rsidDel="00000000" w:rsidR="00000000" w:rsidRPr="00000000">
        <w:rPr>
          <w:rtl w:val="0"/>
        </w:rPr>
      </w:r>
    </w:p>
    <w:p w:rsidR="00000000" w:rsidDel="00000000" w:rsidP="00000000" w:rsidRDefault="00000000" w:rsidRPr="00000000" w14:paraId="00000064">
      <w:pPr>
        <w:ind w:hanging="6"/>
        <w:rPr/>
      </w:pPr>
      <w:r w:rsidDel="00000000" w:rsidR="00000000" w:rsidRPr="00000000">
        <w:rPr>
          <w:rtl w:val="0"/>
        </w:rPr>
      </w:r>
    </w:p>
    <w:p w:rsidR="00000000" w:rsidDel="00000000" w:rsidP="00000000" w:rsidRDefault="00000000" w:rsidRPr="00000000" w14:paraId="00000065">
      <w:pPr>
        <w:ind w:hanging="6"/>
        <w:rPr/>
      </w:pPr>
      <w:r w:rsidDel="00000000" w:rsidR="00000000" w:rsidRPr="00000000">
        <w:rPr>
          <w:rtl w:val="0"/>
        </w:rPr>
      </w:r>
    </w:p>
    <w:p w:rsidR="00000000" w:rsidDel="00000000" w:rsidP="00000000" w:rsidRDefault="00000000" w:rsidRPr="00000000" w14:paraId="00000066">
      <w:pPr>
        <w:ind w:hanging="6"/>
        <w:rPr/>
      </w:pPr>
      <w:r w:rsidDel="00000000" w:rsidR="00000000" w:rsidRPr="00000000">
        <w:rPr>
          <w:rtl w:val="0"/>
        </w:rPr>
      </w:r>
    </w:p>
    <w:p w:rsidR="00000000" w:rsidDel="00000000" w:rsidP="00000000" w:rsidRDefault="00000000" w:rsidRPr="00000000" w14:paraId="00000067">
      <w:pPr>
        <w:ind w:hanging="6"/>
        <w:rPr/>
      </w:pPr>
      <w:r w:rsidDel="00000000" w:rsidR="00000000" w:rsidRPr="00000000">
        <w:rPr>
          <w:rtl w:val="0"/>
        </w:rPr>
      </w:r>
    </w:p>
    <w:p w:rsidR="00000000" w:rsidDel="00000000" w:rsidP="00000000" w:rsidRDefault="00000000" w:rsidRPr="00000000" w14:paraId="00000068">
      <w:pPr>
        <w:ind w:hanging="6"/>
        <w:rPr/>
      </w:pPr>
      <w:r w:rsidDel="00000000" w:rsidR="00000000" w:rsidRPr="00000000">
        <w:rPr>
          <w:rtl w:val="0"/>
        </w:rPr>
      </w:r>
    </w:p>
    <w:p w:rsidR="00000000" w:rsidDel="00000000" w:rsidP="00000000" w:rsidRDefault="00000000" w:rsidRPr="00000000" w14:paraId="00000069">
      <w:pPr>
        <w:ind w:hanging="6"/>
        <w:rPr/>
      </w:pPr>
      <w:bookmarkStart w:colFirst="0" w:colLast="0" w:name="_heading=h.2et92p0" w:id="4"/>
      <w:bookmarkEnd w:id="4"/>
      <w:r w:rsidDel="00000000" w:rsidR="00000000" w:rsidRPr="00000000">
        <w:rPr/>
        <mc:AlternateContent>
          <mc:Choice Requires="wpg">
            <w:drawing>
              <wp:inline distB="0" distT="0" distL="0" distR="0">
                <wp:extent cx="647700" cy="60722"/>
                <wp:effectExtent b="0" l="0" r="0" t="0"/>
                <wp:docPr id="124"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5" name="Shape 4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7" name="Shape 4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49" name="Shape 4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1" name="Shape 5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52" name="Shape 5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wgp>
                  </a:graphicData>
                </a:graphic>
              </wp:inline>
            </w:drawing>
          </mc:Choice>
          <mc:Fallback>
            <w:drawing>
              <wp:inline distB="0" distT="0" distL="0" distR="0">
                <wp:extent cx="647700" cy="60722"/>
                <wp:effectExtent b="0" l="0" r="0" t="0"/>
                <wp:docPr id="124"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A">
      <w:pPr>
        <w:pStyle w:val="Heading1"/>
        <w:spacing w:line="312" w:lineRule="auto"/>
        <w:ind w:hanging="6"/>
        <w:rPr>
          <w:rFonts w:ascii="Lato" w:cs="Lato" w:eastAsia="Lato" w:hAnsi="Lato"/>
        </w:rPr>
      </w:pPr>
      <w:bookmarkStart w:colFirst="0" w:colLast="0" w:name="_heading=h.tyjcwt" w:id="5"/>
      <w:bookmarkEnd w:id="5"/>
      <w:r w:rsidDel="00000000" w:rsidR="00000000" w:rsidRPr="00000000">
        <w:rPr>
          <w:rFonts w:ascii="Lato" w:cs="Lato" w:eastAsia="Lato" w:hAnsi="Lato"/>
          <w:rtl w:val="0"/>
        </w:rPr>
        <w:t xml:space="preserve">RFP Timelines &amp; Schedule</w:t>
      </w:r>
    </w:p>
    <w:p w:rsidR="00000000" w:rsidDel="00000000" w:rsidP="00000000" w:rsidRDefault="00000000" w:rsidRPr="00000000" w14:paraId="0000006B">
      <w:pPr>
        <w:ind w:hanging="6"/>
        <w:rPr/>
      </w:pPr>
      <w:r w:rsidDel="00000000" w:rsidR="00000000" w:rsidRPr="00000000">
        <w:rPr>
          <w:rtl w:val="0"/>
        </w:rPr>
      </w:r>
    </w:p>
    <w:tbl>
      <w:tblPr>
        <w:tblStyle w:val="Table1"/>
        <w:tblW w:w="9360.0" w:type="dxa"/>
        <w:jc w:val="left"/>
        <w:tblInd w:w="9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245"/>
        <w:gridCol w:w="3480"/>
        <w:tblGridChange w:id="0">
          <w:tblGrid>
            <w:gridCol w:w="4635"/>
            <w:gridCol w:w="1245"/>
            <w:gridCol w:w="3480"/>
          </w:tblGrid>
        </w:tblGridChange>
      </w:tblGrid>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Name of the Company</w:t>
            </w:r>
          </w:p>
        </w:tc>
        <w:tc>
          <w:tcPr>
            <w:gridSpan w:val="2"/>
            <w:shd w:fill="auto" w:val="clear"/>
            <w:tcMar>
              <w:top w:w="100.0" w:type="dxa"/>
              <w:left w:w="100.0" w:type="dxa"/>
              <w:bottom w:w="100.0" w:type="dxa"/>
              <w:right w:w="100.0" w:type="dxa"/>
            </w:tcMar>
          </w:tcPr>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RFP Reference No</w:t>
            </w:r>
          </w:p>
        </w:tc>
        <w:tc>
          <w:tcPr>
            <w:gridSpan w:val="2"/>
            <w:shd w:fill="auto" w:val="clear"/>
            <w:tcMar>
              <w:top w:w="100.0" w:type="dxa"/>
              <w:left w:w="100.0" w:type="dxa"/>
              <w:bottom w:w="100.0" w:type="dxa"/>
              <w:right w:w="100.0" w:type="dxa"/>
            </w:tcMar>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 of issue</w:t>
            </w:r>
          </w:p>
        </w:tc>
        <w:tc>
          <w:tcPr>
            <w:gridSpan w:val="2"/>
            <w:shd w:fill="auto" w:val="clear"/>
            <w:tcMar>
              <w:top w:w="100.0" w:type="dxa"/>
              <w:left w:w="100.0" w:type="dxa"/>
              <w:bottom w:w="100.0" w:type="dxa"/>
              <w:right w:w="100.0" w:type="dxa"/>
            </w:tcMar>
          </w:tcPr>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Submission of Pre-Bid Queries</w:t>
            </w:r>
          </w:p>
        </w:tc>
        <w:tc>
          <w:tcPr>
            <w:shd w:fill="auto" w:val="clear"/>
            <w:tcMar>
              <w:top w:w="100.0" w:type="dxa"/>
              <w:left w:w="100.0" w:type="dxa"/>
              <w:bottom w:w="100.0" w:type="dxa"/>
              <w:right w:w="100.0" w:type="dxa"/>
            </w:tcMar>
          </w:tcPr>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B">
            <w:pPr>
              <w:widowControl w:val="0"/>
              <w:spacing w:line="240" w:lineRule="auto"/>
              <w:ind w:left="0" w:firstLine="0"/>
              <w:rPr/>
            </w:pPr>
            <w:r w:rsidDel="00000000" w:rsidR="00000000" w:rsidRPr="00000000">
              <w:rPr>
                <w:rtl w:val="0"/>
              </w:rPr>
              <w:t xml:space="preserve">Schedule of Pre-Bid Meeting</w:t>
            </w:r>
          </w:p>
        </w:tc>
        <w:tc>
          <w:tcPr>
            <w:shd w:fill="auto" w:val="clear"/>
            <w:tcMar>
              <w:top w:w="100.0" w:type="dxa"/>
              <w:left w:w="100.0" w:type="dxa"/>
              <w:bottom w:w="100.0" w:type="dxa"/>
              <w:right w:w="100.0" w:type="dxa"/>
            </w:tcMar>
          </w:tcPr>
          <w:p w:rsidR="00000000" w:rsidDel="00000000" w:rsidP="00000000" w:rsidRDefault="00000000" w:rsidRPr="00000000" w14:paraId="0000007C">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D">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E">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F">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0">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1">
            <w:pPr>
              <w:widowControl w:val="0"/>
              <w:spacing w:line="240" w:lineRule="auto"/>
              <w:ind w:left="0" w:firstLine="0"/>
              <w:rPr/>
            </w:pPr>
            <w:r w:rsidDel="00000000" w:rsidR="00000000" w:rsidRPr="00000000">
              <w:rPr>
                <w:rtl w:val="0"/>
              </w:rPr>
              <w:t xml:space="preserve">Schedule for Receipt of Bids</w:t>
            </w:r>
          </w:p>
        </w:tc>
        <w:tc>
          <w:tcPr>
            <w:shd w:fill="auto" w:val="clear"/>
            <w:tcMar>
              <w:top w:w="100.0" w:type="dxa"/>
              <w:left w:w="100.0" w:type="dxa"/>
              <w:bottom w:w="100.0" w:type="dxa"/>
              <w:right w:w="100.0" w:type="dxa"/>
            </w:tcMar>
          </w:tcPr>
          <w:p w:rsidR="00000000" w:rsidDel="00000000" w:rsidP="00000000" w:rsidRDefault="00000000" w:rsidRPr="00000000" w14:paraId="00000082">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3">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4">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5">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6">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7">
            <w:pPr>
              <w:widowControl w:val="0"/>
              <w:spacing w:line="240" w:lineRule="auto"/>
              <w:ind w:left="0" w:firstLine="0"/>
              <w:rPr/>
            </w:pPr>
            <w:r w:rsidDel="00000000" w:rsidR="00000000" w:rsidRPr="00000000">
              <w:rPr>
                <w:rtl w:val="0"/>
              </w:rPr>
              <w:t xml:space="preserve">Schedule for Opening of Technical Bids</w:t>
            </w:r>
          </w:p>
        </w:tc>
        <w:tc>
          <w:tcPr>
            <w:shd w:fill="auto" w:val="clear"/>
            <w:tcMar>
              <w:top w:w="100.0" w:type="dxa"/>
              <w:left w:w="100.0" w:type="dxa"/>
              <w:bottom w:w="100.0" w:type="dxa"/>
              <w:right w:w="100.0" w:type="dxa"/>
            </w:tcMar>
          </w:tcPr>
          <w:p w:rsidR="00000000" w:rsidDel="00000000" w:rsidP="00000000" w:rsidRDefault="00000000" w:rsidRPr="00000000" w14:paraId="00000088">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9">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A">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B">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C">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8D">
            <w:pPr>
              <w:widowControl w:val="0"/>
              <w:spacing w:line="240" w:lineRule="auto"/>
              <w:ind w:left="0" w:firstLine="0"/>
              <w:rPr/>
            </w:pPr>
            <w:r w:rsidDel="00000000" w:rsidR="00000000" w:rsidRPr="00000000">
              <w:rPr>
                <w:rtl w:val="0"/>
              </w:rPr>
              <w:t xml:space="preserve">Place of Pre–Bid meeting/ Submission of Bids / Opening of Bids / Address for</w:t>
            </w:r>
          </w:p>
          <w:p w:rsidR="00000000" w:rsidDel="00000000" w:rsidP="00000000" w:rsidRDefault="00000000" w:rsidRPr="00000000" w14:paraId="0000008E">
            <w:pPr>
              <w:widowControl w:val="0"/>
              <w:spacing w:line="240" w:lineRule="auto"/>
              <w:ind w:left="0" w:firstLine="0"/>
              <w:rPr/>
            </w:pPr>
            <w:r w:rsidDel="00000000" w:rsidR="00000000" w:rsidRPr="00000000">
              <w:rPr>
                <w:rtl w:val="0"/>
              </w:rPr>
              <w:t xml:space="preserve">Communication &amp; Contact Person</w:t>
            </w:r>
          </w:p>
        </w:tc>
        <w:tc>
          <w:tcPr>
            <w:gridSpan w:val="2"/>
            <w:shd w:fill="auto" w:val="clear"/>
            <w:tcMar>
              <w:top w:w="100.0" w:type="dxa"/>
              <w:left w:w="100.0" w:type="dxa"/>
              <w:bottom w:w="100.0" w:type="dxa"/>
              <w:right w:w="100.0" w:type="dxa"/>
            </w:tcMar>
          </w:tcPr>
          <w:p w:rsidR="00000000" w:rsidDel="00000000" w:rsidP="00000000" w:rsidRDefault="00000000" w:rsidRPr="00000000" w14:paraId="0000008F">
            <w:pPr>
              <w:widowControl w:val="0"/>
              <w:spacing w:line="240" w:lineRule="auto"/>
              <w:ind w:left="0" w:firstLine="0"/>
              <w:rPr/>
            </w:pPr>
            <w:r w:rsidDel="00000000" w:rsidR="00000000" w:rsidRPr="00000000">
              <w:rPr>
                <w:rtl w:val="0"/>
              </w:rPr>
              <w:t xml:space="preserve">ENTER COMPANY NAME</w:t>
            </w:r>
          </w:p>
          <w:p w:rsidR="00000000" w:rsidDel="00000000" w:rsidP="00000000" w:rsidRDefault="00000000" w:rsidRPr="00000000" w14:paraId="00000090">
            <w:pPr>
              <w:widowControl w:val="0"/>
              <w:spacing w:line="240" w:lineRule="auto"/>
              <w:ind w:left="0" w:firstLine="0"/>
              <w:rPr/>
            </w:pPr>
            <w:r w:rsidDel="00000000" w:rsidR="00000000" w:rsidRPr="00000000">
              <w:rPr>
                <w:rtl w:val="0"/>
              </w:rPr>
              <w:t xml:space="preserve">ENTER COMPANY ADDRESS</w:t>
            </w:r>
          </w:p>
          <w:p w:rsidR="00000000" w:rsidDel="00000000" w:rsidP="00000000" w:rsidRDefault="00000000" w:rsidRPr="00000000" w14:paraId="00000091">
            <w:pPr>
              <w:widowControl w:val="0"/>
              <w:spacing w:line="240" w:lineRule="auto"/>
              <w:ind w:left="0" w:firstLine="0"/>
              <w:rPr/>
            </w:pPr>
            <w:r w:rsidDel="00000000" w:rsidR="00000000" w:rsidRPr="00000000">
              <w:rPr>
                <w:rtl w:val="0"/>
              </w:rPr>
              <w:t xml:space="preserve">ENTER EMAIL ADDRESS</w:t>
            </w:r>
          </w:p>
          <w:p w:rsidR="00000000" w:rsidDel="00000000" w:rsidP="00000000" w:rsidRDefault="00000000" w:rsidRPr="00000000" w14:paraId="00000092">
            <w:pPr>
              <w:widowControl w:val="0"/>
              <w:spacing w:line="240" w:lineRule="auto"/>
              <w:ind w:left="0" w:firstLine="0"/>
              <w:rPr/>
            </w:pPr>
            <w:r w:rsidDel="00000000" w:rsidR="00000000" w:rsidRPr="00000000">
              <w:rPr>
                <w:rtl w:val="0"/>
              </w:rPr>
              <w:t xml:space="preserve">ENTER PHONE NUMBER</w:t>
            </w:r>
          </w:p>
          <w:p w:rsidR="00000000" w:rsidDel="00000000" w:rsidP="00000000" w:rsidRDefault="00000000" w:rsidRPr="00000000" w14:paraId="00000093">
            <w:pPr>
              <w:widowControl w:val="0"/>
              <w:spacing w:line="240" w:lineRule="auto"/>
              <w:ind w:left="0" w:firstLine="0"/>
              <w:rPr/>
            </w:pPr>
            <w:r w:rsidDel="00000000" w:rsidR="00000000" w:rsidRPr="00000000">
              <w:rPr>
                <w:rtl w:val="0"/>
              </w:rPr>
              <w:t xml:space="preserve">ENTER WEBSITE</w:t>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95">
            <w:pPr>
              <w:widowControl w:val="0"/>
              <w:spacing w:line="240" w:lineRule="auto"/>
              <w:ind w:left="0" w:firstLine="0"/>
              <w:rPr/>
            </w:pPr>
            <w:r w:rsidDel="00000000" w:rsidR="00000000" w:rsidRPr="00000000">
              <w:rPr>
                <w:rtl w:val="0"/>
              </w:rPr>
              <w:t xml:space="preserve">For Technical Queries</w:t>
            </w:r>
          </w:p>
        </w:tc>
        <w:tc>
          <w:tcPr>
            <w:gridSpan w:val="2"/>
            <w:shd w:fill="auto" w:val="clear"/>
            <w:tcMar>
              <w:top w:w="100.0" w:type="dxa"/>
              <w:left w:w="100.0" w:type="dxa"/>
              <w:bottom w:w="100.0" w:type="dxa"/>
              <w:right w:w="100.0" w:type="dxa"/>
            </w:tcMar>
          </w:tcPr>
          <w:p w:rsidR="00000000" w:rsidDel="00000000" w:rsidP="00000000" w:rsidRDefault="00000000" w:rsidRPr="00000000" w14:paraId="00000096">
            <w:pPr>
              <w:widowControl w:val="0"/>
              <w:spacing w:line="240" w:lineRule="auto"/>
              <w:ind w:left="0" w:firstLine="0"/>
              <w:rPr/>
            </w:pPr>
            <w:r w:rsidDel="00000000" w:rsidR="00000000" w:rsidRPr="00000000">
              <w:rPr>
                <w:rtl w:val="0"/>
              </w:rPr>
              <w:t xml:space="preserve">ENTER DETAILS &amp; CONTACT DETAILS INCLUDING EMAIL, PHONE FOR THE PERSONAL RESPONSIBLE FOR HANDLING THE TECHNICAL QUERIES</w:t>
            </w:r>
          </w:p>
        </w:tc>
      </w:tr>
    </w:tbl>
    <w:p w:rsidR="00000000" w:rsidDel="00000000" w:rsidP="00000000" w:rsidRDefault="00000000" w:rsidRPr="00000000" w14:paraId="00000098">
      <w:pPr>
        <w:pStyle w:val="Heading1"/>
        <w:spacing w:line="312" w:lineRule="auto"/>
        <w:ind w:left="0" w:firstLine="0"/>
        <w:rPr>
          <w:rFonts w:ascii="Lato" w:cs="Lato" w:eastAsia="Lato" w:hAnsi="Lato"/>
        </w:rPr>
      </w:pPr>
      <w:bookmarkStart w:colFirst="0" w:colLast="0" w:name="_heading=h.3dy6vkm" w:id="6"/>
      <w:bookmarkEnd w:id="6"/>
      <w:r w:rsidDel="00000000" w:rsidR="00000000" w:rsidRPr="00000000">
        <w:rPr>
          <w:rtl w:val="0"/>
        </w:rPr>
      </w:r>
    </w:p>
    <w:p w:rsidR="00000000" w:rsidDel="00000000" w:rsidP="00000000" w:rsidRDefault="00000000" w:rsidRPr="00000000" w14:paraId="00000099">
      <w:pPr>
        <w:ind w:hanging="6"/>
        <w:rPr/>
      </w:pPr>
      <w:r w:rsidDel="00000000" w:rsidR="00000000" w:rsidRPr="00000000">
        <w:rPr>
          <w:rtl w:val="0"/>
        </w:rPr>
      </w:r>
    </w:p>
    <w:p w:rsidR="00000000" w:rsidDel="00000000" w:rsidP="00000000" w:rsidRDefault="00000000" w:rsidRPr="00000000" w14:paraId="0000009A">
      <w:pPr>
        <w:ind w:hanging="6"/>
        <w:rPr/>
      </w:pPr>
      <w:r w:rsidDel="00000000" w:rsidR="00000000" w:rsidRPr="00000000">
        <w:rPr>
          <w:rtl w:val="0"/>
        </w:rPr>
      </w:r>
    </w:p>
    <w:p w:rsidR="00000000" w:rsidDel="00000000" w:rsidP="00000000" w:rsidRDefault="00000000" w:rsidRPr="00000000" w14:paraId="0000009B">
      <w:pPr>
        <w:ind w:hanging="6"/>
        <w:rPr/>
      </w:pPr>
      <w:r w:rsidDel="00000000" w:rsidR="00000000" w:rsidRPr="00000000">
        <w:rPr>
          <w:rtl w:val="0"/>
        </w:rPr>
      </w:r>
    </w:p>
    <w:p w:rsidR="00000000" w:rsidDel="00000000" w:rsidP="00000000" w:rsidRDefault="00000000" w:rsidRPr="00000000" w14:paraId="0000009C">
      <w:pPr>
        <w:ind w:hanging="6"/>
        <w:rPr/>
      </w:pPr>
      <w:r w:rsidDel="00000000" w:rsidR="00000000" w:rsidRPr="00000000">
        <w:rPr>
          <w:rtl w:val="0"/>
        </w:rPr>
      </w:r>
    </w:p>
    <w:p w:rsidR="00000000" w:rsidDel="00000000" w:rsidP="00000000" w:rsidRDefault="00000000" w:rsidRPr="00000000" w14:paraId="0000009D">
      <w:pPr>
        <w:ind w:hanging="6"/>
        <w:rPr/>
      </w:pPr>
      <w:r w:rsidDel="00000000" w:rsidR="00000000" w:rsidRPr="00000000">
        <w:rPr>
          <w:rtl w:val="0"/>
        </w:rPr>
      </w:r>
    </w:p>
    <w:p w:rsidR="00000000" w:rsidDel="00000000" w:rsidP="00000000" w:rsidRDefault="00000000" w:rsidRPr="00000000" w14:paraId="0000009E">
      <w:pPr>
        <w:ind w:hanging="6"/>
        <w:rPr/>
      </w:pPr>
      <w:r w:rsidDel="00000000" w:rsidR="00000000" w:rsidRPr="00000000">
        <w:rPr>
          <w:rtl w:val="0"/>
        </w:rPr>
      </w:r>
    </w:p>
    <w:p w:rsidR="00000000" w:rsidDel="00000000" w:rsidP="00000000" w:rsidRDefault="00000000" w:rsidRPr="00000000" w14:paraId="0000009F">
      <w:pPr>
        <w:ind w:hanging="6"/>
        <w:rPr/>
      </w:pPr>
      <w:r w:rsidDel="00000000" w:rsidR="00000000" w:rsidRPr="00000000">
        <w:rPr/>
        <mc:AlternateContent>
          <mc:Choice Requires="wpg">
            <w:drawing>
              <wp:inline distB="0" distT="0" distL="0" distR="0">
                <wp:extent cx="647700" cy="60722"/>
                <wp:effectExtent b="0" l="0" r="0" t="0"/>
                <wp:docPr id="12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5" name="Shape 3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7" name="Shape 3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39" name="Shape 3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41" name="Shape 4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42" name="Shape 4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wgp>
                  </a:graphicData>
                </a:graphic>
              </wp:inline>
            </w:drawing>
          </mc:Choice>
          <mc:Fallback>
            <w:drawing>
              <wp:inline distB="0" distT="0" distL="0" distR="0">
                <wp:extent cx="647700" cy="60722"/>
                <wp:effectExtent b="0" l="0" r="0" t="0"/>
                <wp:docPr id="123"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A0">
      <w:pPr>
        <w:pStyle w:val="Heading1"/>
        <w:spacing w:line="312" w:lineRule="auto"/>
        <w:ind w:hanging="6"/>
        <w:rPr>
          <w:rFonts w:ascii="Lato" w:cs="Lato" w:eastAsia="Lato" w:hAnsi="Lato"/>
        </w:rPr>
      </w:pPr>
      <w:bookmarkStart w:colFirst="0" w:colLast="0" w:name="_heading=h.1t3h5sf" w:id="7"/>
      <w:bookmarkEnd w:id="7"/>
      <w:r w:rsidDel="00000000" w:rsidR="00000000" w:rsidRPr="00000000">
        <w:rPr>
          <w:rFonts w:ascii="Lato" w:cs="Lato" w:eastAsia="Lato" w:hAnsi="Lato"/>
          <w:rtl w:val="0"/>
        </w:rPr>
        <w:t xml:space="preserve">Introduction and Background</w:t>
      </w:r>
    </w:p>
    <w:p w:rsidR="00000000" w:rsidDel="00000000" w:rsidP="00000000" w:rsidRDefault="00000000" w:rsidRPr="00000000" w14:paraId="000000A1">
      <w:pPr>
        <w:ind w:firstLine="6"/>
        <w:jc w:val="both"/>
        <w:rPr/>
      </w:pPr>
      <w:r w:rsidDel="00000000" w:rsidR="00000000" w:rsidRPr="00000000">
        <w:rPr>
          <w:rtl w:val="0"/>
        </w:rPr>
        <w:t xml:space="preserve">[ENTER DESCRIPTION OF YOUR COMPANY] is accepting proposals in response to this Request for Proposal (this “RFP,” or this “Request for Proposal”) in order to find a qualified source to provide Website Management Services with detailed Scope of work and Lists the supplied items in the RFP.</w:t>
      </w:r>
    </w:p>
    <w:p w:rsidR="00000000" w:rsidDel="00000000" w:rsidP="00000000" w:rsidRDefault="00000000" w:rsidRPr="00000000" w14:paraId="000000A2">
      <w:pPr>
        <w:ind w:hanging="6"/>
        <w:jc w:val="both"/>
        <w:rPr/>
      </w:pPr>
      <w:r w:rsidDel="00000000" w:rsidR="00000000" w:rsidRPr="00000000">
        <w:rPr>
          <w:rtl w:val="0"/>
        </w:rPr>
      </w:r>
    </w:p>
    <w:p w:rsidR="00000000" w:rsidDel="00000000" w:rsidP="00000000" w:rsidRDefault="00000000" w:rsidRPr="00000000" w14:paraId="000000A3">
      <w:pPr>
        <w:ind w:hanging="6"/>
        <w:jc w:val="both"/>
        <w:rPr/>
      </w:pPr>
      <w:r w:rsidDel="00000000" w:rsidR="00000000" w:rsidRPr="00000000">
        <w:rPr>
          <w:rtl w:val="0"/>
        </w:rPr>
        <w:t xml:space="preserve">The purpose of this RFP is to solicit proposals from interested proposers with sufficient</w:t>
      </w:r>
    </w:p>
    <w:p w:rsidR="00000000" w:rsidDel="00000000" w:rsidP="00000000" w:rsidRDefault="00000000" w:rsidRPr="00000000" w14:paraId="000000A4">
      <w:pPr>
        <w:ind w:hanging="6"/>
        <w:jc w:val="both"/>
        <w:rPr/>
      </w:pPr>
      <w:r w:rsidDel="00000000" w:rsidR="00000000" w:rsidRPr="00000000">
        <w:rPr>
          <w:rtl w:val="0"/>
        </w:rPr>
        <w:t xml:space="preserve">information to enable them to prepare and submit proposals for consideration by the organization to satisfy a need for website management services. The organization is seeking to procure website management services and associated services. The awarded solution provider will supply hardware, software, internal, and external systems integration with affiliated implementation, maintenance,and training services. The organization intends to award one contract as a result of this RFP. </w:t>
      </w:r>
    </w:p>
    <w:p w:rsidR="00000000" w:rsidDel="00000000" w:rsidP="00000000" w:rsidRDefault="00000000" w:rsidRPr="00000000" w14:paraId="000000A5">
      <w:pPr>
        <w:ind w:hanging="6"/>
        <w:jc w:val="both"/>
        <w:rPr/>
      </w:pPr>
      <w:r w:rsidDel="00000000" w:rsidR="00000000" w:rsidRPr="00000000">
        <w:rPr>
          <w:rtl w:val="0"/>
        </w:rPr>
      </w:r>
    </w:p>
    <w:p w:rsidR="00000000" w:rsidDel="00000000" w:rsidP="00000000" w:rsidRDefault="00000000" w:rsidRPr="00000000" w14:paraId="000000A6">
      <w:pPr>
        <w:ind w:firstLine="6"/>
        <w:jc w:val="both"/>
        <w:rPr/>
      </w:pPr>
      <w:r w:rsidDel="00000000" w:rsidR="00000000" w:rsidRPr="00000000">
        <w:rPr>
          <w:rtl w:val="0"/>
        </w:rPr>
        <w:t xml:space="preserve">The [COMPANY NAME] is seeking proposals from highly qualified, experienced website development companies to design, develop and implement its public-facing website. The chosen strategic partner must be a firm that has experience in managing local government website design projects, and expertise with best practices regarding:  </w:t>
      </w:r>
    </w:p>
    <w:p w:rsidR="00000000" w:rsidDel="00000000" w:rsidP="00000000" w:rsidRDefault="00000000" w:rsidRPr="00000000" w14:paraId="000000A7">
      <w:pPr>
        <w:numPr>
          <w:ilvl w:val="0"/>
          <w:numId w:val="19"/>
        </w:numPr>
        <w:ind w:left="720" w:hanging="360"/>
        <w:jc w:val="both"/>
        <w:rPr>
          <w:u w:val="none"/>
        </w:rPr>
      </w:pPr>
      <w:r w:rsidDel="00000000" w:rsidR="00000000" w:rsidRPr="00000000">
        <w:rPr>
          <w:rtl w:val="0"/>
        </w:rPr>
        <w:t xml:space="preserve">Successful Website Redesign  </w:t>
      </w:r>
    </w:p>
    <w:p w:rsidR="00000000" w:rsidDel="00000000" w:rsidP="00000000" w:rsidRDefault="00000000" w:rsidRPr="00000000" w14:paraId="000000A8">
      <w:pPr>
        <w:numPr>
          <w:ilvl w:val="0"/>
          <w:numId w:val="19"/>
        </w:numPr>
        <w:ind w:left="720" w:hanging="360"/>
        <w:jc w:val="both"/>
        <w:rPr>
          <w:u w:val="none"/>
        </w:rPr>
      </w:pPr>
      <w:r w:rsidDel="00000000" w:rsidR="00000000" w:rsidRPr="00000000">
        <w:rPr>
          <w:rtl w:val="0"/>
        </w:rPr>
        <w:t xml:space="preserve">User Experience and Usability Testing</w:t>
      </w:r>
    </w:p>
    <w:p w:rsidR="00000000" w:rsidDel="00000000" w:rsidP="00000000" w:rsidRDefault="00000000" w:rsidRPr="00000000" w14:paraId="000000A9">
      <w:pPr>
        <w:numPr>
          <w:ilvl w:val="0"/>
          <w:numId w:val="19"/>
        </w:numPr>
        <w:ind w:left="720" w:hanging="360"/>
        <w:jc w:val="both"/>
        <w:rPr>
          <w:u w:val="none"/>
        </w:rPr>
      </w:pPr>
      <w:r w:rsidDel="00000000" w:rsidR="00000000" w:rsidRPr="00000000">
        <w:rPr>
          <w:rtl w:val="0"/>
        </w:rPr>
        <w:t xml:space="preserve">Information Architecture </w:t>
      </w:r>
    </w:p>
    <w:p w:rsidR="00000000" w:rsidDel="00000000" w:rsidP="00000000" w:rsidRDefault="00000000" w:rsidRPr="00000000" w14:paraId="000000AA">
      <w:pPr>
        <w:numPr>
          <w:ilvl w:val="0"/>
          <w:numId w:val="19"/>
        </w:numPr>
        <w:ind w:left="720" w:hanging="360"/>
        <w:jc w:val="both"/>
        <w:rPr>
          <w:u w:val="none"/>
        </w:rPr>
      </w:pPr>
      <w:r w:rsidDel="00000000" w:rsidR="00000000" w:rsidRPr="00000000">
        <w:rPr>
          <w:rtl w:val="0"/>
        </w:rPr>
        <w:t xml:space="preserve">Website Development and Deployment  </w:t>
      </w:r>
    </w:p>
    <w:p w:rsidR="00000000" w:rsidDel="00000000" w:rsidP="00000000" w:rsidRDefault="00000000" w:rsidRPr="00000000" w14:paraId="000000AB">
      <w:pPr>
        <w:numPr>
          <w:ilvl w:val="0"/>
          <w:numId w:val="19"/>
        </w:numPr>
        <w:ind w:left="720" w:hanging="360"/>
        <w:jc w:val="both"/>
        <w:rPr>
          <w:u w:val="none"/>
        </w:rPr>
      </w:pPr>
      <w:r w:rsidDel="00000000" w:rsidR="00000000" w:rsidRPr="00000000">
        <w:rPr>
          <w:rtl w:val="0"/>
        </w:rPr>
        <w:t xml:space="preserve">Website Hosting  </w:t>
      </w:r>
    </w:p>
    <w:p w:rsidR="00000000" w:rsidDel="00000000" w:rsidP="00000000" w:rsidRDefault="00000000" w:rsidRPr="00000000" w14:paraId="000000AC">
      <w:pPr>
        <w:numPr>
          <w:ilvl w:val="0"/>
          <w:numId w:val="19"/>
        </w:numPr>
        <w:ind w:left="720" w:hanging="360"/>
        <w:jc w:val="both"/>
        <w:rPr>
          <w:u w:val="none"/>
        </w:rPr>
      </w:pPr>
      <w:r w:rsidDel="00000000" w:rsidR="00000000" w:rsidRPr="00000000">
        <w:rPr>
          <w:rtl w:val="0"/>
        </w:rPr>
        <w:t xml:space="preserve">Content Strategy </w:t>
      </w:r>
    </w:p>
    <w:p w:rsidR="00000000" w:rsidDel="00000000" w:rsidP="00000000" w:rsidRDefault="00000000" w:rsidRPr="00000000" w14:paraId="000000AD">
      <w:pPr>
        <w:numPr>
          <w:ilvl w:val="0"/>
          <w:numId w:val="19"/>
        </w:numPr>
        <w:ind w:left="720" w:hanging="360"/>
        <w:jc w:val="both"/>
        <w:rPr>
          <w:u w:val="none"/>
        </w:rPr>
      </w:pPr>
      <w:r w:rsidDel="00000000" w:rsidR="00000000" w:rsidRPr="00000000">
        <w:rPr>
          <w:rtl w:val="0"/>
        </w:rPr>
        <w:t xml:space="preserve">Social Media Integration  </w:t>
      </w:r>
    </w:p>
    <w:p w:rsidR="00000000" w:rsidDel="00000000" w:rsidP="00000000" w:rsidRDefault="00000000" w:rsidRPr="00000000" w14:paraId="000000AE">
      <w:pPr>
        <w:numPr>
          <w:ilvl w:val="0"/>
          <w:numId w:val="19"/>
        </w:numPr>
        <w:ind w:left="720" w:hanging="360"/>
        <w:jc w:val="both"/>
        <w:rPr>
          <w:u w:val="none"/>
        </w:rPr>
      </w:pPr>
      <w:r w:rsidDel="00000000" w:rsidR="00000000" w:rsidRPr="00000000">
        <w:rPr>
          <w:rtl w:val="0"/>
        </w:rPr>
        <w:t xml:space="preserve">Search Engine Optimization  </w:t>
      </w:r>
    </w:p>
    <w:p w:rsidR="00000000" w:rsidDel="00000000" w:rsidP="00000000" w:rsidRDefault="00000000" w:rsidRPr="00000000" w14:paraId="000000AF">
      <w:pPr>
        <w:numPr>
          <w:ilvl w:val="0"/>
          <w:numId w:val="19"/>
        </w:numPr>
        <w:ind w:left="720" w:hanging="360"/>
        <w:jc w:val="both"/>
        <w:rPr>
          <w:u w:val="none"/>
        </w:rPr>
      </w:pPr>
      <w:r w:rsidDel="00000000" w:rsidR="00000000" w:rsidRPr="00000000">
        <w:rPr>
          <w:rtl w:val="0"/>
        </w:rPr>
        <w:t xml:space="preserve">Responsive Design</w:t>
      </w:r>
    </w:p>
    <w:p w:rsidR="00000000" w:rsidDel="00000000" w:rsidP="00000000" w:rsidRDefault="00000000" w:rsidRPr="00000000" w14:paraId="000000B0">
      <w:pPr>
        <w:ind w:firstLine="6"/>
        <w:jc w:val="both"/>
        <w:rPr/>
      </w:pPr>
      <w:r w:rsidDel="00000000" w:rsidR="00000000" w:rsidRPr="00000000">
        <w:rPr>
          <w:rtl w:val="0"/>
        </w:rPr>
      </w:r>
    </w:p>
    <w:p w:rsidR="00000000" w:rsidDel="00000000" w:rsidP="00000000" w:rsidRDefault="00000000" w:rsidRPr="00000000" w14:paraId="000000B1">
      <w:pPr>
        <w:ind w:firstLine="6"/>
        <w:jc w:val="both"/>
        <w:rPr/>
      </w:pPr>
      <w:r w:rsidDel="00000000" w:rsidR="00000000" w:rsidRPr="00000000">
        <w:rPr>
          <w:rtl w:val="0"/>
        </w:rPr>
        <w:t xml:space="preserve">The selected firm will identify, recommend and implement best practices for the  [COMPANY NAME] to create a fully integrated website management option.</w:t>
      </w:r>
    </w:p>
    <w:p w:rsidR="00000000" w:rsidDel="00000000" w:rsidP="00000000" w:rsidRDefault="00000000" w:rsidRPr="00000000" w14:paraId="000000B2">
      <w:pPr>
        <w:ind w:firstLine="6"/>
        <w:jc w:val="both"/>
        <w:rPr/>
      </w:pPr>
      <w:r w:rsidDel="00000000" w:rsidR="00000000" w:rsidRPr="00000000">
        <w:rPr>
          <w:rtl w:val="0"/>
        </w:rPr>
      </w:r>
    </w:p>
    <w:p w:rsidR="00000000" w:rsidDel="00000000" w:rsidP="00000000" w:rsidRDefault="00000000" w:rsidRPr="00000000" w14:paraId="000000B3">
      <w:pPr>
        <w:ind w:firstLine="6"/>
        <w:jc w:val="both"/>
        <w:rPr/>
      </w:pPr>
      <w:r w:rsidDel="00000000" w:rsidR="00000000" w:rsidRPr="00000000">
        <w:rPr>
          <w:rtl w:val="0"/>
        </w:rPr>
        <w:t xml:space="preserve">The firm’s scope of services will include, but is not limited to, the full implementation and integration of a website management services. It is anticipated that the scope of services will include the tasks below. The detailed scope of services will be negotiated between the [COMPANY NAME] and the selected firm.</w:t>
      </w:r>
    </w:p>
    <w:p w:rsidR="00000000" w:rsidDel="00000000" w:rsidP="00000000" w:rsidRDefault="00000000" w:rsidRPr="00000000" w14:paraId="000000B4">
      <w:pPr>
        <w:numPr>
          <w:ilvl w:val="0"/>
          <w:numId w:val="18"/>
        </w:numPr>
        <w:ind w:left="720" w:hanging="360"/>
        <w:jc w:val="both"/>
        <w:rPr/>
      </w:pPr>
      <w:r w:rsidDel="00000000" w:rsidR="00000000" w:rsidRPr="00000000">
        <w:rPr>
          <w:rtl w:val="0"/>
        </w:rPr>
        <w:t xml:space="preserve">Devising a comprehensive schematic of how the Website Management will operate.</w:t>
      </w:r>
    </w:p>
    <w:p w:rsidR="00000000" w:rsidDel="00000000" w:rsidP="00000000" w:rsidRDefault="00000000" w:rsidRPr="00000000" w14:paraId="000000B5">
      <w:pPr>
        <w:numPr>
          <w:ilvl w:val="0"/>
          <w:numId w:val="18"/>
        </w:numPr>
        <w:ind w:left="720" w:hanging="360"/>
        <w:jc w:val="both"/>
        <w:rPr/>
      </w:pPr>
      <w:r w:rsidDel="00000000" w:rsidR="00000000" w:rsidRPr="00000000">
        <w:rPr>
          <w:rtl w:val="0"/>
        </w:rPr>
        <w:t xml:space="preserve">Assist with all technical aspects of the project.</w:t>
      </w:r>
    </w:p>
    <w:p w:rsidR="00000000" w:rsidDel="00000000" w:rsidP="00000000" w:rsidRDefault="00000000" w:rsidRPr="00000000" w14:paraId="000000B6">
      <w:pPr>
        <w:numPr>
          <w:ilvl w:val="0"/>
          <w:numId w:val="18"/>
        </w:numPr>
        <w:ind w:left="720" w:hanging="360"/>
        <w:jc w:val="both"/>
        <w:rPr/>
      </w:pPr>
      <w:r w:rsidDel="00000000" w:rsidR="00000000" w:rsidRPr="00000000">
        <w:rPr>
          <w:rtl w:val="0"/>
        </w:rPr>
        <w:t xml:space="preserve">Provide assistance to staff.</w:t>
      </w:r>
    </w:p>
    <w:p w:rsidR="00000000" w:rsidDel="00000000" w:rsidP="00000000" w:rsidRDefault="00000000" w:rsidRPr="00000000" w14:paraId="000000B7">
      <w:pPr>
        <w:numPr>
          <w:ilvl w:val="0"/>
          <w:numId w:val="18"/>
        </w:numPr>
        <w:ind w:left="720" w:hanging="360"/>
        <w:jc w:val="both"/>
        <w:rPr/>
      </w:pPr>
      <w:r w:rsidDel="00000000" w:rsidR="00000000" w:rsidRPr="00000000">
        <w:rPr>
          <w:rtl w:val="0"/>
        </w:rPr>
        <w:t xml:space="preserve">Provide a timeline for the completed project.</w:t>
      </w:r>
    </w:p>
    <w:p w:rsidR="00000000" w:rsidDel="00000000" w:rsidP="00000000" w:rsidRDefault="00000000" w:rsidRPr="00000000" w14:paraId="000000B8">
      <w:pPr>
        <w:ind w:left="0" w:firstLine="0"/>
        <w:jc w:val="both"/>
        <w:rPr/>
      </w:pPr>
      <w:r w:rsidDel="00000000" w:rsidR="00000000" w:rsidRPr="00000000">
        <w:rPr>
          <w:rtl w:val="0"/>
        </w:rPr>
      </w:r>
    </w:p>
    <w:p w:rsidR="00000000" w:rsidDel="00000000" w:rsidP="00000000" w:rsidRDefault="00000000" w:rsidRPr="00000000" w14:paraId="000000B9">
      <w:pPr>
        <w:ind w:left="0" w:firstLine="0"/>
        <w:jc w:val="both"/>
        <w:rPr>
          <w:b w:val="1"/>
        </w:rPr>
      </w:pPr>
      <w:r w:rsidDel="00000000" w:rsidR="00000000" w:rsidRPr="00000000">
        <w:rPr>
          <w:b w:val="1"/>
          <w:rtl w:val="0"/>
        </w:rPr>
        <w:t xml:space="preserve">Functional Requirements </w:t>
      </w:r>
    </w:p>
    <w:p w:rsidR="00000000" w:rsidDel="00000000" w:rsidP="00000000" w:rsidRDefault="00000000" w:rsidRPr="00000000" w14:paraId="000000BA">
      <w:pPr>
        <w:ind w:left="0" w:firstLine="0"/>
        <w:jc w:val="both"/>
        <w:rPr/>
      </w:pPr>
      <w:r w:rsidDel="00000000" w:rsidR="00000000" w:rsidRPr="00000000">
        <w:rPr>
          <w:rtl w:val="0"/>
        </w:rPr>
      </w:r>
    </w:p>
    <w:p w:rsidR="00000000" w:rsidDel="00000000" w:rsidP="00000000" w:rsidRDefault="00000000" w:rsidRPr="00000000" w14:paraId="000000BB">
      <w:pPr>
        <w:ind w:left="0" w:firstLine="0"/>
        <w:jc w:val="both"/>
        <w:rPr/>
      </w:pPr>
      <w:r w:rsidDel="00000000" w:rsidR="00000000" w:rsidRPr="00000000">
        <w:rPr>
          <w:rtl w:val="0"/>
        </w:rPr>
        <w:t xml:space="preserve">The functional requirements (Scope of Work) have been clubbed into two main categories: </w:t>
      </w:r>
    </w:p>
    <w:p w:rsidR="00000000" w:rsidDel="00000000" w:rsidP="00000000" w:rsidRDefault="00000000" w:rsidRPr="00000000" w14:paraId="000000BC">
      <w:pPr>
        <w:numPr>
          <w:ilvl w:val="0"/>
          <w:numId w:val="5"/>
        </w:numPr>
        <w:ind w:left="720" w:hanging="360"/>
        <w:jc w:val="both"/>
        <w:rPr>
          <w:u w:val="none"/>
        </w:rPr>
      </w:pPr>
      <w:r w:rsidDel="00000000" w:rsidR="00000000" w:rsidRPr="00000000">
        <w:rPr>
          <w:rtl w:val="0"/>
        </w:rPr>
        <w:t xml:space="preserve">A Simple editable pages </w:t>
      </w:r>
    </w:p>
    <w:p w:rsidR="00000000" w:rsidDel="00000000" w:rsidP="00000000" w:rsidRDefault="00000000" w:rsidRPr="00000000" w14:paraId="000000BD">
      <w:pPr>
        <w:numPr>
          <w:ilvl w:val="0"/>
          <w:numId w:val="1"/>
        </w:numPr>
        <w:ind w:left="720" w:hanging="360"/>
        <w:jc w:val="both"/>
        <w:rPr>
          <w:u w:val="none"/>
        </w:rPr>
      </w:pPr>
      <w:r w:rsidDel="00000000" w:rsidR="00000000" w:rsidRPr="00000000">
        <w:rPr>
          <w:rtl w:val="0"/>
        </w:rPr>
        <w:t xml:space="preserve">Information about [COMPANY NAME], objectives, vision, mission, activities etc. </w:t>
      </w:r>
    </w:p>
    <w:p w:rsidR="00000000" w:rsidDel="00000000" w:rsidP="00000000" w:rsidRDefault="00000000" w:rsidRPr="00000000" w14:paraId="000000BE">
      <w:pPr>
        <w:numPr>
          <w:ilvl w:val="0"/>
          <w:numId w:val="1"/>
        </w:numPr>
        <w:ind w:left="720" w:hanging="360"/>
        <w:jc w:val="both"/>
        <w:rPr>
          <w:u w:val="none"/>
        </w:rPr>
      </w:pPr>
      <w:r w:rsidDel="00000000" w:rsidR="00000000" w:rsidRPr="00000000">
        <w:rPr>
          <w:rtl w:val="0"/>
        </w:rPr>
        <w:t xml:space="preserve">Information about various development projects, committees etc </w:t>
      </w:r>
    </w:p>
    <w:p w:rsidR="00000000" w:rsidDel="00000000" w:rsidP="00000000" w:rsidRDefault="00000000" w:rsidRPr="00000000" w14:paraId="000000BF">
      <w:pPr>
        <w:numPr>
          <w:ilvl w:val="0"/>
          <w:numId w:val="1"/>
        </w:numPr>
        <w:ind w:left="720" w:hanging="360"/>
        <w:jc w:val="both"/>
        <w:rPr>
          <w:u w:val="none"/>
        </w:rPr>
      </w:pPr>
      <w:r w:rsidDel="00000000" w:rsidR="00000000" w:rsidRPr="00000000">
        <w:rPr>
          <w:rtl w:val="0"/>
        </w:rPr>
        <w:t xml:space="preserve">Ongoing projects of [COMPANY NAME] where corporates want to partner </w:t>
      </w:r>
    </w:p>
    <w:p w:rsidR="00000000" w:rsidDel="00000000" w:rsidP="00000000" w:rsidRDefault="00000000" w:rsidRPr="00000000" w14:paraId="000000C0">
      <w:pPr>
        <w:ind w:left="0" w:firstLine="0"/>
        <w:jc w:val="both"/>
        <w:rPr/>
      </w:pPr>
      <w:r w:rsidDel="00000000" w:rsidR="00000000" w:rsidRPr="00000000">
        <w:rPr>
          <w:rtl w:val="0"/>
        </w:rPr>
      </w:r>
    </w:p>
    <w:p w:rsidR="00000000" w:rsidDel="00000000" w:rsidP="00000000" w:rsidRDefault="00000000" w:rsidRPr="00000000" w14:paraId="000000C1">
      <w:pPr>
        <w:numPr>
          <w:ilvl w:val="0"/>
          <w:numId w:val="5"/>
        </w:numPr>
        <w:ind w:left="720" w:hanging="360"/>
        <w:jc w:val="both"/>
        <w:rPr>
          <w:u w:val="none"/>
        </w:rPr>
      </w:pPr>
      <w:r w:rsidDel="00000000" w:rsidR="00000000" w:rsidRPr="00000000">
        <w:rPr>
          <w:rtl w:val="0"/>
        </w:rPr>
        <w:t xml:space="preserve">Content Management System (modules) manageable through a workflow (To be managed by the website company) </w:t>
      </w:r>
    </w:p>
    <w:p w:rsidR="00000000" w:rsidDel="00000000" w:rsidP="00000000" w:rsidRDefault="00000000" w:rsidRPr="00000000" w14:paraId="000000C2">
      <w:pPr>
        <w:numPr>
          <w:ilvl w:val="0"/>
          <w:numId w:val="10"/>
        </w:numPr>
        <w:ind w:left="720" w:hanging="360"/>
        <w:jc w:val="both"/>
        <w:rPr>
          <w:u w:val="none"/>
        </w:rPr>
      </w:pPr>
      <w:r w:rsidDel="00000000" w:rsidR="00000000" w:rsidRPr="00000000">
        <w:rPr>
          <w:rtl w:val="0"/>
        </w:rPr>
        <w:t xml:space="preserve">Blogging facility with comment, view counts etc </w:t>
      </w:r>
    </w:p>
    <w:p w:rsidR="00000000" w:rsidDel="00000000" w:rsidP="00000000" w:rsidRDefault="00000000" w:rsidRPr="00000000" w14:paraId="000000C3">
      <w:pPr>
        <w:numPr>
          <w:ilvl w:val="0"/>
          <w:numId w:val="10"/>
        </w:numPr>
        <w:ind w:left="720" w:hanging="360"/>
        <w:jc w:val="both"/>
        <w:rPr>
          <w:u w:val="none"/>
        </w:rPr>
      </w:pPr>
      <w:r w:rsidDel="00000000" w:rsidR="00000000" w:rsidRPr="00000000">
        <w:rPr>
          <w:rtl w:val="0"/>
        </w:rPr>
        <w:t xml:space="preserve">Gallery: Provision for uploading multimedia files including images, videos, connecting to social media profiles of the organization like Facebook, Twitter, LinkedIn etc </w:t>
      </w:r>
    </w:p>
    <w:p w:rsidR="00000000" w:rsidDel="00000000" w:rsidP="00000000" w:rsidRDefault="00000000" w:rsidRPr="00000000" w14:paraId="000000C4">
      <w:pPr>
        <w:numPr>
          <w:ilvl w:val="0"/>
          <w:numId w:val="10"/>
        </w:numPr>
        <w:ind w:left="720" w:hanging="360"/>
        <w:jc w:val="both"/>
        <w:rPr>
          <w:u w:val="none"/>
        </w:rPr>
      </w:pPr>
      <w:r w:rsidDel="00000000" w:rsidR="00000000" w:rsidRPr="00000000">
        <w:rPr>
          <w:rtl w:val="0"/>
        </w:rPr>
        <w:t xml:space="preserve">Story of the Week/Month </w:t>
      </w:r>
    </w:p>
    <w:p w:rsidR="00000000" w:rsidDel="00000000" w:rsidP="00000000" w:rsidRDefault="00000000" w:rsidRPr="00000000" w14:paraId="000000C5">
      <w:pPr>
        <w:numPr>
          <w:ilvl w:val="0"/>
          <w:numId w:val="10"/>
        </w:numPr>
        <w:ind w:left="720" w:hanging="360"/>
        <w:jc w:val="both"/>
        <w:rPr>
          <w:u w:val="none"/>
        </w:rPr>
      </w:pPr>
      <w:r w:rsidDel="00000000" w:rsidR="00000000" w:rsidRPr="00000000">
        <w:rPr>
          <w:rtl w:val="0"/>
        </w:rPr>
        <w:t xml:space="preserve">Professionally written article from experts – blog style </w:t>
      </w:r>
    </w:p>
    <w:p w:rsidR="00000000" w:rsidDel="00000000" w:rsidP="00000000" w:rsidRDefault="00000000" w:rsidRPr="00000000" w14:paraId="000000C6">
      <w:pPr>
        <w:numPr>
          <w:ilvl w:val="0"/>
          <w:numId w:val="10"/>
        </w:numPr>
        <w:ind w:left="720" w:hanging="360"/>
        <w:jc w:val="both"/>
        <w:rPr>
          <w:u w:val="none"/>
        </w:rPr>
      </w:pPr>
      <w:r w:rsidDel="00000000" w:rsidR="00000000" w:rsidRPr="00000000">
        <w:rPr>
          <w:rtl w:val="0"/>
        </w:rPr>
        <w:t xml:space="preserve">Upcoming Events </w:t>
      </w:r>
    </w:p>
    <w:p w:rsidR="00000000" w:rsidDel="00000000" w:rsidP="00000000" w:rsidRDefault="00000000" w:rsidRPr="00000000" w14:paraId="000000C7">
      <w:pPr>
        <w:numPr>
          <w:ilvl w:val="0"/>
          <w:numId w:val="10"/>
        </w:numPr>
        <w:ind w:left="720" w:hanging="360"/>
        <w:jc w:val="both"/>
        <w:rPr>
          <w:u w:val="none"/>
        </w:rPr>
      </w:pPr>
      <w:r w:rsidDel="00000000" w:rsidR="00000000" w:rsidRPr="00000000">
        <w:rPr>
          <w:rtl w:val="0"/>
        </w:rPr>
        <w:t xml:space="preserve">Grievance Management Solution/ Feedback and Opinion Form; The website should provide for automatic acknowledgements for grievances submitted </w:t>
      </w:r>
    </w:p>
    <w:p w:rsidR="00000000" w:rsidDel="00000000" w:rsidP="00000000" w:rsidRDefault="00000000" w:rsidRPr="00000000" w14:paraId="000000C8">
      <w:pPr>
        <w:numPr>
          <w:ilvl w:val="0"/>
          <w:numId w:val="10"/>
        </w:numPr>
        <w:ind w:left="720" w:hanging="360"/>
        <w:jc w:val="both"/>
        <w:rPr>
          <w:u w:val="none"/>
        </w:rPr>
      </w:pPr>
      <w:r w:rsidDel="00000000" w:rsidR="00000000" w:rsidRPr="00000000">
        <w:rPr>
          <w:rtl w:val="0"/>
        </w:rPr>
        <w:t xml:space="preserve">Data Repository </w:t>
      </w:r>
    </w:p>
    <w:p w:rsidR="00000000" w:rsidDel="00000000" w:rsidP="00000000" w:rsidRDefault="00000000" w:rsidRPr="00000000" w14:paraId="000000C9">
      <w:pPr>
        <w:ind w:left="0" w:firstLine="0"/>
        <w:jc w:val="both"/>
        <w:rPr/>
      </w:pPr>
      <w:r w:rsidDel="00000000" w:rsidR="00000000" w:rsidRPr="00000000">
        <w:rPr>
          <w:rtl w:val="0"/>
        </w:rPr>
      </w:r>
    </w:p>
    <w:p w:rsidR="00000000" w:rsidDel="00000000" w:rsidP="00000000" w:rsidRDefault="00000000" w:rsidRPr="00000000" w14:paraId="000000CA">
      <w:pPr>
        <w:ind w:left="0" w:firstLine="0"/>
        <w:jc w:val="both"/>
        <w:rPr/>
      </w:pPr>
      <w:r w:rsidDel="00000000" w:rsidR="00000000" w:rsidRPr="00000000">
        <w:rPr>
          <w:rtl w:val="0"/>
        </w:rPr>
      </w:r>
    </w:p>
    <w:p w:rsidR="00000000" w:rsidDel="00000000" w:rsidP="00000000" w:rsidRDefault="00000000" w:rsidRPr="00000000" w14:paraId="000000CB">
      <w:pPr>
        <w:ind w:left="0" w:firstLine="0"/>
        <w:jc w:val="both"/>
        <w:rPr/>
      </w:pPr>
      <w:r w:rsidDel="00000000" w:rsidR="00000000" w:rsidRPr="00000000">
        <w:rPr>
          <w:rtl w:val="0"/>
        </w:rPr>
      </w:r>
    </w:p>
    <w:p w:rsidR="00000000" w:rsidDel="00000000" w:rsidP="00000000" w:rsidRDefault="00000000" w:rsidRPr="00000000" w14:paraId="000000CC">
      <w:pPr>
        <w:ind w:left="0" w:firstLine="0"/>
        <w:jc w:val="both"/>
        <w:rPr/>
      </w:pPr>
      <w:r w:rsidDel="00000000" w:rsidR="00000000" w:rsidRPr="00000000">
        <w:rPr>
          <w:rtl w:val="0"/>
        </w:rPr>
      </w:r>
    </w:p>
    <w:p w:rsidR="00000000" w:rsidDel="00000000" w:rsidP="00000000" w:rsidRDefault="00000000" w:rsidRPr="00000000" w14:paraId="000000CD">
      <w:pPr>
        <w:ind w:left="0" w:firstLine="0"/>
        <w:jc w:val="both"/>
        <w:rPr/>
      </w:pPr>
      <w:r w:rsidDel="00000000" w:rsidR="00000000" w:rsidRPr="00000000">
        <w:rPr>
          <w:rtl w:val="0"/>
        </w:rPr>
      </w:r>
    </w:p>
    <w:p w:rsidR="00000000" w:rsidDel="00000000" w:rsidP="00000000" w:rsidRDefault="00000000" w:rsidRPr="00000000" w14:paraId="000000CE">
      <w:pPr>
        <w:ind w:hanging="6"/>
        <w:rPr/>
      </w:pPr>
      <w:r w:rsidDel="00000000" w:rsidR="00000000" w:rsidRPr="00000000">
        <w:rPr/>
        <mc:AlternateContent>
          <mc:Choice Requires="wpg">
            <w:drawing>
              <wp:inline distB="0" distT="0" distL="0" distR="0">
                <wp:extent cx="647700" cy="60722"/>
                <wp:effectExtent b="0" l="0" r="0" t="0"/>
                <wp:docPr id="12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3" name="Shape 6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5" name="Shape 6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67" name="Shape 6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69" name="Shape 6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70" name="Shape 7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wgp>
                  </a:graphicData>
                </a:graphic>
              </wp:inline>
            </w:drawing>
          </mc:Choice>
          <mc:Fallback>
            <w:drawing>
              <wp:inline distB="0" distT="0" distL="0" distR="0">
                <wp:extent cx="647700" cy="60722"/>
                <wp:effectExtent b="0" l="0" r="0" t="0"/>
                <wp:docPr id="126" name="image8.png"/>
                <a:graphic>
                  <a:graphicData uri="http://schemas.openxmlformats.org/drawingml/2006/picture">
                    <pic:pic>
                      <pic:nvPicPr>
                        <pic:cNvPr id="0" name="image8.png"/>
                        <pic:cNvPicPr preferRelativeResize="0"/>
                      </pic:nvPicPr>
                      <pic:blipFill>
                        <a:blip r:embed="rId1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F">
      <w:pPr>
        <w:pStyle w:val="Heading1"/>
        <w:ind w:hanging="6"/>
        <w:jc w:val="both"/>
        <w:rPr>
          <w:rFonts w:ascii="Lato" w:cs="Lato" w:eastAsia="Lato" w:hAnsi="Lato"/>
        </w:rPr>
      </w:pPr>
      <w:bookmarkStart w:colFirst="0" w:colLast="0" w:name="_heading=h.4d34og8" w:id="8"/>
      <w:bookmarkEnd w:id="8"/>
      <w:r w:rsidDel="00000000" w:rsidR="00000000" w:rsidRPr="00000000">
        <w:rPr>
          <w:rFonts w:ascii="Lato" w:cs="Lato" w:eastAsia="Lato" w:hAnsi="Lato"/>
          <w:rtl w:val="0"/>
        </w:rPr>
        <w:t xml:space="preserve">Supplier Questionnaire</w:t>
      </w:r>
    </w:p>
    <w:p w:rsidR="00000000" w:rsidDel="00000000" w:rsidP="00000000" w:rsidRDefault="00000000" w:rsidRPr="00000000" w14:paraId="000000D0">
      <w:pPr>
        <w:ind w:hanging="6"/>
        <w:jc w:val="both"/>
        <w:rPr/>
      </w:pPr>
      <w:r w:rsidDel="00000000" w:rsidR="00000000" w:rsidRPr="00000000">
        <w:rPr>
          <w:rtl w:val="0"/>
        </w:rPr>
        <w:t xml:space="preserve">Please fill up the below table:</w:t>
      </w:r>
    </w:p>
    <w:p w:rsidR="00000000" w:rsidDel="00000000" w:rsidP="00000000" w:rsidRDefault="00000000" w:rsidRPr="00000000" w14:paraId="000000D1">
      <w:pPr>
        <w:ind w:hanging="6"/>
        <w:jc w:val="both"/>
        <w:rPr/>
      </w:pPr>
      <w:r w:rsidDel="00000000" w:rsidR="00000000" w:rsidRPr="00000000">
        <w:rPr>
          <w:rtl w:val="0"/>
        </w:rPr>
      </w:r>
    </w:p>
    <w:tbl>
      <w:tblPr>
        <w:tblStyle w:val="Table2"/>
        <w:tblW w:w="9975.0" w:type="dxa"/>
        <w:jc w:val="left"/>
        <w:tblInd w:w="-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
        <w:gridCol w:w="8010"/>
        <w:gridCol w:w="1380"/>
        <w:tblGridChange w:id="0">
          <w:tblGrid>
            <w:gridCol w:w="585"/>
            <w:gridCol w:w="8010"/>
            <w:gridCol w:w="1380"/>
          </w:tblGrid>
        </w:tblGridChange>
      </w:tblGrid>
      <w:tr>
        <w:trPr>
          <w:trHeight w:val="680" w:hRule="atLeast"/>
        </w:trPr>
        <w:tc>
          <w:tcPr>
            <w:tcBorders>
              <w:top w:color="000000" w:space="0" w:sz="8" w:val="single"/>
              <w:left w:color="000000" w:space="0" w:sz="8" w:val="single"/>
              <w:bottom w:color="000000" w:space="0" w:sz="8" w:val="single"/>
            </w:tcBorders>
            <w:shd w:fill="fff2cc"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b w:val="1"/>
                <w:rtl w:val="0"/>
              </w:rPr>
              <w:t xml:space="preserve">Sr. No</w:t>
            </w:r>
          </w:p>
        </w:tc>
        <w:tc>
          <w:tcPr>
            <w:tcBorders>
              <w:bottom w:color="000000" w:space="0" w:sz="8" w:val="single"/>
            </w:tcBorders>
            <w:shd w:fill="fff2cc"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rPr>
            </w:pPr>
            <w:r w:rsidDel="00000000" w:rsidR="00000000" w:rsidRPr="00000000">
              <w:rPr>
                <w:b w:val="1"/>
                <w:rtl w:val="0"/>
              </w:rPr>
              <w:t xml:space="preserve">Requirements </w:t>
            </w:r>
          </w:p>
        </w:tc>
        <w:tc>
          <w:tcPr>
            <w:tcBorders>
              <w:bottom w:color="000000" w:space="0" w:sz="8" w:val="single"/>
            </w:tcBorders>
            <w:shd w:fill="fff2cc"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b w:val="1"/>
              </w:rPr>
            </w:pPr>
            <w:r w:rsidDel="00000000" w:rsidR="00000000" w:rsidRPr="00000000">
              <w:rPr>
                <w:b w:val="1"/>
                <w:rtl w:val="0"/>
              </w:rPr>
              <w:t xml:space="preserve">Vendor Response</w:t>
            </w:r>
          </w:p>
        </w:tc>
      </w:tr>
      <w:tr>
        <w:trPr>
          <w:trHeight w:val="495" w:hRule="atLeast"/>
        </w:trPr>
        <w:tc>
          <w:tcPr>
            <w:gridSpan w:val="3"/>
            <w:tcBorders>
              <w:top w:color="000000" w:space="0" w:sz="8" w:val="single"/>
              <w:left w:color="000000" w:space="0" w:sz="8" w:val="single"/>
              <w:bottom w:color="000000" w:space="0" w:sz="8" w:val="single"/>
              <w:right w:color="000000" w:space="0" w:sz="8" w:val="single"/>
            </w:tcBorders>
            <w:shd w:fill="f4cccc"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b w:val="1"/>
                <w:rtl w:val="0"/>
              </w:rPr>
              <w:t xml:space="preserve">Design Guidelines and Qualifications</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Will the solution provider utilize a data-driven design process to gather information to complete a comprehensive redesign of the website?</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55"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Stakeholder survey: Can the solution provider survey key stakeholders – elected officials, managers, content creators, internal users for the designing of the website? </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Online community survey: Can the solution provider utilize an online community survey to gather key information about the level of satisfaction and to determine the most common tasks and potential goals of users?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4</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Homepage heat mapping: Does the solution use heat mapping to collect information about every action taken on the current site to review functionality and behavior?</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5</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Site analytics: Does the solution utilize historical site analytics to understand patterns and information useful to the development of the new site?</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6</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Mobile usability: Does the solution analyze the current site for mobile usability and review the mobile site statistics to understand the needs of the current visitors?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7</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User usability testing: For the new website, did the solution conduct user research with participants in their natural environment to test interaction and identify issues with navigation and layout?</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8</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Consistent Website Design: Will the website design be  consistent throughout all pages to maximize usability, except where differentiating between departments or sections of the website?</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9</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Design Overview: Can the website design be visually appealing, incorporating the organisation’s colors and logo where appropriate?</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10</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Easy Updating: Can the design elements include background images, photographs, logos and buttons that are easily updated or swapped out by the staff at any time and without incurring any additional implementation or update charges?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11</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Will the solution automatically detect the screen resolution of any device and respond with a view of the website that is optimized specifically for that screen?</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12</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Will the website creation include the following tasks, but not limited to:</w:t>
            </w:r>
          </w:p>
          <w:p w:rsidR="00000000" w:rsidDel="00000000" w:rsidP="00000000" w:rsidRDefault="00000000" w:rsidRPr="00000000" w14:paraId="000000FB">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Creation of responsive templates</w:t>
            </w:r>
          </w:p>
          <w:p w:rsidR="00000000" w:rsidDel="00000000" w:rsidP="00000000" w:rsidRDefault="00000000" w:rsidRPr="00000000" w14:paraId="000000FC">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Creation of fluid grids</w:t>
            </w:r>
          </w:p>
          <w:p w:rsidR="00000000" w:rsidDel="00000000" w:rsidP="00000000" w:rsidRDefault="00000000" w:rsidRPr="00000000" w14:paraId="000000FD">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Navigation redesign</w:t>
            </w:r>
          </w:p>
          <w:p w:rsidR="00000000" w:rsidDel="00000000" w:rsidP="00000000" w:rsidRDefault="00000000" w:rsidRPr="00000000" w14:paraId="000000FE">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Taxonomy and site map</w:t>
            </w:r>
          </w:p>
          <w:p w:rsidR="00000000" w:rsidDel="00000000" w:rsidP="00000000" w:rsidRDefault="00000000" w:rsidRPr="00000000" w14:paraId="000000FF">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Image adjustments</w:t>
            </w:r>
          </w:p>
          <w:p w:rsidR="00000000" w:rsidDel="00000000" w:rsidP="00000000" w:rsidRDefault="00000000" w:rsidRPr="00000000" w14:paraId="00000100">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Ability to adjust or modify responsive views on individual pages or templates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495" w:hRule="atLeast"/>
        </w:trPr>
        <w:tc>
          <w:tcPr>
            <w:gridSpan w:val="3"/>
            <w:tcBorders>
              <w:top w:color="000000" w:space="0" w:sz="8" w:val="single"/>
              <w:left w:color="000000" w:space="0" w:sz="8" w:val="single"/>
              <w:bottom w:color="000000" w:space="0" w:sz="8" w:val="single"/>
              <w:right w:color="000000" w:space="0" w:sz="8" w:val="single"/>
            </w:tcBorders>
            <w:shd w:fill="f4cccc" w:val="clear"/>
            <w:tcMar>
              <w:top w:w="100.0" w:type="dxa"/>
              <w:left w:w="100.0" w:type="dxa"/>
              <w:bottom w:w="100.0" w:type="dxa"/>
              <w:right w:w="100.0" w:type="dxa"/>
            </w:tcMar>
            <w:vAlign w:val="top"/>
          </w:tcPr>
          <w:p w:rsidR="00000000" w:rsidDel="00000000" w:rsidP="00000000" w:rsidRDefault="00000000" w:rsidRPr="00000000" w14:paraId="00000102">
            <w:pPr>
              <w:widowControl w:val="0"/>
              <w:spacing w:line="276" w:lineRule="auto"/>
              <w:ind w:left="0" w:firstLine="0"/>
              <w:rPr>
                <w:b w:val="1"/>
              </w:rPr>
            </w:pPr>
            <w:r w:rsidDel="00000000" w:rsidR="00000000" w:rsidRPr="00000000">
              <w:rPr>
                <w:b w:val="1"/>
                <w:rtl w:val="0"/>
              </w:rPr>
              <w:t xml:space="preserve">System Functionality</w:t>
            </w:r>
          </w:p>
        </w:tc>
      </w:tr>
      <w:tr>
        <w:trPr>
          <w:trHeight w:val="57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13</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the  vendor’s proposed content management system (CMS) be a web- based application that provides the core of the entire development process, being both the platform for development and the tool by which system administrators and contributors can update the new website?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92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14</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the CMS be a feature plug-in application that enhances the functionality of the website, though core features center around ease-of-use, flexibility and, for ongoing stability, an established information architecture and hosting environment?</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15</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Administrative Dashboard: Will the solution feature a customizable interface that displays critical shortcuts, on-site items that require attention, recent activity logs and an internal messaging system that displays administrative messages and updated information?</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57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16</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the administrative portion of the CMS be accessible for all content contributors?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54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17</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Automatic Sitemap: Can the CMS automatically create and update a sitemap and on-page breadcrumbs when content is added, edited or removed from the website?</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92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18</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Content Expiration: Will the solution send notification of expiration of site content?</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92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19</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Will the notifications be available via the CMS, including a dashboard administrative display and e-mail notifications?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20</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Content Management: Will the solution have a way to add, edit and move content directly on an assigned webpage without the need to utilize or be trained on a back-end administrative system?</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63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21</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Content Preview : Will the content publishers have the ability to preview</w:t>
            </w:r>
          </w:p>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changes prior to publishing on the website?</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22</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Menu Updates: Will the content publishers be able to add and update menu items if assigned the appropriate permission level?</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435"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23</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Page Templates: Will the content publishers have the option to share templates with and use templates from a wider community pool which shares consistent page development?</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4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24</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Login History: Will the solution have a separate history report detailing user login history, including the user type, the date and time of the attempted login, the IP address of the user and whether or not the login attempt was successful?</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25</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Emergency Live Support: Will the solution have access to live support for emergencies? Please specify the timeframes for emergency support</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26.1999999999999" w:hRule="atLeast"/>
        </w:trPr>
        <w:tc>
          <w:tcPr>
            <w:gridSpan w:val="3"/>
            <w:tcBorders>
              <w:top w:color="000000" w:space="0" w:sz="8" w:val="single"/>
              <w:left w:color="000000" w:space="0" w:sz="8" w:val="single"/>
              <w:bottom w:color="000000" w:space="0" w:sz="8" w:val="single"/>
              <w:right w:color="000000" w:space="0" w:sz="8" w:val="single"/>
            </w:tcBorders>
            <w:shd w:fill="f4cccc" w:val="clear"/>
            <w:tcMar>
              <w:top w:w="100.0" w:type="dxa"/>
              <w:left w:w="100.0" w:type="dxa"/>
              <w:bottom w:w="100.0" w:type="dxa"/>
              <w:right w:w="100.0" w:type="dxa"/>
            </w:tcMar>
            <w:vAlign w:val="top"/>
          </w:tcPr>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b w:val="1"/>
                <w:rtl w:val="0"/>
              </w:rPr>
              <w:t xml:space="preserve">System Administration</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26</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Broken Link Review: Will the solution have an administrative center for reviewing quality assurance, including detailing broken links on the website, including the referring page location so that links can be corrected?</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27</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Dynamic Menu Structure : Will the solution have a dynamic menu structure, with the ability to easily add, edit, move and delete menu items in multiple structural areas of the website?</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632.4000000000001"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28</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Website Analytics: Will the solution have an administrative center for reviewing, filtering and exporting overall website statistics, including the ability to view statistics by page or section and presenting the information in a graphical representation?</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25" w:hRule="atLeast"/>
        </w:trPr>
        <w:tc>
          <w:tcPr>
            <w:gridSpan w:val="3"/>
            <w:tcBorders>
              <w:top w:color="000000" w:space="0" w:sz="8" w:val="single"/>
              <w:left w:color="000000" w:space="0" w:sz="8" w:val="single"/>
              <w:bottom w:color="000000" w:space="0" w:sz="8" w:val="single"/>
              <w:right w:color="000000" w:space="0" w:sz="8" w:val="single"/>
            </w:tcBorders>
            <w:shd w:fill="f4cccc" w:val="clear"/>
            <w:tcMar>
              <w:top w:w="100.0" w:type="dxa"/>
              <w:left w:w="100.0" w:type="dxa"/>
              <w:bottom w:w="100.0" w:type="dxa"/>
              <w:right w:w="100.0" w:type="dxa"/>
            </w:tcMar>
            <w:vAlign w:val="top"/>
          </w:tcPr>
          <w:p w:rsidR="00000000" w:rsidDel="00000000" w:rsidP="00000000" w:rsidRDefault="00000000" w:rsidRPr="00000000" w14:paraId="00000139">
            <w:pPr>
              <w:widowControl w:val="0"/>
              <w:spacing w:line="276" w:lineRule="auto"/>
              <w:ind w:left="0" w:firstLine="0"/>
              <w:rPr>
                <w:b w:val="1"/>
              </w:rPr>
            </w:pPr>
            <w:r w:rsidDel="00000000" w:rsidR="00000000" w:rsidRPr="00000000">
              <w:rPr>
                <w:b w:val="1"/>
                <w:rtl w:val="0"/>
              </w:rPr>
              <w:t xml:space="preserve">System Features</w:t>
            </w:r>
          </w:p>
        </w:tc>
      </w:tr>
      <w:tr>
        <w:trPr>
          <w:trHeight w:val="795"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29</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Accessibility Add-ons : Will the accessibility software embedded in the website offer users access to larger fonts and audible content?</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795"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30</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the solution allow the creation of multiple blogs to be used by different individuals or departments within our organization?</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795"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31</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the solution have a local business directory that can be used to promote local industry and businesses?(The directory should be an interactive index which can include name, address, link, photo, etc)</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795"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32</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Document Archive: Will the solution have a document archive for specified categories of documents with built-in filtering abilities and search capabilities?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795"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33</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Emergency Alert: Can the solution have easily visible and changeable emergency alert notifications that link to critical on-site information?</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795"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34</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 Extranet: Can the solution have the capability to deliver an extranet or password protected area of the website available only to those users approved to access secure content?</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795"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35</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Language Translation: Will the solution have functionality to have multiple language translations?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795"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36</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Mapping – Can the solution include image mapping tools to create clickable maps or images with multiple hyperlinked points?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795"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37</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Remote Login and Update: Will the solution have secure access for employees to work remotely and/or update the site through the use of a mobile device?</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795"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38</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Social Media Integration: Will the solution have integration with Twitter and Facebook feeds and other social tools, including the ability to comment on specific pages and/or events through social media?</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795"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39</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Tagging: Can the solution have the ability to tag any content and search, sort or view based on those tags?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40" w:hRule="atLeast"/>
        </w:trPr>
        <w:tc>
          <w:tcPr>
            <w:gridSpan w:val="3"/>
            <w:tcBorders>
              <w:top w:color="000000" w:space="0" w:sz="8" w:val="single"/>
              <w:left w:color="000000" w:space="0" w:sz="8" w:val="single"/>
              <w:bottom w:color="000000" w:space="0" w:sz="8" w:val="single"/>
              <w:right w:color="000000" w:space="0" w:sz="8" w:val="single"/>
            </w:tcBorders>
            <w:shd w:fill="f4cccc" w:val="clear"/>
            <w:tcMar>
              <w:top w:w="100.0" w:type="dxa"/>
              <w:left w:w="100.0" w:type="dxa"/>
              <w:bottom w:w="100.0" w:type="dxa"/>
              <w:right w:w="100.0" w:type="dxa"/>
            </w:tcMar>
            <w:vAlign w:val="top"/>
          </w:tcPr>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b w:val="1"/>
                <w:rtl w:val="0"/>
              </w:rPr>
              <w:t xml:space="preserve">Optional Services</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40</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Accessibility Consulting; Do the solution provider offer any assistance with helping us comply with accessibility issues and creating accessible content?</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41</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Advanced Website User Experience Analysis: Do the solution provider offer any advanced services to provide an in-depth analysis of our user’s needs and expectations?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42</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Advanced Training: Can the vendor</w:t>
            </w:r>
            <w:r w:rsidDel="00000000" w:rsidR="00000000" w:rsidRPr="00000000">
              <w:rPr>
                <w:rtl w:val="0"/>
              </w:rPr>
              <w:t xml:space="preserve"> offer</w:t>
            </w:r>
            <w:r w:rsidDel="00000000" w:rsidR="00000000" w:rsidRPr="00000000">
              <w:rPr>
                <w:rtl w:val="0"/>
              </w:rPr>
              <w:t xml:space="preserve"> any advanced training or onsite training options beyond the base package?</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43</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Content Strategy : Do the solution provider offer any advanced training or assistance to help us with managing our content, working with users to write in the plain language style or review our existing content?</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44</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Site Analytics Reporting: Do the solution provider offer ongoing assistance with helping us analyze our site statistics and recommending changes to make sure our website continues to meet our users’ needs? </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45</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Dedicated Account Manager – Can the solution provider offer an option to have a dedicated account manager to contact for any support issues?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70" w:hRule="atLeast"/>
        </w:trPr>
        <w:tc>
          <w:tcPr>
            <w:gridSpan w:val="3"/>
            <w:tcBorders>
              <w:top w:color="000000" w:space="0" w:sz="8" w:val="single"/>
              <w:left w:color="000000" w:space="0" w:sz="8" w:val="single"/>
              <w:bottom w:color="000000" w:space="0" w:sz="8" w:val="single"/>
              <w:right w:color="000000" w:space="0" w:sz="8" w:val="single"/>
            </w:tcBorders>
            <w:shd w:fill="f4cccc" w:val="clear"/>
            <w:tcMar>
              <w:top w:w="100.0" w:type="dxa"/>
              <w:left w:w="100.0" w:type="dxa"/>
              <w:bottom w:w="100.0" w:type="dxa"/>
              <w:right w:w="100.0" w:type="dxa"/>
            </w:tcMar>
            <w:vAlign w:val="top"/>
          </w:tcPr>
          <w:p w:rsidR="00000000" w:rsidDel="00000000" w:rsidP="00000000" w:rsidRDefault="00000000" w:rsidRPr="00000000" w14:paraId="00000172">
            <w:pPr>
              <w:widowControl w:val="0"/>
              <w:spacing w:line="276" w:lineRule="auto"/>
              <w:ind w:left="0" w:firstLine="0"/>
              <w:rPr>
                <w:b w:val="1"/>
              </w:rPr>
            </w:pPr>
            <w:r w:rsidDel="00000000" w:rsidR="00000000" w:rsidRPr="00000000">
              <w:rPr>
                <w:b w:val="1"/>
                <w:rtl w:val="0"/>
              </w:rPr>
              <w:t xml:space="preserve">Technology/Platform Requirements</w:t>
            </w:r>
          </w:p>
        </w:tc>
      </w:tr>
      <w:tr>
        <w:trPr>
          <w:trHeight w:val="1128.6000000000001"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46</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Browser Support: Will the solution support mobile and desktop versions of Apple Safari, Google Chrome, Microsoft Internet Explorer and Edge, and Mozilla Firefox?</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84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47</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the hosted solution protect the website against cyberattacks, and also detect and mitigate malicious traffic within seconds?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92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48</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Disaster Recovery : In the event of any outage impacting the primary data center, will the hosting solution have a disaster recovery or backup data center where our website visitors will continue to be able to access our site?</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49</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Hosting Data Center and Backup Data Center: Can the hosting platform have a data center with multiple layers of security access, redundant ISP providers, backup power and redundant generator, and firewall protection?</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50</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Programming Experience: Explain your firm’s experience with other programming capabilities that would be useful in developing websites.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51</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Web and Database Servers: Can the solution provider split website management between web servers and SQL database servers in order to optimize load time and efficiency in the hosting environment.</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trHeight w:val="525" w:hRule="atLeast"/>
        </w:trPr>
        <w:tc>
          <w:tcPr>
            <w:gridSpan w:val="3"/>
            <w:tcBorders>
              <w:top w:color="000000" w:space="0" w:sz="8" w:val="single"/>
              <w:left w:color="000000" w:space="0" w:sz="8" w:val="single"/>
              <w:bottom w:color="000000" w:space="0" w:sz="8" w:val="single"/>
              <w:right w:color="000000" w:space="0" w:sz="8" w:val="single"/>
            </w:tcBorders>
            <w:shd w:fill="f4cccc" w:val="clear"/>
            <w:tcMar>
              <w:top w:w="100.0" w:type="dxa"/>
              <w:left w:w="100.0" w:type="dxa"/>
              <w:bottom w:w="100.0" w:type="dxa"/>
              <w:right w:w="100.0" w:type="dxa"/>
            </w:tcMar>
            <w:vAlign w:val="top"/>
          </w:tcPr>
          <w:p w:rsidR="00000000" w:rsidDel="00000000" w:rsidP="00000000" w:rsidRDefault="00000000" w:rsidRPr="00000000" w14:paraId="0000018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b w:val="1"/>
                <w:rtl w:val="0"/>
              </w:rPr>
              <w:t xml:space="preserve">Maintenance and Support</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52</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Online Training Videos: Does the solution have an online repository of training videos for the purposes of fully training new staff members or retraining existing staff members?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53</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Support Materials: Can the solution have 24/7 access to support materials including, but not limited to: online training manuals, support FAQs, customer support forums, instructional videos, informational newsletters, informational and support-driven webinars (live and archived), request forms, online education courses and support-related updates through common social networking mediums?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r>
        <w:trPr>
          <w:trHeight w:val="560" w:hRule="atLeast"/>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54</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Support: Can the vendor provide access to live support available via email or phone during vendor’s normal business hours?</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9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tc>
      </w:tr>
    </w:tbl>
    <w:p w:rsidR="00000000" w:rsidDel="00000000" w:rsidP="00000000" w:rsidRDefault="00000000" w:rsidRPr="00000000" w14:paraId="00000193">
      <w:pPr>
        <w:pStyle w:val="Heading1"/>
        <w:spacing w:line="312" w:lineRule="auto"/>
        <w:ind w:left="0" w:firstLine="0"/>
        <w:rPr>
          <w:rFonts w:ascii="Lato" w:cs="Lato" w:eastAsia="Lato" w:hAnsi="Lato"/>
        </w:rPr>
        <w:sectPr>
          <w:headerReference r:id="rId13" w:type="default"/>
          <w:headerReference r:id="rId14" w:type="first"/>
          <w:headerReference r:id="rId15" w:type="even"/>
          <w:footerReference r:id="rId16" w:type="default"/>
          <w:footerReference r:id="rId17" w:type="first"/>
          <w:footerReference r:id="rId18" w:type="even"/>
          <w:pgSz w:h="15840" w:w="12240" w:orient="portrait"/>
          <w:pgMar w:bottom="1440" w:top="1440" w:left="1440" w:right="1440" w:header="0" w:footer="720"/>
          <w:pgNumType w:start="0"/>
          <w:titlePg w:val="1"/>
        </w:sectPr>
      </w:pPr>
      <w:bookmarkStart w:colFirst="0" w:colLast="0" w:name="_heading=h.2s8eyo1" w:id="9"/>
      <w:bookmarkEnd w:id="9"/>
      <w:r w:rsidDel="00000000" w:rsidR="00000000" w:rsidRPr="00000000">
        <w:rPr>
          <w:rtl w:val="0"/>
        </w:rPr>
      </w:r>
    </w:p>
    <w:p w:rsidR="00000000" w:rsidDel="00000000" w:rsidP="00000000" w:rsidRDefault="00000000" w:rsidRPr="00000000" w14:paraId="00000194">
      <w:pPr>
        <w:ind w:left="0" w:firstLine="0"/>
        <w:jc w:val="both"/>
        <w:rPr/>
      </w:pPr>
      <w:r w:rsidDel="00000000" w:rsidR="00000000" w:rsidRPr="00000000">
        <w:rPr>
          <w:rtl w:val="0"/>
        </w:rPr>
        <w:t xml:space="preserve">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000000" w:rsidDel="00000000" w:rsidP="00000000" w:rsidRDefault="00000000" w:rsidRPr="00000000" w14:paraId="00000195">
      <w:pPr>
        <w:ind w:left="0" w:firstLine="0"/>
        <w:jc w:val="both"/>
        <w:rPr/>
      </w:pPr>
      <w:r w:rsidDel="00000000" w:rsidR="00000000" w:rsidRPr="00000000">
        <w:rPr>
          <w:rtl w:val="0"/>
        </w:rPr>
      </w:r>
    </w:p>
    <w:p w:rsidR="00000000" w:rsidDel="00000000" w:rsidP="00000000" w:rsidRDefault="00000000" w:rsidRPr="00000000" w14:paraId="00000196">
      <w:pPr>
        <w:ind w:left="0" w:firstLine="0"/>
        <w:jc w:val="both"/>
        <w:rPr/>
      </w:pPr>
      <w:r w:rsidDel="00000000" w:rsidR="00000000" w:rsidRPr="00000000">
        <w:rPr>
          <w:rtl w:val="0"/>
        </w:rPr>
      </w:r>
    </w:p>
    <w:p w:rsidR="00000000" w:rsidDel="00000000" w:rsidP="00000000" w:rsidRDefault="00000000" w:rsidRPr="00000000" w14:paraId="00000197">
      <w:pPr>
        <w:ind w:left="0" w:firstLine="0"/>
        <w:jc w:val="both"/>
        <w:rPr/>
      </w:pPr>
      <w:r w:rsidDel="00000000" w:rsidR="00000000" w:rsidRPr="00000000">
        <w:rPr>
          <w:rtl w:val="0"/>
        </w:rPr>
      </w:r>
    </w:p>
    <w:p w:rsidR="00000000" w:rsidDel="00000000" w:rsidP="00000000" w:rsidRDefault="00000000" w:rsidRPr="00000000" w14:paraId="00000198">
      <w:pPr>
        <w:ind w:left="0" w:firstLine="0"/>
        <w:jc w:val="both"/>
        <w:rPr/>
      </w:pPr>
      <w:r w:rsidDel="00000000" w:rsidR="00000000" w:rsidRPr="00000000">
        <w:rPr>
          <w:rtl w:val="0"/>
        </w:rPr>
      </w:r>
    </w:p>
    <w:p w:rsidR="00000000" w:rsidDel="00000000" w:rsidP="00000000" w:rsidRDefault="00000000" w:rsidRPr="00000000" w14:paraId="00000199">
      <w:pPr>
        <w:ind w:hanging="6"/>
        <w:rPr/>
      </w:pPr>
      <w:r w:rsidDel="00000000" w:rsidR="00000000" w:rsidRPr="00000000">
        <w:rPr>
          <w:rtl w:val="0"/>
        </w:rPr>
      </w:r>
    </w:p>
    <w:p w:rsidR="00000000" w:rsidDel="00000000" w:rsidP="00000000" w:rsidRDefault="00000000" w:rsidRPr="00000000" w14:paraId="0000019A">
      <w:pPr>
        <w:ind w:hanging="6"/>
        <w:rPr/>
      </w:pPr>
      <w:r w:rsidDel="00000000" w:rsidR="00000000" w:rsidRPr="00000000">
        <w:rPr>
          <w:rtl w:val="0"/>
        </w:rPr>
      </w:r>
    </w:p>
    <w:p w:rsidR="00000000" w:rsidDel="00000000" w:rsidP="00000000" w:rsidRDefault="00000000" w:rsidRPr="00000000" w14:paraId="0000019B">
      <w:pPr>
        <w:ind w:hanging="6"/>
        <w:rPr/>
      </w:pPr>
      <w:r w:rsidDel="00000000" w:rsidR="00000000" w:rsidRPr="00000000">
        <w:rPr/>
        <mc:AlternateContent>
          <mc:Choice Requires="wpg">
            <w:drawing>
              <wp:inline distB="0" distT="0" distL="0" distR="0">
                <wp:extent cx="647700" cy="60722"/>
                <wp:effectExtent b="0" l="0" r="0" t="0"/>
                <wp:docPr id="125"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5" name="Shape 5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57" name="Shape 5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9" name="Shape 5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0" name="Shape 6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wgp>
                  </a:graphicData>
                </a:graphic>
              </wp:inline>
            </w:drawing>
          </mc:Choice>
          <mc:Fallback>
            <w:drawing>
              <wp:inline distB="0" distT="0" distL="0" distR="0">
                <wp:extent cx="647700" cy="60722"/>
                <wp:effectExtent b="0" l="0" r="0" t="0"/>
                <wp:docPr id="125" name="image7.png"/>
                <a:graphic>
                  <a:graphicData uri="http://schemas.openxmlformats.org/drawingml/2006/picture">
                    <pic:pic>
                      <pic:nvPicPr>
                        <pic:cNvPr id="0" name="image7.png"/>
                        <pic:cNvPicPr preferRelativeResize="0"/>
                      </pic:nvPicPr>
                      <pic:blipFill>
                        <a:blip r:embed="rId1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9C">
      <w:pPr>
        <w:ind w:hanging="6"/>
        <w:rPr>
          <w:b w:val="1"/>
          <w:color w:val="1a1a1a"/>
          <w:sz w:val="40"/>
          <w:szCs w:val="40"/>
        </w:rPr>
      </w:pPr>
      <w:r w:rsidDel="00000000" w:rsidR="00000000" w:rsidRPr="00000000">
        <w:rPr>
          <w:b w:val="1"/>
          <w:color w:val="1a1a1a"/>
          <w:sz w:val="40"/>
          <w:szCs w:val="40"/>
          <w:rtl w:val="0"/>
        </w:rPr>
        <w:t xml:space="preserve">Format of Proposal</w:t>
      </w:r>
    </w:p>
    <w:p w:rsidR="00000000" w:rsidDel="00000000" w:rsidP="00000000" w:rsidRDefault="00000000" w:rsidRPr="00000000" w14:paraId="0000019D">
      <w:pPr>
        <w:ind w:hanging="6"/>
        <w:rPr/>
      </w:pPr>
      <w:r w:rsidDel="00000000" w:rsidR="00000000" w:rsidRPr="00000000">
        <w:rPr>
          <w:b w:val="1"/>
          <w:rtl w:val="0"/>
        </w:rPr>
        <w:t xml:space="preserve">Letter of Interest</w:t>
      </w:r>
      <w:r w:rsidDel="00000000" w:rsidR="00000000" w:rsidRPr="00000000">
        <w:rPr>
          <w:rtl w:val="0"/>
        </w:rPr>
      </w:r>
    </w:p>
    <w:p w:rsidR="00000000" w:rsidDel="00000000" w:rsidP="00000000" w:rsidRDefault="00000000" w:rsidRPr="00000000" w14:paraId="0000019E">
      <w:pPr>
        <w:ind w:hanging="6"/>
        <w:jc w:val="both"/>
        <w:rPr/>
      </w:pPr>
      <w:r w:rsidDel="00000000" w:rsidR="00000000" w:rsidRPr="00000000">
        <w:rPr>
          <w:rtl w:val="0"/>
        </w:rPr>
        <w:t xml:space="preserve">Please include a letter expressing the solution provider’s interest in supplying the organization with Website Management Services. In this letter, please include the following:</w:t>
      </w:r>
    </w:p>
    <w:p w:rsidR="00000000" w:rsidDel="00000000" w:rsidP="00000000" w:rsidRDefault="00000000" w:rsidRPr="00000000" w14:paraId="0000019F">
      <w:pPr>
        <w:numPr>
          <w:ilvl w:val="0"/>
          <w:numId w:val="25"/>
        </w:numPr>
        <w:ind w:left="720" w:hanging="360"/>
        <w:jc w:val="both"/>
        <w:rPr/>
      </w:pPr>
      <w:r w:rsidDel="00000000" w:rsidR="00000000" w:rsidRPr="00000000">
        <w:rPr>
          <w:rtl w:val="0"/>
        </w:rPr>
        <w:t xml:space="preserve">A statement regarding the solution provider’s availability to dedicate time, personnel, and resources to this effort during a period of three years.  </w:t>
      </w:r>
    </w:p>
    <w:p w:rsidR="00000000" w:rsidDel="00000000" w:rsidP="00000000" w:rsidRDefault="00000000" w:rsidRPr="00000000" w14:paraId="000001A0">
      <w:pPr>
        <w:numPr>
          <w:ilvl w:val="0"/>
          <w:numId w:val="25"/>
        </w:numPr>
        <w:ind w:left="720" w:hanging="360"/>
        <w:jc w:val="both"/>
        <w:rPr/>
      </w:pPr>
      <w:r w:rsidDel="00000000" w:rsidR="00000000" w:rsidRPr="00000000">
        <w:rPr>
          <w:rtl w:val="0"/>
        </w:rPr>
        <w:t xml:space="preserve">A commitment to the availability of the solution provider and all key project staff during the contract period.</w:t>
      </w:r>
    </w:p>
    <w:p w:rsidR="00000000" w:rsidDel="00000000" w:rsidP="00000000" w:rsidRDefault="00000000" w:rsidRPr="00000000" w14:paraId="000001A1">
      <w:pPr>
        <w:numPr>
          <w:ilvl w:val="0"/>
          <w:numId w:val="25"/>
        </w:numPr>
        <w:ind w:left="720" w:hanging="360"/>
        <w:jc w:val="both"/>
        <w:rPr/>
      </w:pPr>
      <w:r w:rsidDel="00000000" w:rsidR="00000000" w:rsidRPr="00000000">
        <w:rPr>
          <w:rtl w:val="0"/>
        </w:rPr>
        <w:t xml:space="preserve">A description of your approach to successfully fulfilling the requirements within the proposed budget and schedule. </w:t>
      </w:r>
    </w:p>
    <w:p w:rsidR="00000000" w:rsidDel="00000000" w:rsidP="00000000" w:rsidRDefault="00000000" w:rsidRPr="00000000" w14:paraId="000001A2">
      <w:pPr>
        <w:ind w:hanging="6"/>
        <w:rPr/>
      </w:pPr>
      <w:r w:rsidDel="00000000" w:rsidR="00000000" w:rsidRPr="00000000">
        <w:rPr>
          <w:rtl w:val="0"/>
        </w:rPr>
      </w:r>
    </w:p>
    <w:p w:rsidR="00000000" w:rsidDel="00000000" w:rsidP="00000000" w:rsidRDefault="00000000" w:rsidRPr="00000000" w14:paraId="000001A3">
      <w:pPr>
        <w:ind w:hanging="6"/>
        <w:rPr/>
      </w:pPr>
      <w:r w:rsidDel="00000000" w:rsidR="00000000" w:rsidRPr="00000000">
        <w:rPr>
          <w:b w:val="1"/>
          <w:rtl w:val="0"/>
        </w:rPr>
        <w:t xml:space="preserve">Company and Project Manager Information</w:t>
      </w:r>
      <w:r w:rsidDel="00000000" w:rsidR="00000000" w:rsidRPr="00000000">
        <w:rPr>
          <w:rtl w:val="0"/>
        </w:rPr>
      </w:r>
    </w:p>
    <w:p w:rsidR="00000000" w:rsidDel="00000000" w:rsidP="00000000" w:rsidRDefault="00000000" w:rsidRPr="00000000" w14:paraId="000001A4">
      <w:pPr>
        <w:ind w:hanging="6"/>
        <w:rPr/>
      </w:pPr>
      <w:r w:rsidDel="00000000" w:rsidR="00000000" w:rsidRPr="00000000">
        <w:rPr>
          <w:rtl w:val="0"/>
        </w:rPr>
        <w:t xml:space="preserve">Please include a brief description of your company, including the following information:</w:t>
      </w:r>
    </w:p>
    <w:p w:rsidR="00000000" w:rsidDel="00000000" w:rsidP="00000000" w:rsidRDefault="00000000" w:rsidRPr="00000000" w14:paraId="000001A5">
      <w:pPr>
        <w:numPr>
          <w:ilvl w:val="0"/>
          <w:numId w:val="9"/>
        </w:numPr>
        <w:ind w:left="720" w:hanging="360"/>
        <w:rPr/>
      </w:pPr>
      <w:r w:rsidDel="00000000" w:rsidR="00000000" w:rsidRPr="00000000">
        <w:rPr>
          <w:rtl w:val="0"/>
        </w:rPr>
        <w:t xml:space="preserve">Length of time in business.</w:t>
      </w:r>
    </w:p>
    <w:p w:rsidR="00000000" w:rsidDel="00000000" w:rsidP="00000000" w:rsidRDefault="00000000" w:rsidRPr="00000000" w14:paraId="000001A6">
      <w:pPr>
        <w:numPr>
          <w:ilvl w:val="0"/>
          <w:numId w:val="9"/>
        </w:numPr>
        <w:ind w:left="720" w:hanging="360"/>
        <w:rPr/>
      </w:pPr>
      <w:r w:rsidDel="00000000" w:rsidR="00000000" w:rsidRPr="00000000">
        <w:rPr>
          <w:rtl w:val="0"/>
        </w:rPr>
        <w:t xml:space="preserve">Location of headquarters and any other offices.</w:t>
      </w:r>
    </w:p>
    <w:p w:rsidR="00000000" w:rsidDel="00000000" w:rsidP="00000000" w:rsidRDefault="00000000" w:rsidRPr="00000000" w14:paraId="000001A7">
      <w:pPr>
        <w:numPr>
          <w:ilvl w:val="0"/>
          <w:numId w:val="9"/>
        </w:numPr>
        <w:ind w:left="720" w:hanging="360"/>
        <w:rPr/>
      </w:pPr>
      <w:r w:rsidDel="00000000" w:rsidR="00000000" w:rsidRPr="00000000">
        <w:rPr>
          <w:rtl w:val="0"/>
        </w:rPr>
        <w:t xml:space="preserve">Description of services that your company specializes in.</w:t>
      </w:r>
    </w:p>
    <w:p w:rsidR="00000000" w:rsidDel="00000000" w:rsidP="00000000" w:rsidRDefault="00000000" w:rsidRPr="00000000" w14:paraId="000001A8">
      <w:pPr>
        <w:numPr>
          <w:ilvl w:val="0"/>
          <w:numId w:val="9"/>
        </w:numPr>
        <w:ind w:left="720" w:hanging="360"/>
        <w:jc w:val="both"/>
        <w:rPr/>
      </w:pPr>
      <w:r w:rsidDel="00000000" w:rsidR="00000000" w:rsidRPr="00000000">
        <w:rPr>
          <w:rtl w:val="0"/>
        </w:rPr>
        <w:t xml:space="preserve">A brief biography of the proposed Project Manager (PM) and the Principal-in-charge (if that person is different from the Project Manager) and all other applicable staff. A project manager must be designated and must be the principal contact. In this biography, please include at least three different references for the Project Manager and Principal-in-charge.</w:t>
      </w:r>
    </w:p>
    <w:p w:rsidR="00000000" w:rsidDel="00000000" w:rsidP="00000000" w:rsidRDefault="00000000" w:rsidRPr="00000000" w14:paraId="000001A9">
      <w:pPr>
        <w:ind w:hanging="6"/>
        <w:rPr/>
      </w:pPr>
      <w:r w:rsidDel="00000000" w:rsidR="00000000" w:rsidRPr="00000000">
        <w:rPr>
          <w:rtl w:val="0"/>
        </w:rPr>
      </w:r>
    </w:p>
    <w:p w:rsidR="00000000" w:rsidDel="00000000" w:rsidP="00000000" w:rsidRDefault="00000000" w:rsidRPr="00000000" w14:paraId="000001AA">
      <w:pPr>
        <w:ind w:hanging="6"/>
        <w:rPr/>
      </w:pPr>
      <w:r w:rsidDel="00000000" w:rsidR="00000000" w:rsidRPr="00000000">
        <w:rPr>
          <w:b w:val="1"/>
          <w:rtl w:val="0"/>
        </w:rPr>
        <w:t xml:space="preserve">Relevant Experience</w:t>
      </w:r>
      <w:r w:rsidDel="00000000" w:rsidR="00000000" w:rsidRPr="00000000">
        <w:rPr>
          <w:rtl w:val="0"/>
        </w:rPr>
        <w:t xml:space="preserve"> </w:t>
      </w:r>
    </w:p>
    <w:p w:rsidR="00000000" w:rsidDel="00000000" w:rsidP="00000000" w:rsidRDefault="00000000" w:rsidRPr="00000000" w14:paraId="000001AB">
      <w:pPr>
        <w:ind w:hanging="6"/>
        <w:jc w:val="both"/>
        <w:rPr/>
      </w:pPr>
      <w:r w:rsidDel="00000000" w:rsidR="00000000" w:rsidRPr="00000000">
        <w:rPr>
          <w:rtl w:val="0"/>
        </w:rPr>
        <w:t xml:space="preserve">Please include information describing the solution provider’s experience, demonstrating competence and professional qualifications for the satisfactory performance of the services outlined in the proposed Scope of Work of this RFP.</w:t>
      </w:r>
    </w:p>
    <w:p w:rsidR="00000000" w:rsidDel="00000000" w:rsidP="00000000" w:rsidRDefault="00000000" w:rsidRPr="00000000" w14:paraId="000001AC">
      <w:pPr>
        <w:numPr>
          <w:ilvl w:val="0"/>
          <w:numId w:val="3"/>
        </w:numPr>
        <w:ind w:left="720" w:hanging="360"/>
        <w:jc w:val="both"/>
        <w:rPr/>
      </w:pPr>
      <w:r w:rsidDel="00000000" w:rsidR="00000000" w:rsidRPr="00000000">
        <w:rPr>
          <w:rtl w:val="0"/>
        </w:rPr>
        <w:t xml:space="preserve">Provide a narrative statement regarding your solution provider portal integration and associated services expertise and experience as it relates to this RFP.</w:t>
      </w:r>
    </w:p>
    <w:p w:rsidR="00000000" w:rsidDel="00000000" w:rsidP="00000000" w:rsidRDefault="00000000" w:rsidRPr="00000000" w14:paraId="000001AD">
      <w:pPr>
        <w:numPr>
          <w:ilvl w:val="0"/>
          <w:numId w:val="3"/>
        </w:numPr>
        <w:ind w:left="720" w:hanging="360"/>
        <w:jc w:val="both"/>
        <w:rPr/>
      </w:pPr>
      <w:r w:rsidDel="00000000" w:rsidR="00000000" w:rsidRPr="00000000">
        <w:rPr>
          <w:rtl w:val="0"/>
        </w:rPr>
        <w:t xml:space="preserve">Additionally, include a statement regarding your understanding of the requirements as outlined in this RFP and your ability to provide website management services implementation and associated services in accordance with the same.</w:t>
      </w:r>
    </w:p>
    <w:p w:rsidR="00000000" w:rsidDel="00000000" w:rsidP="00000000" w:rsidRDefault="00000000" w:rsidRPr="00000000" w14:paraId="000001AE">
      <w:pPr>
        <w:numPr>
          <w:ilvl w:val="0"/>
          <w:numId w:val="3"/>
        </w:numPr>
        <w:ind w:left="720" w:hanging="360"/>
        <w:jc w:val="both"/>
        <w:rPr/>
      </w:pPr>
      <w:r w:rsidDel="00000000" w:rsidR="00000000" w:rsidRPr="00000000">
        <w:rPr>
          <w:rtl w:val="0"/>
        </w:rPr>
        <w:t xml:space="preserve">Describe your firm’s experience in providing similar website management services implementation and associated services to other clients, especially other governmental entities and/or similar public/private sector organizations. </w:t>
      </w:r>
    </w:p>
    <w:p w:rsidR="00000000" w:rsidDel="00000000" w:rsidP="00000000" w:rsidRDefault="00000000" w:rsidRPr="00000000" w14:paraId="000001AF">
      <w:pPr>
        <w:numPr>
          <w:ilvl w:val="0"/>
          <w:numId w:val="3"/>
        </w:numPr>
        <w:ind w:left="720" w:hanging="360"/>
        <w:jc w:val="both"/>
        <w:rPr/>
      </w:pPr>
      <w:r w:rsidDel="00000000" w:rsidR="00000000" w:rsidRPr="00000000">
        <w:rPr>
          <w:rtl w:val="0"/>
        </w:rPr>
        <w:t xml:space="preserve">Describe the business practices that enable you to complete these tasks in an efficient, timely and, at times, expeditious manner. </w:t>
      </w:r>
    </w:p>
    <w:p w:rsidR="00000000" w:rsidDel="00000000" w:rsidP="00000000" w:rsidRDefault="00000000" w:rsidRPr="00000000" w14:paraId="000001B0">
      <w:pPr>
        <w:numPr>
          <w:ilvl w:val="0"/>
          <w:numId w:val="3"/>
        </w:numPr>
        <w:ind w:left="720" w:hanging="360"/>
        <w:jc w:val="both"/>
        <w:rPr/>
      </w:pPr>
      <w:r w:rsidDel="00000000" w:rsidR="00000000" w:rsidRPr="00000000">
        <w:rPr>
          <w:rtl w:val="0"/>
        </w:rPr>
        <w:t xml:space="preserve">Provide a list of three references of clients for which your firm has performed similar work, as described in this RFP, within the past three years.</w:t>
      </w:r>
    </w:p>
    <w:p w:rsidR="00000000" w:rsidDel="00000000" w:rsidP="00000000" w:rsidRDefault="00000000" w:rsidRPr="00000000" w14:paraId="000001B1">
      <w:pPr>
        <w:ind w:left="0" w:firstLine="0"/>
        <w:jc w:val="both"/>
        <w:rPr/>
      </w:pPr>
      <w:r w:rsidDel="00000000" w:rsidR="00000000" w:rsidRPr="00000000">
        <w:rPr>
          <w:rtl w:val="0"/>
        </w:rPr>
      </w:r>
    </w:p>
    <w:p w:rsidR="00000000" w:rsidDel="00000000" w:rsidP="00000000" w:rsidRDefault="00000000" w:rsidRPr="00000000" w14:paraId="000001B2">
      <w:pPr>
        <w:ind w:hanging="6"/>
        <w:rPr/>
      </w:pPr>
      <w:r w:rsidDel="00000000" w:rsidR="00000000" w:rsidRPr="00000000">
        <w:rPr>
          <w:b w:val="1"/>
          <w:rtl w:val="0"/>
        </w:rPr>
        <w:t xml:space="preserve">Proposed Scope of Work &amp; Supplier Questions</w:t>
      </w:r>
      <w:r w:rsidDel="00000000" w:rsidR="00000000" w:rsidRPr="00000000">
        <w:rPr>
          <w:rtl w:val="0"/>
        </w:rPr>
      </w:r>
    </w:p>
    <w:p w:rsidR="00000000" w:rsidDel="00000000" w:rsidP="00000000" w:rsidRDefault="00000000" w:rsidRPr="00000000" w14:paraId="000001B3">
      <w:pPr>
        <w:ind w:hanging="6"/>
        <w:jc w:val="both"/>
        <w:rPr/>
      </w:pPr>
      <w:r w:rsidDel="00000000" w:rsidR="00000000" w:rsidRPr="00000000">
        <w:rPr>
          <w:rtl w:val="0"/>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website management </w:t>
      </w:r>
      <w:r w:rsidDel="00000000" w:rsidR="00000000" w:rsidRPr="00000000">
        <w:rPr>
          <w:rtl w:val="0"/>
        </w:rPr>
        <w:t xml:space="preserve">s</w:t>
      </w:r>
      <w:r w:rsidDel="00000000" w:rsidR="00000000" w:rsidRPr="00000000">
        <w:rPr>
          <w:rtl w:val="0"/>
        </w:rPr>
        <w:t xml:space="preserve">ervices  in the company. </w:t>
      </w:r>
    </w:p>
    <w:p w:rsidR="00000000" w:rsidDel="00000000" w:rsidP="00000000" w:rsidRDefault="00000000" w:rsidRPr="00000000" w14:paraId="000001B4">
      <w:pPr>
        <w:ind w:hanging="6"/>
        <w:jc w:val="both"/>
        <w:rPr/>
      </w:pPr>
      <w:r w:rsidDel="00000000" w:rsidR="00000000" w:rsidRPr="00000000">
        <w:rPr>
          <w:rtl w:val="0"/>
        </w:rPr>
      </w:r>
    </w:p>
    <w:p w:rsidR="00000000" w:rsidDel="00000000" w:rsidP="00000000" w:rsidRDefault="00000000" w:rsidRPr="00000000" w14:paraId="000001B5">
      <w:pPr>
        <w:ind w:hanging="6"/>
        <w:jc w:val="both"/>
        <w:rPr/>
      </w:pPr>
      <w:r w:rsidDel="00000000" w:rsidR="00000000" w:rsidRPr="00000000">
        <w:rPr>
          <w:rtl w:val="0"/>
        </w:rPr>
        <w:t xml:space="preserve">In order to meet the website management services requirements, the company proposes to invite tenders from eligible vendors as per details/scope of work mentioned in this RFP document. Bidder shall mean any entity (i.e. juristic person) who meets eligibility criteria given in this RFP and willing to provide the website management services as required in this bidding document. The interested bidders who agree to all terms and conditions contained in this document may submit their Bids with the information desired in this bidding document (Request for Proposal).</w:t>
      </w:r>
    </w:p>
    <w:p w:rsidR="00000000" w:rsidDel="00000000" w:rsidP="00000000" w:rsidRDefault="00000000" w:rsidRPr="00000000" w14:paraId="000001B6">
      <w:pPr>
        <w:ind w:hanging="6"/>
        <w:jc w:val="both"/>
        <w:rPr>
          <w:b w:val="1"/>
        </w:rPr>
      </w:pPr>
      <w:r w:rsidDel="00000000" w:rsidR="00000000" w:rsidRPr="00000000">
        <w:rPr>
          <w:rtl w:val="0"/>
        </w:rPr>
      </w:r>
    </w:p>
    <w:p w:rsidR="00000000" w:rsidDel="00000000" w:rsidP="00000000" w:rsidRDefault="00000000" w:rsidRPr="00000000" w14:paraId="000001B7">
      <w:pPr>
        <w:ind w:hanging="6"/>
        <w:jc w:val="both"/>
        <w:rPr>
          <w:b w:val="1"/>
        </w:rPr>
      </w:pPr>
      <w:r w:rsidDel="00000000" w:rsidR="00000000" w:rsidRPr="00000000">
        <w:rPr>
          <w:b w:val="1"/>
          <w:rtl w:val="0"/>
        </w:rPr>
        <w:t xml:space="preserve">Requested formats</w:t>
      </w:r>
    </w:p>
    <w:p w:rsidR="00000000" w:rsidDel="00000000" w:rsidP="00000000" w:rsidRDefault="00000000" w:rsidRPr="00000000" w14:paraId="000001B8">
      <w:pPr>
        <w:numPr>
          <w:ilvl w:val="0"/>
          <w:numId w:val="24"/>
        </w:numPr>
        <w:ind w:left="720" w:hanging="360"/>
        <w:jc w:val="both"/>
        <w:rPr/>
      </w:pPr>
      <w:r w:rsidDel="00000000" w:rsidR="00000000" w:rsidRPr="00000000">
        <w:rPr>
          <w:rtl w:val="0"/>
        </w:rPr>
        <w:t xml:space="preserve">Provide a description of the proposed approach/methodology that you will follow, along with a project plan and realistic timeline that identifies the phases and tasks required to complete the website management services. </w:t>
      </w:r>
    </w:p>
    <w:p w:rsidR="00000000" w:rsidDel="00000000" w:rsidP="00000000" w:rsidRDefault="00000000" w:rsidRPr="00000000" w14:paraId="000001B9">
      <w:pPr>
        <w:numPr>
          <w:ilvl w:val="0"/>
          <w:numId w:val="24"/>
        </w:numPr>
        <w:ind w:left="720" w:hanging="360"/>
        <w:jc w:val="both"/>
        <w:rPr/>
      </w:pPr>
      <w:r w:rsidDel="00000000" w:rsidR="00000000" w:rsidRPr="00000000">
        <w:rPr>
          <w:rtl w:val="0"/>
        </w:rPr>
        <w:t xml:space="preserve">Include in this section the deliverables and reports that will be provided, the project controls that will be used, and the tasks that will be performed.</w:t>
      </w:r>
    </w:p>
    <w:p w:rsidR="00000000" w:rsidDel="00000000" w:rsidP="00000000" w:rsidRDefault="00000000" w:rsidRPr="00000000" w14:paraId="000001BA">
      <w:pPr>
        <w:numPr>
          <w:ilvl w:val="0"/>
          <w:numId w:val="24"/>
        </w:numPr>
        <w:ind w:left="720" w:hanging="360"/>
        <w:jc w:val="both"/>
        <w:rPr/>
      </w:pPr>
      <w:r w:rsidDel="00000000" w:rsidR="00000000" w:rsidRPr="00000000">
        <w:rPr>
          <w:rtl w:val="0"/>
        </w:rPr>
        <w:t xml:space="preserve">Provide a description of all of the deliverables that you will provide as an output of the project plan. </w:t>
      </w:r>
    </w:p>
    <w:p w:rsidR="00000000" w:rsidDel="00000000" w:rsidP="00000000" w:rsidRDefault="00000000" w:rsidRPr="00000000" w14:paraId="000001BB">
      <w:pPr>
        <w:numPr>
          <w:ilvl w:val="0"/>
          <w:numId w:val="24"/>
        </w:numPr>
        <w:ind w:left="720" w:hanging="360"/>
        <w:jc w:val="both"/>
        <w:rPr/>
      </w:pPr>
      <w:r w:rsidDel="00000000" w:rsidR="00000000" w:rsidRPr="00000000">
        <w:rPr>
          <w:rtl w:val="0"/>
        </w:rPr>
        <w:t xml:space="preserve">Provide relevant samples of deliverables and project plans from similar services that your firm was primarily responsible for producing.</w:t>
      </w:r>
    </w:p>
    <w:p w:rsidR="00000000" w:rsidDel="00000000" w:rsidP="00000000" w:rsidRDefault="00000000" w:rsidRPr="00000000" w14:paraId="000001BC">
      <w:pPr>
        <w:ind w:left="720" w:firstLine="0"/>
        <w:jc w:val="both"/>
        <w:rPr/>
      </w:pPr>
      <w:r w:rsidDel="00000000" w:rsidR="00000000" w:rsidRPr="00000000">
        <w:rPr>
          <w:rtl w:val="0"/>
        </w:rPr>
      </w:r>
    </w:p>
    <w:p w:rsidR="00000000" w:rsidDel="00000000" w:rsidP="00000000" w:rsidRDefault="00000000" w:rsidRPr="00000000" w14:paraId="000001BD">
      <w:pPr>
        <w:ind w:hanging="6"/>
        <w:rPr>
          <w:b w:val="1"/>
        </w:rPr>
      </w:pPr>
      <w:r w:rsidDel="00000000" w:rsidR="00000000" w:rsidRPr="00000000">
        <w:rPr>
          <w:b w:val="1"/>
          <w:rtl w:val="0"/>
        </w:rPr>
        <w:t xml:space="preserve">Cost Submission</w:t>
      </w:r>
    </w:p>
    <w:p w:rsidR="00000000" w:rsidDel="00000000" w:rsidP="00000000" w:rsidRDefault="00000000" w:rsidRPr="00000000" w14:paraId="000001BE">
      <w:pPr>
        <w:ind w:hanging="6"/>
        <w:jc w:val="both"/>
        <w:rPr/>
      </w:pPr>
      <w:r w:rsidDel="00000000" w:rsidR="00000000" w:rsidRPr="00000000">
        <w:rPr>
          <w:rtl w:val="0"/>
        </w:rPr>
        <w:t xml:space="preserve">The information requested in this section shall constitute your cost submission. Proposers should not include any assumptions in their cost submission. Proposers should be direct in writing questions and answers of this RFP; any questions about whether a cost or other component is included or applies. </w:t>
      </w:r>
    </w:p>
    <w:p w:rsidR="00000000" w:rsidDel="00000000" w:rsidP="00000000" w:rsidRDefault="00000000" w:rsidRPr="00000000" w14:paraId="000001BF">
      <w:pPr>
        <w:numPr>
          <w:ilvl w:val="0"/>
          <w:numId w:val="21"/>
        </w:numPr>
        <w:ind w:left="720" w:hanging="360"/>
        <w:jc w:val="both"/>
        <w:rPr/>
      </w:pPr>
      <w:r w:rsidDel="00000000" w:rsidR="00000000" w:rsidRPr="00000000">
        <w:rPr>
          <w:rtl w:val="0"/>
        </w:rPr>
        <w:t xml:space="preserve">Provide information on revenue sharing, including volume tiers and basis points payout. Include how often revenue sharing is calculated and paid.</w:t>
      </w:r>
    </w:p>
    <w:p w:rsidR="00000000" w:rsidDel="00000000" w:rsidP="00000000" w:rsidRDefault="00000000" w:rsidRPr="00000000" w14:paraId="000001C0">
      <w:pPr>
        <w:numPr>
          <w:ilvl w:val="0"/>
          <w:numId w:val="21"/>
        </w:numPr>
        <w:ind w:left="720" w:hanging="360"/>
        <w:jc w:val="both"/>
        <w:rPr/>
      </w:pPr>
      <w:r w:rsidDel="00000000" w:rsidR="00000000" w:rsidRPr="00000000">
        <w:rPr>
          <w:rtl w:val="0"/>
        </w:rPr>
        <w:t xml:space="preserve">Programming Fees</w:t>
      </w:r>
    </w:p>
    <w:p w:rsidR="00000000" w:rsidDel="00000000" w:rsidP="00000000" w:rsidRDefault="00000000" w:rsidRPr="00000000" w14:paraId="000001C1">
      <w:pPr>
        <w:numPr>
          <w:ilvl w:val="0"/>
          <w:numId w:val="21"/>
        </w:numPr>
        <w:ind w:left="720" w:hanging="360"/>
        <w:jc w:val="both"/>
        <w:rPr/>
      </w:pPr>
      <w:r w:rsidDel="00000000" w:rsidR="00000000" w:rsidRPr="00000000">
        <w:rPr>
          <w:rtl w:val="0"/>
        </w:rPr>
        <w:t xml:space="preserve">Implementation Fees</w:t>
      </w:r>
    </w:p>
    <w:p w:rsidR="00000000" w:rsidDel="00000000" w:rsidP="00000000" w:rsidRDefault="00000000" w:rsidRPr="00000000" w14:paraId="000001C2">
      <w:pPr>
        <w:numPr>
          <w:ilvl w:val="0"/>
          <w:numId w:val="21"/>
        </w:numPr>
        <w:ind w:left="720" w:hanging="360"/>
        <w:jc w:val="both"/>
        <w:rPr/>
      </w:pPr>
      <w:r w:rsidDel="00000000" w:rsidR="00000000" w:rsidRPr="00000000">
        <w:rPr>
          <w:rtl w:val="0"/>
        </w:rPr>
        <w:t xml:space="preserve">Vendor participation and enrolment fees</w:t>
      </w:r>
    </w:p>
    <w:p w:rsidR="00000000" w:rsidDel="00000000" w:rsidP="00000000" w:rsidRDefault="00000000" w:rsidRPr="00000000" w14:paraId="000001C3">
      <w:pPr>
        <w:numPr>
          <w:ilvl w:val="0"/>
          <w:numId w:val="21"/>
        </w:numPr>
        <w:ind w:left="720" w:hanging="360"/>
        <w:jc w:val="both"/>
        <w:rPr/>
      </w:pPr>
      <w:r w:rsidDel="00000000" w:rsidR="00000000" w:rsidRPr="00000000">
        <w:rPr>
          <w:rtl w:val="0"/>
        </w:rPr>
        <w:t xml:space="preserve">List any and all fees not addressed above. </w:t>
      </w:r>
    </w:p>
    <w:p w:rsidR="00000000" w:rsidDel="00000000" w:rsidP="00000000" w:rsidRDefault="00000000" w:rsidRPr="00000000" w14:paraId="000001C4">
      <w:pPr>
        <w:ind w:left="0" w:firstLine="0"/>
        <w:rPr/>
      </w:pPr>
      <w:r w:rsidDel="00000000" w:rsidR="00000000" w:rsidRPr="00000000">
        <w:rPr>
          <w:rtl w:val="0"/>
        </w:rPr>
      </w:r>
    </w:p>
    <w:p w:rsidR="00000000" w:rsidDel="00000000" w:rsidP="00000000" w:rsidRDefault="00000000" w:rsidRPr="00000000" w14:paraId="000001C5">
      <w:pPr>
        <w:ind w:hanging="6"/>
        <w:jc w:val="both"/>
        <w:rPr/>
      </w:pPr>
      <w:r w:rsidDel="00000000" w:rsidR="00000000" w:rsidRPr="00000000">
        <w:rPr>
          <w:rtl w:val="0"/>
        </w:rPr>
        <w:t xml:space="preserve">The award shall be made to the qualified vendor whose proposal is most advantageous to</w:t>
      </w:r>
    </w:p>
    <w:p w:rsidR="00000000" w:rsidDel="00000000" w:rsidP="00000000" w:rsidRDefault="00000000" w:rsidRPr="00000000" w14:paraId="000001C6">
      <w:pPr>
        <w:ind w:hanging="6"/>
        <w:jc w:val="both"/>
        <w:rPr/>
      </w:pPr>
      <w:r w:rsidDel="00000000" w:rsidR="00000000" w:rsidRPr="00000000">
        <w:rPr>
          <w:rtl w:val="0"/>
        </w:rPr>
        <w:t xml:space="preserve">the [enter company name] with price and other factors considered. Other factors that may</w:t>
      </w:r>
    </w:p>
    <w:p w:rsidR="00000000" w:rsidDel="00000000" w:rsidP="00000000" w:rsidRDefault="00000000" w:rsidRPr="00000000" w14:paraId="000001C7">
      <w:pPr>
        <w:ind w:hanging="6"/>
        <w:jc w:val="both"/>
        <w:rPr/>
      </w:pPr>
      <w:r w:rsidDel="00000000" w:rsidR="00000000" w:rsidRPr="00000000">
        <w:rPr>
          <w:rtl w:val="0"/>
        </w:rPr>
        <w:t xml:space="preserve">contribute to the selection process include but are not limited to:</w:t>
      </w:r>
    </w:p>
    <w:p w:rsidR="00000000" w:rsidDel="00000000" w:rsidP="00000000" w:rsidRDefault="00000000" w:rsidRPr="00000000" w14:paraId="000001C8">
      <w:pPr>
        <w:numPr>
          <w:ilvl w:val="0"/>
          <w:numId w:val="13"/>
        </w:numPr>
        <w:ind w:left="720" w:hanging="360"/>
        <w:jc w:val="both"/>
        <w:rPr/>
      </w:pPr>
      <w:r w:rsidDel="00000000" w:rsidR="00000000" w:rsidRPr="00000000">
        <w:rPr>
          <w:rtl w:val="0"/>
        </w:rPr>
        <w:t xml:space="preserve">Project approach and understanding of the company’s objectives and requirements</w:t>
      </w:r>
    </w:p>
    <w:p w:rsidR="00000000" w:rsidDel="00000000" w:rsidP="00000000" w:rsidRDefault="00000000" w:rsidRPr="00000000" w14:paraId="000001C9">
      <w:pPr>
        <w:numPr>
          <w:ilvl w:val="0"/>
          <w:numId w:val="13"/>
        </w:numPr>
        <w:ind w:left="720" w:hanging="360"/>
        <w:jc w:val="both"/>
        <w:rPr/>
      </w:pPr>
      <w:r w:rsidDel="00000000" w:rsidR="00000000" w:rsidRPr="00000000">
        <w:rPr>
          <w:rtl w:val="0"/>
        </w:rPr>
        <w:t xml:space="preserve">Vendor’s implementation methodology and success</w:t>
      </w:r>
    </w:p>
    <w:p w:rsidR="00000000" w:rsidDel="00000000" w:rsidP="00000000" w:rsidRDefault="00000000" w:rsidRPr="00000000" w14:paraId="000001CA">
      <w:pPr>
        <w:numPr>
          <w:ilvl w:val="0"/>
          <w:numId w:val="13"/>
        </w:numPr>
        <w:ind w:left="720" w:hanging="360"/>
        <w:jc w:val="both"/>
        <w:rPr/>
      </w:pPr>
      <w:r w:rsidDel="00000000" w:rsidR="00000000" w:rsidRPr="00000000">
        <w:rPr>
          <w:rtl w:val="0"/>
        </w:rPr>
        <w:t xml:space="preserve">Feedback from customer references</w:t>
      </w:r>
    </w:p>
    <w:p w:rsidR="00000000" w:rsidDel="00000000" w:rsidP="00000000" w:rsidRDefault="00000000" w:rsidRPr="00000000" w14:paraId="000001CB">
      <w:pPr>
        <w:numPr>
          <w:ilvl w:val="0"/>
          <w:numId w:val="13"/>
        </w:numPr>
        <w:ind w:left="720" w:hanging="360"/>
        <w:jc w:val="both"/>
        <w:rPr/>
      </w:pPr>
      <w:r w:rsidDel="00000000" w:rsidR="00000000" w:rsidRPr="00000000">
        <w:rPr>
          <w:rtl w:val="0"/>
        </w:rPr>
        <w:t xml:space="preserve">Compliance with the company’s terms and conditions</w:t>
      </w:r>
    </w:p>
    <w:p w:rsidR="00000000" w:rsidDel="00000000" w:rsidP="00000000" w:rsidRDefault="00000000" w:rsidRPr="00000000" w14:paraId="000001CC">
      <w:pPr>
        <w:numPr>
          <w:ilvl w:val="0"/>
          <w:numId w:val="13"/>
        </w:numPr>
        <w:ind w:left="720" w:hanging="360"/>
        <w:jc w:val="both"/>
        <w:rPr/>
      </w:pPr>
      <w:r w:rsidDel="00000000" w:rsidR="00000000" w:rsidRPr="00000000">
        <w:rPr>
          <w:rtl w:val="0"/>
        </w:rPr>
        <w:t xml:space="preserve">Ability to meet the company’s requirements</w:t>
      </w:r>
    </w:p>
    <w:p w:rsidR="00000000" w:rsidDel="00000000" w:rsidP="00000000" w:rsidRDefault="00000000" w:rsidRPr="00000000" w14:paraId="000001CD">
      <w:pPr>
        <w:numPr>
          <w:ilvl w:val="0"/>
          <w:numId w:val="13"/>
        </w:numPr>
        <w:ind w:left="720" w:hanging="360"/>
        <w:jc w:val="both"/>
        <w:rPr/>
      </w:pPr>
      <w:r w:rsidDel="00000000" w:rsidR="00000000" w:rsidRPr="00000000">
        <w:rPr>
          <w:rtl w:val="0"/>
        </w:rPr>
        <w:t xml:space="preserve">Vendor’s training base and experience with organizations similar to the company</w:t>
      </w:r>
    </w:p>
    <w:p w:rsidR="00000000" w:rsidDel="00000000" w:rsidP="00000000" w:rsidRDefault="00000000" w:rsidRPr="00000000" w14:paraId="000001CE">
      <w:pPr>
        <w:ind w:left="0" w:firstLine="0"/>
        <w:jc w:val="both"/>
        <w:rPr>
          <w:color w:val="ff0000"/>
        </w:rPr>
      </w:pPr>
      <w:r w:rsidDel="00000000" w:rsidR="00000000" w:rsidRPr="00000000">
        <w:rPr>
          <w:rtl w:val="0"/>
        </w:rPr>
      </w:r>
    </w:p>
    <w:p w:rsidR="00000000" w:rsidDel="00000000" w:rsidP="00000000" w:rsidRDefault="00000000" w:rsidRPr="00000000" w14:paraId="000001CF">
      <w:pPr>
        <w:ind w:left="0" w:firstLine="0"/>
        <w:jc w:val="both"/>
        <w:rPr>
          <w:b w:val="1"/>
          <w:color w:val="666666"/>
        </w:rPr>
      </w:pPr>
      <w:r w:rsidDel="00000000" w:rsidR="00000000" w:rsidRPr="00000000">
        <w:rPr>
          <w:b w:val="1"/>
          <w:color w:val="666666"/>
          <w:rtl w:val="0"/>
        </w:rPr>
        <w:t xml:space="preserve">Evaluation Criteria</w:t>
      </w:r>
    </w:p>
    <w:p w:rsidR="00000000" w:rsidDel="00000000" w:rsidP="00000000" w:rsidRDefault="00000000" w:rsidRPr="00000000" w14:paraId="000001D0">
      <w:pPr>
        <w:ind w:left="0" w:firstLine="0"/>
        <w:jc w:val="both"/>
        <w:rPr>
          <w:b w:val="1"/>
          <w:color w:val="666666"/>
        </w:rPr>
      </w:pPr>
      <w:r w:rsidDel="00000000" w:rsidR="00000000" w:rsidRPr="00000000">
        <w:rPr>
          <w:color w:val="666666"/>
          <w:rtl w:val="0"/>
        </w:rPr>
        <w:t xml:space="preserve">The evaluation process would consider whether the selected firm has requisite prior experience, resources and expertise to address </w:t>
      </w:r>
      <w:r w:rsidDel="00000000" w:rsidR="00000000" w:rsidRPr="00000000">
        <w:rPr>
          <w:rtl w:val="0"/>
        </w:rPr>
        <w:t xml:space="preserve">[Enter company name]</w:t>
      </w:r>
      <w:r w:rsidDel="00000000" w:rsidR="00000000" w:rsidRPr="00000000">
        <w:rPr>
          <w:color w:val="666666"/>
          <w:rtl w:val="0"/>
        </w:rPr>
        <w:t xml:space="preserve">’s requirements process that has gone behind the preparation of the RFP response, the degree of clarity, and understanding of </w:t>
      </w:r>
      <w:r w:rsidDel="00000000" w:rsidR="00000000" w:rsidRPr="00000000">
        <w:rPr>
          <w:rtl w:val="0"/>
        </w:rPr>
        <w:t xml:space="preserve">[Enter company name]</w:t>
      </w:r>
      <w:r w:rsidDel="00000000" w:rsidR="00000000" w:rsidRPr="00000000">
        <w:rPr>
          <w:color w:val="666666"/>
          <w:rtl w:val="0"/>
        </w:rPr>
        <w:t xml:space="preserve">’s stated objectives and the level of commitment.</w:t>
      </w:r>
      <w:r w:rsidDel="00000000" w:rsidR="00000000" w:rsidRPr="00000000">
        <w:rPr>
          <w:rtl w:val="0"/>
        </w:rPr>
      </w:r>
    </w:p>
    <w:p w:rsidR="00000000" w:rsidDel="00000000" w:rsidP="00000000" w:rsidRDefault="00000000" w:rsidRPr="00000000" w14:paraId="000001D1">
      <w:pPr>
        <w:numPr>
          <w:ilvl w:val="0"/>
          <w:numId w:val="22"/>
        </w:numPr>
        <w:ind w:left="720" w:hanging="360"/>
        <w:jc w:val="both"/>
        <w:rPr>
          <w:color w:val="666666"/>
        </w:rPr>
      </w:pPr>
      <w:r w:rsidDel="00000000" w:rsidR="00000000" w:rsidRPr="00000000">
        <w:rPr>
          <w:color w:val="666666"/>
          <w:rtl w:val="0"/>
        </w:rPr>
        <w:t xml:space="preserve">The evaluation team will evaluate the submitted proposals. The initial Technical and Functional Evaluation will be based on written responses to this RFP. </w:t>
      </w:r>
    </w:p>
    <w:p w:rsidR="00000000" w:rsidDel="00000000" w:rsidP="00000000" w:rsidRDefault="00000000" w:rsidRPr="00000000" w14:paraId="000001D2">
      <w:pPr>
        <w:numPr>
          <w:ilvl w:val="0"/>
          <w:numId w:val="22"/>
        </w:numPr>
        <w:ind w:left="720" w:hanging="360"/>
        <w:jc w:val="both"/>
        <w:rPr>
          <w:color w:val="666666"/>
        </w:rPr>
      </w:pPr>
      <w:r w:rsidDel="00000000" w:rsidR="00000000" w:rsidRPr="00000000">
        <w:rPr>
          <w:color w:val="666666"/>
          <w:rtl w:val="0"/>
        </w:rPr>
        <w:t xml:space="preserve">It is important that the responses be clear, concise and complete so that the evaluators can adequately understand all aspects of the proposal.</w:t>
      </w:r>
    </w:p>
    <w:p w:rsidR="00000000" w:rsidDel="00000000" w:rsidP="00000000" w:rsidRDefault="00000000" w:rsidRPr="00000000" w14:paraId="000001D3">
      <w:pPr>
        <w:numPr>
          <w:ilvl w:val="0"/>
          <w:numId w:val="22"/>
        </w:numPr>
        <w:ind w:left="720" w:hanging="360"/>
        <w:jc w:val="both"/>
        <w:rPr>
          <w:color w:val="666666"/>
        </w:rPr>
      </w:pPr>
      <w:r w:rsidDel="00000000" w:rsidR="00000000" w:rsidRPr="00000000">
        <w:rPr>
          <w:color w:val="666666"/>
          <w:rtl w:val="0"/>
        </w:rPr>
        <w:t xml:space="preserve">The evaluators will consider the completeness of the proposal, how well the solution provider complied with the response requirements, responsiveness of solution to requests, the number and nature of exceptions (if any) the solution provider  takes to the terms and conditions, the total cost of ownership and how well the provider 's proposed solution meets the needs of the  </w:t>
      </w:r>
      <w:r w:rsidDel="00000000" w:rsidR="00000000" w:rsidRPr="00000000">
        <w:rPr>
          <w:rtl w:val="0"/>
        </w:rPr>
        <w:t xml:space="preserve">[Enter company name]</w:t>
      </w:r>
      <w:r w:rsidDel="00000000" w:rsidR="00000000" w:rsidRPr="00000000">
        <w:rPr>
          <w:color w:val="666666"/>
          <w:rtl w:val="0"/>
        </w:rPr>
        <w:t xml:space="preserve"> as described in the solution provider's response to each requirement and form.</w:t>
      </w:r>
    </w:p>
    <w:p w:rsidR="00000000" w:rsidDel="00000000" w:rsidP="00000000" w:rsidRDefault="00000000" w:rsidRPr="00000000" w14:paraId="000001D4">
      <w:pPr>
        <w:numPr>
          <w:ilvl w:val="0"/>
          <w:numId w:val="22"/>
        </w:numPr>
        <w:ind w:left="720" w:hanging="360"/>
        <w:jc w:val="both"/>
        <w:rPr>
          <w:color w:val="666666"/>
        </w:rPr>
      </w:pPr>
      <w:r w:rsidDel="00000000" w:rsidR="00000000" w:rsidRPr="00000000">
        <w:rPr>
          <w:color w:val="666666"/>
          <w:rtl w:val="0"/>
        </w:rPr>
        <w:t xml:space="preserve"> As part of the evaluation, the  </w:t>
      </w:r>
      <w:r w:rsidDel="00000000" w:rsidR="00000000" w:rsidRPr="00000000">
        <w:rPr>
          <w:rtl w:val="0"/>
        </w:rPr>
        <w:t xml:space="preserve">[Enter company name]</w:t>
      </w:r>
      <w:r w:rsidDel="00000000" w:rsidR="00000000" w:rsidRPr="00000000">
        <w:rPr>
          <w:color w:val="666666"/>
          <w:rtl w:val="0"/>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000000" w:rsidDel="00000000" w:rsidP="00000000" w:rsidRDefault="00000000" w:rsidRPr="00000000" w14:paraId="000001D5">
      <w:pPr>
        <w:numPr>
          <w:ilvl w:val="0"/>
          <w:numId w:val="22"/>
        </w:numPr>
        <w:ind w:left="720" w:hanging="360"/>
        <w:jc w:val="both"/>
        <w:rPr>
          <w:color w:val="666666"/>
        </w:rPr>
      </w:pPr>
      <w:r w:rsidDel="00000000" w:rsidR="00000000" w:rsidRPr="00000000">
        <w:rPr>
          <w:color w:val="666666"/>
          <w:rtl w:val="0"/>
        </w:rPr>
        <w:t xml:space="preserve">This evaluation includes, but is not limited to conducting customer reference checks, visiting solution provider headquarters and reviewing any other information about the provider and its solution (e.g. performance, viability, technology, mergers and acquisitions, organizational changes, litigation, industry analyses, etc.)</w:t>
      </w:r>
    </w:p>
    <w:p w:rsidR="00000000" w:rsidDel="00000000" w:rsidP="00000000" w:rsidRDefault="00000000" w:rsidRPr="00000000" w14:paraId="000001D6">
      <w:pPr>
        <w:ind w:left="0" w:firstLine="0"/>
        <w:jc w:val="both"/>
        <w:rPr>
          <w:color w:val="666666"/>
        </w:rPr>
      </w:pPr>
      <w:r w:rsidDel="00000000" w:rsidR="00000000" w:rsidRPr="00000000">
        <w:rPr>
          <w:rtl w:val="0"/>
        </w:rPr>
      </w:r>
    </w:p>
    <w:p w:rsidR="00000000" w:rsidDel="00000000" w:rsidP="00000000" w:rsidRDefault="00000000" w:rsidRPr="00000000" w14:paraId="000001D7">
      <w:pPr>
        <w:ind w:left="0" w:firstLine="0"/>
        <w:jc w:val="both"/>
        <w:rPr>
          <w:color w:val="666666"/>
        </w:rPr>
      </w:pPr>
      <w:r w:rsidDel="00000000" w:rsidR="00000000" w:rsidRPr="00000000">
        <w:rPr>
          <w:color w:val="666666"/>
          <w:rtl w:val="0"/>
        </w:rPr>
        <w:t xml:space="preserve">This </w:t>
      </w:r>
      <w:r w:rsidDel="00000000" w:rsidR="00000000" w:rsidRPr="00000000">
        <w:rPr>
          <w:rtl w:val="0"/>
        </w:rPr>
        <w:t xml:space="preserve">website management services provider</w:t>
      </w:r>
      <w:r w:rsidDel="00000000" w:rsidR="00000000" w:rsidRPr="00000000">
        <w:rPr>
          <w:color w:val="666666"/>
          <w:rtl w:val="0"/>
        </w:rPr>
        <w:t xml:space="preserve"> assessment template is used by [Enter company name]  to compare and evaluate different vendors. It is categorized according to a predefined set of organizational criteria .</w:t>
      </w:r>
    </w:p>
    <w:p w:rsidR="00000000" w:rsidDel="00000000" w:rsidP="00000000" w:rsidRDefault="00000000" w:rsidRPr="00000000" w14:paraId="000001D8">
      <w:pPr>
        <w:ind w:hanging="6"/>
        <w:jc w:val="both"/>
        <w:rPr/>
      </w:pPr>
      <w:r w:rsidDel="00000000" w:rsidR="00000000" w:rsidRPr="00000000">
        <w:rPr>
          <w:rtl w:val="0"/>
        </w:rPr>
      </w:r>
    </w:p>
    <w:tbl>
      <w:tblPr>
        <w:tblStyle w:val="Table3"/>
        <w:tblW w:w="9360.0" w:type="dxa"/>
        <w:jc w:val="left"/>
        <w:tblInd w:w="9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35"/>
        <w:gridCol w:w="1155"/>
        <w:gridCol w:w="1425"/>
        <w:gridCol w:w="1245"/>
        <w:tblGridChange w:id="0">
          <w:tblGrid>
            <w:gridCol w:w="5535"/>
            <w:gridCol w:w="1155"/>
            <w:gridCol w:w="1425"/>
            <w:gridCol w:w="1245"/>
          </w:tblGrid>
        </w:tblGridChange>
      </w:tblGrid>
      <w:tr>
        <w:tc>
          <w:tcPr>
            <w:shd w:fill="fce5cd" w:val="clear"/>
            <w:tcMar>
              <w:top w:w="100.0" w:type="dxa"/>
              <w:left w:w="100.0" w:type="dxa"/>
              <w:bottom w:w="100.0" w:type="dxa"/>
              <w:right w:w="100.0" w:type="dxa"/>
            </w:tcMar>
          </w:tcPr>
          <w:p w:rsidR="00000000" w:rsidDel="00000000" w:rsidP="00000000" w:rsidRDefault="00000000" w:rsidRPr="00000000" w14:paraId="000001D9">
            <w:pPr>
              <w:widowControl w:val="0"/>
              <w:spacing w:line="240" w:lineRule="auto"/>
              <w:ind w:left="0" w:firstLine="0"/>
              <w:jc w:val="center"/>
              <w:rPr>
                <w:b w:val="1"/>
              </w:rPr>
            </w:pPr>
            <w:r w:rsidDel="00000000" w:rsidR="00000000" w:rsidRPr="00000000">
              <w:rPr>
                <w:b w:val="1"/>
                <w:rtl w:val="0"/>
              </w:rPr>
              <w:t xml:space="preserve">Description</w:t>
            </w:r>
          </w:p>
        </w:tc>
        <w:tc>
          <w:tcPr>
            <w:shd w:fill="fce5cd" w:val="clear"/>
            <w:tcMar>
              <w:top w:w="100.0" w:type="dxa"/>
              <w:left w:w="100.0" w:type="dxa"/>
              <w:bottom w:w="100.0" w:type="dxa"/>
              <w:right w:w="100.0" w:type="dxa"/>
            </w:tcMar>
          </w:tcPr>
          <w:p w:rsidR="00000000" w:rsidDel="00000000" w:rsidP="00000000" w:rsidRDefault="00000000" w:rsidRPr="00000000" w14:paraId="000001DA">
            <w:pPr>
              <w:widowControl w:val="0"/>
              <w:spacing w:line="240" w:lineRule="auto"/>
              <w:ind w:left="0" w:firstLine="0"/>
              <w:jc w:val="center"/>
              <w:rPr>
                <w:b w:val="1"/>
              </w:rPr>
            </w:pPr>
            <w:r w:rsidDel="00000000" w:rsidR="00000000" w:rsidRPr="00000000">
              <w:rPr>
                <w:b w:val="1"/>
                <w:rtl w:val="0"/>
              </w:rPr>
              <w:t xml:space="preserve">Good</w:t>
            </w:r>
          </w:p>
        </w:tc>
        <w:tc>
          <w:tcPr>
            <w:shd w:fill="fce5cd" w:val="clear"/>
            <w:tcMar>
              <w:top w:w="100.0" w:type="dxa"/>
              <w:left w:w="100.0" w:type="dxa"/>
              <w:bottom w:w="100.0" w:type="dxa"/>
              <w:right w:w="100.0" w:type="dxa"/>
            </w:tcMar>
          </w:tcPr>
          <w:p w:rsidR="00000000" w:rsidDel="00000000" w:rsidP="00000000" w:rsidRDefault="00000000" w:rsidRPr="00000000" w14:paraId="000001DB">
            <w:pPr>
              <w:widowControl w:val="0"/>
              <w:spacing w:line="240" w:lineRule="auto"/>
              <w:ind w:left="0" w:firstLine="0"/>
              <w:jc w:val="center"/>
              <w:rPr>
                <w:b w:val="1"/>
              </w:rPr>
            </w:pPr>
            <w:r w:rsidDel="00000000" w:rsidR="00000000" w:rsidRPr="00000000">
              <w:rPr>
                <w:b w:val="1"/>
                <w:rtl w:val="0"/>
              </w:rPr>
              <w:t xml:space="preserve">Fair</w:t>
            </w:r>
          </w:p>
        </w:tc>
        <w:tc>
          <w:tcPr>
            <w:shd w:fill="fce5cd" w:val="clear"/>
            <w:tcMar>
              <w:top w:w="100.0" w:type="dxa"/>
              <w:left w:w="100.0" w:type="dxa"/>
              <w:bottom w:w="100.0" w:type="dxa"/>
              <w:right w:w="100.0" w:type="dxa"/>
            </w:tcMar>
          </w:tcPr>
          <w:p w:rsidR="00000000" w:rsidDel="00000000" w:rsidP="00000000" w:rsidRDefault="00000000" w:rsidRPr="00000000" w14:paraId="000001DC">
            <w:pPr>
              <w:widowControl w:val="0"/>
              <w:spacing w:line="240" w:lineRule="auto"/>
              <w:ind w:left="0" w:firstLine="0"/>
              <w:jc w:val="center"/>
              <w:rPr>
                <w:b w:val="1"/>
              </w:rPr>
            </w:pPr>
            <w:r w:rsidDel="00000000" w:rsidR="00000000" w:rsidRPr="00000000">
              <w:rPr>
                <w:b w:val="1"/>
                <w:rtl w:val="0"/>
              </w:rPr>
              <w:t xml:space="preserve">Poor</w:t>
            </w:r>
          </w:p>
        </w:tc>
      </w:tr>
      <w:tr>
        <w:trPr>
          <w:trHeight w:val="440" w:hRule="atLeast"/>
        </w:trPr>
        <w:tc>
          <w:tcPr>
            <w:gridSpan w:val="4"/>
            <w:shd w:fill="fff2cc" w:val="clear"/>
            <w:tcMar>
              <w:top w:w="100.0" w:type="dxa"/>
              <w:left w:w="100.0" w:type="dxa"/>
              <w:bottom w:w="100.0" w:type="dxa"/>
              <w:right w:w="100.0" w:type="dxa"/>
            </w:tcMar>
          </w:tcPr>
          <w:p w:rsidR="00000000" w:rsidDel="00000000" w:rsidP="00000000" w:rsidRDefault="00000000" w:rsidRPr="00000000" w14:paraId="000001DD">
            <w:pPr>
              <w:widowControl w:val="0"/>
              <w:spacing w:line="240" w:lineRule="auto"/>
              <w:ind w:left="0" w:firstLine="0"/>
              <w:rPr>
                <w:b w:val="1"/>
              </w:rPr>
            </w:pPr>
            <w:r w:rsidDel="00000000" w:rsidR="00000000" w:rsidRPr="00000000">
              <w:rPr>
                <w:b w:val="1"/>
                <w:rtl w:val="0"/>
              </w:rPr>
              <w:t xml:space="preserve">Adherence to organizational standards</w:t>
            </w:r>
          </w:p>
        </w:tc>
      </w:tr>
      <w:tr>
        <w:tc>
          <w:tcPr>
            <w:shd w:fill="auto" w:val="clear"/>
            <w:tcMar>
              <w:top w:w="100.0" w:type="dxa"/>
              <w:left w:w="100.0" w:type="dxa"/>
              <w:bottom w:w="100.0" w:type="dxa"/>
              <w:right w:w="100.0" w:type="dxa"/>
            </w:tcMar>
          </w:tcPr>
          <w:p w:rsidR="00000000" w:rsidDel="00000000" w:rsidP="00000000" w:rsidRDefault="00000000" w:rsidRPr="00000000" w14:paraId="000001E1">
            <w:pPr>
              <w:widowControl w:val="0"/>
              <w:spacing w:line="240" w:lineRule="auto"/>
              <w:ind w:left="0" w:firstLine="0"/>
              <w:jc w:val="both"/>
              <w:rPr/>
            </w:pPr>
            <w:r w:rsidDel="00000000" w:rsidR="00000000" w:rsidRPr="00000000">
              <w:rPr>
                <w:rtl w:val="0"/>
              </w:rPr>
              <w:t xml:space="preserve">Timeliness</w:t>
            </w:r>
          </w:p>
        </w:tc>
        <w:tc>
          <w:tcPr>
            <w:shd w:fill="auto" w:val="clear"/>
            <w:tcMar>
              <w:top w:w="100.0" w:type="dxa"/>
              <w:left w:w="100.0" w:type="dxa"/>
              <w:bottom w:w="100.0" w:type="dxa"/>
              <w:right w:w="100.0" w:type="dxa"/>
            </w:tcMar>
          </w:tcPr>
          <w:p w:rsidR="00000000" w:rsidDel="00000000" w:rsidP="00000000" w:rsidRDefault="00000000" w:rsidRPr="00000000" w14:paraId="000001E2">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E3">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E4">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1E5">
            <w:pPr>
              <w:widowControl w:val="0"/>
              <w:spacing w:line="240" w:lineRule="auto"/>
              <w:ind w:left="0" w:firstLine="0"/>
              <w:jc w:val="both"/>
              <w:rPr/>
            </w:pPr>
            <w:r w:rsidDel="00000000" w:rsidR="00000000" w:rsidRPr="00000000">
              <w:rPr>
                <w:rtl w:val="0"/>
              </w:rPr>
              <w:t xml:space="preserve">Completeness</w:t>
            </w:r>
          </w:p>
        </w:tc>
        <w:tc>
          <w:tcPr>
            <w:shd w:fill="auto" w:val="clear"/>
            <w:tcMar>
              <w:top w:w="100.0" w:type="dxa"/>
              <w:left w:w="100.0" w:type="dxa"/>
              <w:bottom w:w="100.0" w:type="dxa"/>
              <w:right w:w="100.0" w:type="dxa"/>
            </w:tcMar>
          </w:tcPr>
          <w:p w:rsidR="00000000" w:rsidDel="00000000" w:rsidP="00000000" w:rsidRDefault="00000000" w:rsidRPr="00000000" w14:paraId="000001E6">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E7">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E8">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1E9">
            <w:pPr>
              <w:widowControl w:val="0"/>
              <w:spacing w:line="240" w:lineRule="auto"/>
              <w:ind w:left="0" w:firstLine="0"/>
              <w:jc w:val="both"/>
              <w:rPr/>
            </w:pPr>
            <w:r w:rsidDel="00000000" w:rsidR="00000000" w:rsidRPr="00000000">
              <w:rPr>
                <w:rtl w:val="0"/>
              </w:rPr>
              <w:t xml:space="preserve">Overall Quality &amp; Level of Professionalism</w:t>
            </w:r>
          </w:p>
        </w:tc>
        <w:tc>
          <w:tcPr>
            <w:shd w:fill="auto" w:val="clear"/>
            <w:tcMar>
              <w:top w:w="100.0" w:type="dxa"/>
              <w:left w:w="100.0" w:type="dxa"/>
              <w:bottom w:w="100.0" w:type="dxa"/>
              <w:right w:w="100.0" w:type="dxa"/>
            </w:tcMar>
          </w:tcPr>
          <w:p w:rsidR="00000000" w:rsidDel="00000000" w:rsidP="00000000" w:rsidRDefault="00000000" w:rsidRPr="00000000" w14:paraId="000001EA">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EB">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1EC">
            <w:pPr>
              <w:widowControl w:val="0"/>
              <w:spacing w:line="240" w:lineRule="auto"/>
              <w:ind w:left="0" w:firstLine="0"/>
              <w:rPr/>
            </w:pPr>
            <w:r w:rsidDel="00000000" w:rsidR="00000000" w:rsidRPr="00000000">
              <w:rPr>
                <w:rtl w:val="0"/>
              </w:rPr>
            </w:r>
          </w:p>
        </w:tc>
      </w:tr>
      <w:tr>
        <w:trPr>
          <w:trHeight w:val="440" w:hRule="atLeast"/>
        </w:trPr>
        <w:tc>
          <w:tcPr>
            <w:gridSpan w:val="4"/>
            <w:shd w:fill="fff2cc" w:val="clear"/>
            <w:tcMar>
              <w:top w:w="100.0" w:type="dxa"/>
              <w:left w:w="100.0" w:type="dxa"/>
              <w:bottom w:w="100.0" w:type="dxa"/>
              <w:right w:w="100.0" w:type="dxa"/>
            </w:tcMar>
          </w:tcPr>
          <w:p w:rsidR="00000000" w:rsidDel="00000000" w:rsidP="00000000" w:rsidRDefault="00000000" w:rsidRPr="00000000" w14:paraId="000001ED">
            <w:pPr>
              <w:widowControl w:val="0"/>
              <w:spacing w:line="240" w:lineRule="auto"/>
              <w:ind w:left="0" w:firstLine="0"/>
              <w:rPr>
                <w:b w:val="1"/>
              </w:rPr>
            </w:pPr>
            <w:r w:rsidDel="00000000" w:rsidR="00000000" w:rsidRPr="00000000">
              <w:rPr>
                <w:b w:val="1"/>
                <w:rtl w:val="0"/>
              </w:rPr>
              <w:t xml:space="preserve">Company Information</w:t>
            </w:r>
          </w:p>
        </w:tc>
      </w:tr>
      <w:tr>
        <w:trPr>
          <w:trHeight w:val="440" w:hRule="atLeast"/>
        </w:trPr>
        <w:tc>
          <w:tcPr>
            <w:tcMar>
              <w:top w:w="100.0" w:type="dxa"/>
              <w:left w:w="100.0" w:type="dxa"/>
              <w:bottom w:w="100.0" w:type="dxa"/>
              <w:right w:w="100.0" w:type="dxa"/>
            </w:tcMar>
          </w:tcPr>
          <w:p w:rsidR="00000000" w:rsidDel="00000000" w:rsidP="00000000" w:rsidRDefault="00000000" w:rsidRPr="00000000" w14:paraId="000001F1">
            <w:pPr>
              <w:widowControl w:val="0"/>
              <w:spacing w:line="240" w:lineRule="auto"/>
              <w:ind w:left="0" w:firstLine="0"/>
              <w:rPr/>
            </w:pPr>
            <w:r w:rsidDel="00000000" w:rsidR="00000000" w:rsidRPr="00000000">
              <w:rPr>
                <w:rtl w:val="0"/>
              </w:rPr>
              <w:t xml:space="preserve">Financial Viability</w:t>
            </w:r>
          </w:p>
        </w:tc>
        <w:tc>
          <w:tcPr>
            <w:tcMar>
              <w:top w:w="100.0" w:type="dxa"/>
              <w:left w:w="100.0" w:type="dxa"/>
              <w:bottom w:w="100.0" w:type="dxa"/>
              <w:right w:w="100.0" w:type="dxa"/>
            </w:tcMar>
          </w:tcPr>
          <w:p w:rsidR="00000000" w:rsidDel="00000000" w:rsidP="00000000" w:rsidRDefault="00000000" w:rsidRPr="00000000" w14:paraId="000001F2">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F3">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F4">
            <w:pPr>
              <w:widowControl w:val="0"/>
              <w:spacing w:line="276"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tcPr>
          <w:p w:rsidR="00000000" w:rsidDel="00000000" w:rsidP="00000000" w:rsidRDefault="00000000" w:rsidRPr="00000000" w14:paraId="000001F5">
            <w:pPr>
              <w:widowControl w:val="0"/>
              <w:spacing w:line="240" w:lineRule="auto"/>
              <w:ind w:left="0" w:firstLine="0"/>
              <w:rPr/>
            </w:pPr>
            <w:r w:rsidDel="00000000" w:rsidR="00000000" w:rsidRPr="00000000">
              <w:rPr>
                <w:rtl w:val="0"/>
              </w:rPr>
              <w:t xml:space="preserve">Organizational Structure</w:t>
            </w:r>
          </w:p>
        </w:tc>
        <w:tc>
          <w:tcPr>
            <w:tcMar>
              <w:top w:w="100.0" w:type="dxa"/>
              <w:left w:w="100.0" w:type="dxa"/>
              <w:bottom w:w="100.0" w:type="dxa"/>
              <w:right w:w="100.0" w:type="dxa"/>
            </w:tcMar>
          </w:tcPr>
          <w:p w:rsidR="00000000" w:rsidDel="00000000" w:rsidP="00000000" w:rsidRDefault="00000000" w:rsidRPr="00000000" w14:paraId="000001F6">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F7">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F8">
            <w:pPr>
              <w:widowControl w:val="0"/>
              <w:spacing w:line="276"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tcPr>
          <w:p w:rsidR="00000000" w:rsidDel="00000000" w:rsidP="00000000" w:rsidRDefault="00000000" w:rsidRPr="00000000" w14:paraId="000001F9">
            <w:pPr>
              <w:widowControl w:val="0"/>
              <w:spacing w:line="240" w:lineRule="auto"/>
              <w:ind w:left="0" w:firstLine="0"/>
              <w:rPr/>
            </w:pPr>
            <w:r w:rsidDel="00000000" w:rsidR="00000000" w:rsidRPr="00000000">
              <w:rPr>
                <w:rtl w:val="0"/>
              </w:rPr>
              <w:t xml:space="preserve">Experience with Similar Companies</w:t>
            </w:r>
          </w:p>
        </w:tc>
        <w:tc>
          <w:tcPr>
            <w:tcMar>
              <w:top w:w="100.0" w:type="dxa"/>
              <w:left w:w="100.0" w:type="dxa"/>
              <w:bottom w:w="100.0" w:type="dxa"/>
              <w:right w:w="100.0" w:type="dxa"/>
            </w:tcMar>
          </w:tcPr>
          <w:p w:rsidR="00000000" w:rsidDel="00000000" w:rsidP="00000000" w:rsidRDefault="00000000" w:rsidRPr="00000000" w14:paraId="000001FA">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FB">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FC">
            <w:pPr>
              <w:widowControl w:val="0"/>
              <w:spacing w:line="276"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tcPr>
          <w:p w:rsidR="00000000" w:rsidDel="00000000" w:rsidP="00000000" w:rsidRDefault="00000000" w:rsidRPr="00000000" w14:paraId="000001FD">
            <w:pPr>
              <w:widowControl w:val="0"/>
              <w:spacing w:line="240" w:lineRule="auto"/>
              <w:ind w:left="0" w:firstLine="0"/>
              <w:rPr/>
            </w:pPr>
            <w:r w:rsidDel="00000000" w:rsidR="00000000" w:rsidRPr="00000000">
              <w:rPr>
                <w:rtl w:val="0"/>
              </w:rPr>
              <w:t xml:space="preserve">Partnerships</w:t>
            </w:r>
          </w:p>
        </w:tc>
        <w:tc>
          <w:tcPr>
            <w:tcMar>
              <w:top w:w="100.0" w:type="dxa"/>
              <w:left w:w="100.0" w:type="dxa"/>
              <w:bottom w:w="100.0" w:type="dxa"/>
              <w:right w:w="100.0" w:type="dxa"/>
            </w:tcMar>
          </w:tcPr>
          <w:p w:rsidR="00000000" w:rsidDel="00000000" w:rsidP="00000000" w:rsidRDefault="00000000" w:rsidRPr="00000000" w14:paraId="000001FE">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FF">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00">
            <w:pPr>
              <w:widowControl w:val="0"/>
              <w:spacing w:line="276"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tcPr>
          <w:p w:rsidR="00000000" w:rsidDel="00000000" w:rsidP="00000000" w:rsidRDefault="00000000" w:rsidRPr="00000000" w14:paraId="00000201">
            <w:pPr>
              <w:widowControl w:val="0"/>
              <w:spacing w:line="240" w:lineRule="auto"/>
              <w:ind w:left="0" w:firstLine="0"/>
              <w:rPr/>
            </w:pPr>
            <w:r w:rsidDel="00000000" w:rsidR="00000000" w:rsidRPr="00000000">
              <w:rPr>
                <w:rtl w:val="0"/>
              </w:rPr>
              <w:t xml:space="preserve">References</w:t>
            </w:r>
          </w:p>
        </w:tc>
        <w:tc>
          <w:tcPr>
            <w:tcMar>
              <w:top w:w="100.0" w:type="dxa"/>
              <w:left w:w="100.0" w:type="dxa"/>
              <w:bottom w:w="100.0" w:type="dxa"/>
              <w:right w:w="100.0" w:type="dxa"/>
            </w:tcMar>
          </w:tcPr>
          <w:p w:rsidR="00000000" w:rsidDel="00000000" w:rsidP="00000000" w:rsidRDefault="00000000" w:rsidRPr="00000000" w14:paraId="00000202">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03">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04">
            <w:pPr>
              <w:widowControl w:val="0"/>
              <w:spacing w:line="276" w:lineRule="auto"/>
              <w:ind w:left="0" w:firstLine="0"/>
              <w:rPr/>
            </w:pPr>
            <w:r w:rsidDel="00000000" w:rsidR="00000000" w:rsidRPr="00000000">
              <w:rPr>
                <w:rtl w:val="0"/>
              </w:rPr>
            </w:r>
          </w:p>
        </w:tc>
      </w:tr>
      <w:tr>
        <w:trPr>
          <w:trHeight w:val="440" w:hRule="atLeast"/>
        </w:trPr>
        <w:tc>
          <w:tcPr>
            <w:gridSpan w:val="4"/>
            <w:shd w:fill="fff2cc" w:val="clear"/>
            <w:tcMar>
              <w:top w:w="100.0" w:type="dxa"/>
              <w:left w:w="100.0" w:type="dxa"/>
              <w:bottom w:w="100.0" w:type="dxa"/>
              <w:right w:w="100.0" w:type="dxa"/>
            </w:tcMar>
          </w:tcPr>
          <w:p w:rsidR="00000000" w:rsidDel="00000000" w:rsidP="00000000" w:rsidRDefault="00000000" w:rsidRPr="00000000" w14:paraId="00000205">
            <w:pPr>
              <w:widowControl w:val="0"/>
              <w:spacing w:line="240" w:lineRule="auto"/>
              <w:ind w:left="0" w:firstLine="0"/>
              <w:rPr>
                <w:b w:val="1"/>
              </w:rPr>
            </w:pPr>
            <w:r w:rsidDel="00000000" w:rsidR="00000000" w:rsidRPr="00000000">
              <w:rPr>
                <w:b w:val="1"/>
                <w:rtl w:val="0"/>
              </w:rPr>
              <w:t xml:space="preserve">Project Understanding</w:t>
            </w:r>
          </w:p>
        </w:tc>
      </w:tr>
      <w:tr>
        <w:trPr>
          <w:trHeight w:val="440" w:hRule="atLeast"/>
        </w:trPr>
        <w:tc>
          <w:tcPr>
            <w:tcMar>
              <w:top w:w="100.0" w:type="dxa"/>
              <w:left w:w="100.0" w:type="dxa"/>
              <w:bottom w:w="100.0" w:type="dxa"/>
              <w:right w:w="100.0" w:type="dxa"/>
            </w:tcMar>
          </w:tcPr>
          <w:p w:rsidR="00000000" w:rsidDel="00000000" w:rsidP="00000000" w:rsidRDefault="00000000" w:rsidRPr="00000000" w14:paraId="00000209">
            <w:pPr>
              <w:widowControl w:val="0"/>
              <w:spacing w:line="240" w:lineRule="auto"/>
              <w:ind w:left="0" w:firstLine="0"/>
              <w:rPr/>
            </w:pPr>
            <w:r w:rsidDel="00000000" w:rsidR="00000000" w:rsidRPr="00000000">
              <w:rPr>
                <w:rtl w:val="0"/>
              </w:rPr>
              <w:t xml:space="preserve">Overall Comprehension of Project Objectives</w:t>
            </w:r>
          </w:p>
        </w:tc>
        <w:tc>
          <w:tcPr>
            <w:tcMar>
              <w:top w:w="100.0" w:type="dxa"/>
              <w:left w:w="100.0" w:type="dxa"/>
              <w:bottom w:w="100.0" w:type="dxa"/>
              <w:right w:w="100.0" w:type="dxa"/>
            </w:tcMar>
          </w:tcPr>
          <w:p w:rsidR="00000000" w:rsidDel="00000000" w:rsidP="00000000" w:rsidRDefault="00000000" w:rsidRPr="00000000" w14:paraId="0000020A">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0B">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0C">
            <w:pPr>
              <w:widowControl w:val="0"/>
              <w:spacing w:line="276"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tcPr>
          <w:p w:rsidR="00000000" w:rsidDel="00000000" w:rsidP="00000000" w:rsidRDefault="00000000" w:rsidRPr="00000000" w14:paraId="0000020D">
            <w:pPr>
              <w:widowControl w:val="0"/>
              <w:spacing w:line="240" w:lineRule="auto"/>
              <w:ind w:left="0" w:firstLine="0"/>
              <w:rPr/>
            </w:pPr>
            <w:r w:rsidDel="00000000" w:rsidR="00000000" w:rsidRPr="00000000">
              <w:rPr>
                <w:rtl w:val="0"/>
              </w:rPr>
              <w:t xml:space="preserve">Understanding of the Business Requirements</w:t>
            </w:r>
          </w:p>
        </w:tc>
        <w:tc>
          <w:tcPr>
            <w:tcMar>
              <w:top w:w="100.0" w:type="dxa"/>
              <w:left w:w="100.0" w:type="dxa"/>
              <w:bottom w:w="100.0" w:type="dxa"/>
              <w:right w:w="100.0" w:type="dxa"/>
            </w:tcMar>
          </w:tcPr>
          <w:p w:rsidR="00000000" w:rsidDel="00000000" w:rsidP="00000000" w:rsidRDefault="00000000" w:rsidRPr="00000000" w14:paraId="0000020E">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0F">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10">
            <w:pPr>
              <w:widowControl w:val="0"/>
              <w:spacing w:line="276" w:lineRule="auto"/>
              <w:ind w:left="0" w:firstLine="0"/>
              <w:rPr/>
            </w:pPr>
            <w:r w:rsidDel="00000000" w:rsidR="00000000" w:rsidRPr="00000000">
              <w:rPr>
                <w:rtl w:val="0"/>
              </w:rPr>
            </w:r>
          </w:p>
        </w:tc>
      </w:tr>
      <w:tr>
        <w:trPr>
          <w:trHeight w:val="243.00000000000006" w:hRule="atLeast"/>
        </w:trPr>
        <w:tc>
          <w:tcPr>
            <w:gridSpan w:val="4"/>
            <w:shd w:fill="fff2cc" w:val="clear"/>
            <w:tcMar>
              <w:top w:w="100.0" w:type="dxa"/>
              <w:left w:w="100.0" w:type="dxa"/>
              <w:bottom w:w="100.0" w:type="dxa"/>
              <w:right w:w="100.0" w:type="dxa"/>
            </w:tcMar>
          </w:tcPr>
          <w:p w:rsidR="00000000" w:rsidDel="00000000" w:rsidP="00000000" w:rsidRDefault="00000000" w:rsidRPr="00000000" w14:paraId="00000211">
            <w:pPr>
              <w:widowControl w:val="0"/>
              <w:spacing w:line="240" w:lineRule="auto"/>
              <w:ind w:left="0" w:firstLine="0"/>
              <w:rPr>
                <w:b w:val="1"/>
              </w:rPr>
            </w:pPr>
            <w:r w:rsidDel="00000000" w:rsidR="00000000" w:rsidRPr="00000000">
              <w:rPr>
                <w:b w:val="1"/>
                <w:rtl w:val="0"/>
              </w:rPr>
              <w:t xml:space="preserve">Requirements</w:t>
            </w:r>
          </w:p>
        </w:tc>
      </w:tr>
      <w:tr>
        <w:trPr>
          <w:trHeight w:val="440" w:hRule="atLeast"/>
        </w:trPr>
        <w:tc>
          <w:tcPr>
            <w:tcMar>
              <w:top w:w="100.0" w:type="dxa"/>
              <w:left w:w="100.0" w:type="dxa"/>
              <w:bottom w:w="100.0" w:type="dxa"/>
              <w:right w:w="100.0" w:type="dxa"/>
            </w:tcMar>
          </w:tcPr>
          <w:p w:rsidR="00000000" w:rsidDel="00000000" w:rsidP="00000000" w:rsidRDefault="00000000" w:rsidRPr="00000000" w14:paraId="00000215">
            <w:pPr>
              <w:widowControl w:val="0"/>
              <w:spacing w:line="240" w:lineRule="auto"/>
              <w:ind w:left="0" w:firstLine="0"/>
              <w:rPr/>
            </w:pPr>
            <w:r w:rsidDel="00000000" w:rsidR="00000000" w:rsidRPr="00000000">
              <w:rPr>
                <w:rtl w:val="0"/>
              </w:rPr>
              <w:t xml:space="preserve">Completeness of Vendor Response</w:t>
            </w:r>
          </w:p>
        </w:tc>
        <w:tc>
          <w:tcPr>
            <w:tcMar>
              <w:top w:w="100.0" w:type="dxa"/>
              <w:left w:w="100.0" w:type="dxa"/>
              <w:bottom w:w="100.0" w:type="dxa"/>
              <w:right w:w="100.0" w:type="dxa"/>
            </w:tcMar>
          </w:tcPr>
          <w:p w:rsidR="00000000" w:rsidDel="00000000" w:rsidP="00000000" w:rsidRDefault="00000000" w:rsidRPr="00000000" w14:paraId="00000216">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17">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18">
            <w:pPr>
              <w:widowControl w:val="0"/>
              <w:spacing w:line="276"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tcPr>
          <w:p w:rsidR="00000000" w:rsidDel="00000000" w:rsidP="00000000" w:rsidRDefault="00000000" w:rsidRPr="00000000" w14:paraId="00000219">
            <w:pPr>
              <w:widowControl w:val="0"/>
              <w:spacing w:line="240" w:lineRule="auto"/>
              <w:ind w:left="0" w:firstLine="0"/>
              <w:rPr/>
            </w:pPr>
            <w:r w:rsidDel="00000000" w:rsidR="00000000" w:rsidRPr="00000000">
              <w:rPr>
                <w:rtl w:val="0"/>
              </w:rPr>
              <w:t xml:space="preserve">Vendor Ability to Meet Requirements</w:t>
            </w:r>
          </w:p>
        </w:tc>
        <w:tc>
          <w:tcPr>
            <w:tcMar>
              <w:top w:w="100.0" w:type="dxa"/>
              <w:left w:w="100.0" w:type="dxa"/>
              <w:bottom w:w="100.0" w:type="dxa"/>
              <w:right w:w="100.0" w:type="dxa"/>
            </w:tcMar>
          </w:tcPr>
          <w:p w:rsidR="00000000" w:rsidDel="00000000" w:rsidP="00000000" w:rsidRDefault="00000000" w:rsidRPr="00000000" w14:paraId="0000021A">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1B">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1C">
            <w:pPr>
              <w:widowControl w:val="0"/>
              <w:spacing w:line="276" w:lineRule="auto"/>
              <w:ind w:left="0" w:firstLine="0"/>
              <w:rPr/>
            </w:pPr>
            <w:r w:rsidDel="00000000" w:rsidR="00000000" w:rsidRPr="00000000">
              <w:rPr>
                <w:rtl w:val="0"/>
              </w:rPr>
            </w:r>
          </w:p>
        </w:tc>
      </w:tr>
      <w:tr>
        <w:trPr>
          <w:trHeight w:val="440" w:hRule="atLeast"/>
        </w:trPr>
        <w:tc>
          <w:tcPr>
            <w:gridSpan w:val="4"/>
            <w:shd w:fill="fff2cc" w:val="clear"/>
            <w:tcMar>
              <w:top w:w="100.0" w:type="dxa"/>
              <w:left w:w="100.0" w:type="dxa"/>
              <w:bottom w:w="100.0" w:type="dxa"/>
              <w:right w:w="100.0" w:type="dxa"/>
            </w:tcMar>
          </w:tcPr>
          <w:p w:rsidR="00000000" w:rsidDel="00000000" w:rsidP="00000000" w:rsidRDefault="00000000" w:rsidRPr="00000000" w14:paraId="0000021D">
            <w:pPr>
              <w:widowControl w:val="0"/>
              <w:spacing w:line="240" w:lineRule="auto"/>
              <w:ind w:left="0" w:firstLine="0"/>
              <w:rPr>
                <w:b w:val="1"/>
              </w:rPr>
            </w:pPr>
            <w:r w:rsidDel="00000000" w:rsidR="00000000" w:rsidRPr="00000000">
              <w:rPr>
                <w:b w:val="1"/>
                <w:rtl w:val="0"/>
              </w:rPr>
              <w:t xml:space="preserve">Product Viability &amp; History</w:t>
            </w:r>
          </w:p>
        </w:tc>
      </w:tr>
      <w:tr>
        <w:trPr>
          <w:trHeight w:val="440" w:hRule="atLeast"/>
        </w:trPr>
        <w:tc>
          <w:tcPr>
            <w:tcMar>
              <w:top w:w="100.0" w:type="dxa"/>
              <w:left w:w="100.0" w:type="dxa"/>
              <w:bottom w:w="100.0" w:type="dxa"/>
              <w:right w:w="100.0" w:type="dxa"/>
            </w:tcMar>
          </w:tcPr>
          <w:p w:rsidR="00000000" w:rsidDel="00000000" w:rsidP="00000000" w:rsidRDefault="00000000" w:rsidRPr="00000000" w14:paraId="00000221">
            <w:pPr>
              <w:widowControl w:val="0"/>
              <w:spacing w:line="240" w:lineRule="auto"/>
              <w:ind w:left="0" w:firstLine="0"/>
              <w:rPr/>
            </w:pPr>
            <w:r w:rsidDel="00000000" w:rsidR="00000000" w:rsidRPr="00000000">
              <w:rPr>
                <w:rtl w:val="0"/>
              </w:rPr>
              <w:t xml:space="preserve">Product Roadmap</w:t>
            </w:r>
          </w:p>
        </w:tc>
        <w:tc>
          <w:tcPr>
            <w:tcMar>
              <w:top w:w="100.0" w:type="dxa"/>
              <w:left w:w="100.0" w:type="dxa"/>
              <w:bottom w:w="100.0" w:type="dxa"/>
              <w:right w:w="100.0" w:type="dxa"/>
            </w:tcMar>
          </w:tcPr>
          <w:p w:rsidR="00000000" w:rsidDel="00000000" w:rsidP="00000000" w:rsidRDefault="00000000" w:rsidRPr="00000000" w14:paraId="00000222">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23">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24">
            <w:pPr>
              <w:widowControl w:val="0"/>
              <w:spacing w:line="276"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tcPr>
          <w:p w:rsidR="00000000" w:rsidDel="00000000" w:rsidP="00000000" w:rsidRDefault="00000000" w:rsidRPr="00000000" w14:paraId="00000225">
            <w:pPr>
              <w:widowControl w:val="0"/>
              <w:spacing w:line="240" w:lineRule="auto"/>
              <w:ind w:left="0" w:firstLine="0"/>
              <w:rPr/>
            </w:pPr>
            <w:r w:rsidDel="00000000" w:rsidR="00000000" w:rsidRPr="00000000">
              <w:rPr>
                <w:rtl w:val="0"/>
              </w:rPr>
              <w:t xml:space="preserve">Product Development Life-Cycle</w:t>
            </w:r>
          </w:p>
        </w:tc>
        <w:tc>
          <w:tcPr>
            <w:tcMar>
              <w:top w:w="100.0" w:type="dxa"/>
              <w:left w:w="100.0" w:type="dxa"/>
              <w:bottom w:w="100.0" w:type="dxa"/>
              <w:right w:w="100.0" w:type="dxa"/>
            </w:tcMar>
          </w:tcPr>
          <w:p w:rsidR="00000000" w:rsidDel="00000000" w:rsidP="00000000" w:rsidRDefault="00000000" w:rsidRPr="00000000" w14:paraId="00000226">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27">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28">
            <w:pPr>
              <w:widowControl w:val="0"/>
              <w:spacing w:line="276"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tcPr>
          <w:p w:rsidR="00000000" w:rsidDel="00000000" w:rsidP="00000000" w:rsidRDefault="00000000" w:rsidRPr="00000000" w14:paraId="00000229">
            <w:pPr>
              <w:widowControl w:val="0"/>
              <w:spacing w:line="240" w:lineRule="auto"/>
              <w:ind w:left="0" w:firstLine="0"/>
              <w:rPr/>
            </w:pPr>
            <w:r w:rsidDel="00000000" w:rsidR="00000000" w:rsidRPr="00000000">
              <w:rPr>
                <w:rtl w:val="0"/>
              </w:rPr>
              <w:t xml:space="preserve">New Release Process</w:t>
            </w:r>
          </w:p>
        </w:tc>
        <w:tc>
          <w:tcPr>
            <w:tcMar>
              <w:top w:w="100.0" w:type="dxa"/>
              <w:left w:w="100.0" w:type="dxa"/>
              <w:bottom w:w="100.0" w:type="dxa"/>
              <w:right w:w="100.0" w:type="dxa"/>
            </w:tcMar>
          </w:tcPr>
          <w:p w:rsidR="00000000" w:rsidDel="00000000" w:rsidP="00000000" w:rsidRDefault="00000000" w:rsidRPr="00000000" w14:paraId="0000022A">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2B">
            <w:pPr>
              <w:widowControl w:val="0"/>
              <w:spacing w:line="276" w:lineRule="auto"/>
              <w:ind w:left="0" w:firstLine="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22C">
            <w:pPr>
              <w:widowControl w:val="0"/>
              <w:spacing w:line="276" w:lineRule="auto"/>
              <w:ind w:left="0" w:firstLine="0"/>
              <w:rPr/>
            </w:pPr>
            <w:r w:rsidDel="00000000" w:rsidR="00000000" w:rsidRPr="00000000">
              <w:rPr>
                <w:rtl w:val="0"/>
              </w:rPr>
            </w:r>
          </w:p>
        </w:tc>
      </w:tr>
      <w:tr>
        <w:trPr>
          <w:trHeight w:val="440" w:hRule="atLeast"/>
        </w:trPr>
        <w:tc>
          <w:tcPr>
            <w:gridSpan w:val="4"/>
            <w:shd w:fill="fff2cc" w:val="clear"/>
            <w:tcMar>
              <w:top w:w="100.0" w:type="dxa"/>
              <w:left w:w="100.0" w:type="dxa"/>
              <w:bottom w:w="100.0" w:type="dxa"/>
              <w:right w:w="100.0" w:type="dxa"/>
            </w:tcMar>
          </w:tcPr>
          <w:p w:rsidR="00000000" w:rsidDel="00000000" w:rsidP="00000000" w:rsidRDefault="00000000" w:rsidRPr="00000000" w14:paraId="0000022D">
            <w:pPr>
              <w:widowControl w:val="0"/>
              <w:spacing w:line="240" w:lineRule="auto"/>
              <w:ind w:left="0" w:firstLine="0"/>
              <w:rPr>
                <w:b w:val="1"/>
              </w:rPr>
            </w:pPr>
            <w:r w:rsidDel="00000000" w:rsidR="00000000" w:rsidRPr="00000000">
              <w:rPr>
                <w:b w:val="1"/>
                <w:rtl w:val="0"/>
              </w:rPr>
              <w:t xml:space="preserve">Vendor Software Demonstration</w:t>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231">
            <w:pPr>
              <w:widowControl w:val="0"/>
              <w:spacing w:line="240" w:lineRule="auto"/>
              <w:ind w:left="0" w:firstLine="0"/>
              <w:jc w:val="both"/>
              <w:rPr/>
            </w:pPr>
            <w:r w:rsidDel="00000000" w:rsidR="00000000" w:rsidRPr="00000000">
              <w:rPr>
                <w:rtl w:val="0"/>
              </w:rPr>
              <w:t xml:space="preserve">Solution Is Integrated.</w:t>
            </w:r>
          </w:p>
        </w:tc>
        <w:tc>
          <w:tcPr>
            <w:shd w:fill="auto" w:val="clear"/>
            <w:tcMar>
              <w:top w:w="100.0" w:type="dxa"/>
              <w:left w:w="100.0" w:type="dxa"/>
              <w:bottom w:w="100.0" w:type="dxa"/>
              <w:right w:w="100.0" w:type="dxa"/>
            </w:tcMar>
          </w:tcPr>
          <w:p w:rsidR="00000000" w:rsidDel="00000000" w:rsidP="00000000" w:rsidRDefault="00000000" w:rsidRPr="00000000" w14:paraId="00000232">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33">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34">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235">
            <w:pPr>
              <w:widowControl w:val="0"/>
              <w:spacing w:line="240" w:lineRule="auto"/>
              <w:ind w:left="0" w:firstLine="0"/>
              <w:jc w:val="both"/>
              <w:rPr/>
            </w:pPr>
            <w:r w:rsidDel="00000000" w:rsidR="00000000" w:rsidRPr="00000000">
              <w:rPr>
                <w:rtl w:val="0"/>
              </w:rPr>
              <w:t xml:space="preserve">Aligns with Company Objectives</w:t>
            </w:r>
          </w:p>
        </w:tc>
        <w:tc>
          <w:tcPr>
            <w:shd w:fill="auto" w:val="clear"/>
            <w:tcMar>
              <w:top w:w="100.0" w:type="dxa"/>
              <w:left w:w="100.0" w:type="dxa"/>
              <w:bottom w:w="100.0" w:type="dxa"/>
              <w:right w:w="100.0" w:type="dxa"/>
            </w:tcMar>
          </w:tcPr>
          <w:p w:rsidR="00000000" w:rsidDel="00000000" w:rsidP="00000000" w:rsidRDefault="00000000" w:rsidRPr="00000000" w14:paraId="00000236">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37">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38">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239">
            <w:pPr>
              <w:widowControl w:val="0"/>
              <w:spacing w:line="240" w:lineRule="auto"/>
              <w:ind w:left="0" w:firstLine="0"/>
              <w:jc w:val="both"/>
              <w:rPr/>
            </w:pPr>
            <w:r w:rsidDel="00000000" w:rsidR="00000000" w:rsidRPr="00000000">
              <w:rPr>
                <w:rtl w:val="0"/>
              </w:rPr>
              <w:t xml:space="preserve">Third-Party Products Shown</w:t>
            </w:r>
          </w:p>
        </w:tc>
        <w:tc>
          <w:tcPr>
            <w:shd w:fill="auto" w:val="clear"/>
            <w:tcMar>
              <w:top w:w="100.0" w:type="dxa"/>
              <w:left w:w="100.0" w:type="dxa"/>
              <w:bottom w:w="100.0" w:type="dxa"/>
              <w:right w:w="100.0" w:type="dxa"/>
            </w:tcMar>
          </w:tcPr>
          <w:p w:rsidR="00000000" w:rsidDel="00000000" w:rsidP="00000000" w:rsidRDefault="00000000" w:rsidRPr="00000000" w14:paraId="0000023A">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3B">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3C">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23D">
            <w:pPr>
              <w:widowControl w:val="0"/>
              <w:spacing w:line="240" w:lineRule="auto"/>
              <w:ind w:left="0" w:firstLine="0"/>
              <w:jc w:val="both"/>
              <w:rPr/>
            </w:pPr>
            <w:r w:rsidDel="00000000" w:rsidR="00000000" w:rsidRPr="00000000">
              <w:rPr>
                <w:rtl w:val="0"/>
              </w:rPr>
              <w:t xml:space="preserve">Ease of Use</w:t>
            </w:r>
          </w:p>
        </w:tc>
        <w:tc>
          <w:tcPr>
            <w:shd w:fill="auto" w:val="clear"/>
            <w:tcMar>
              <w:top w:w="100.0" w:type="dxa"/>
              <w:left w:w="100.0" w:type="dxa"/>
              <w:bottom w:w="100.0" w:type="dxa"/>
              <w:right w:w="100.0" w:type="dxa"/>
            </w:tcMar>
          </w:tcPr>
          <w:p w:rsidR="00000000" w:rsidDel="00000000" w:rsidP="00000000" w:rsidRDefault="00000000" w:rsidRPr="00000000" w14:paraId="0000023E">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3F">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40">
            <w:pPr>
              <w:widowControl w:val="0"/>
              <w:spacing w:line="240" w:lineRule="auto"/>
              <w:ind w:left="0" w:firstLine="0"/>
              <w:rPr/>
            </w:pPr>
            <w:r w:rsidDel="00000000" w:rsidR="00000000" w:rsidRPr="00000000">
              <w:rPr>
                <w:rtl w:val="0"/>
              </w:rPr>
            </w:r>
          </w:p>
        </w:tc>
      </w:tr>
      <w:tr>
        <w:trPr>
          <w:trHeight w:val="375" w:hRule="atLeast"/>
        </w:trPr>
        <w:tc>
          <w:tcPr>
            <w:shd w:fill="auto" w:val="clear"/>
            <w:tcMar>
              <w:top w:w="100.0" w:type="dxa"/>
              <w:left w:w="100.0" w:type="dxa"/>
              <w:bottom w:w="100.0" w:type="dxa"/>
              <w:right w:w="100.0" w:type="dxa"/>
            </w:tcMar>
          </w:tcPr>
          <w:p w:rsidR="00000000" w:rsidDel="00000000" w:rsidP="00000000" w:rsidRDefault="00000000" w:rsidRPr="00000000" w14:paraId="00000241">
            <w:pPr>
              <w:widowControl w:val="0"/>
              <w:spacing w:line="240" w:lineRule="auto"/>
              <w:ind w:left="0" w:firstLine="0"/>
              <w:jc w:val="both"/>
              <w:rPr/>
            </w:pPr>
            <w:r w:rsidDel="00000000" w:rsidR="00000000" w:rsidRPr="00000000">
              <w:rPr>
                <w:rtl w:val="0"/>
              </w:rPr>
              <w:t xml:space="preserve">System Performance</w:t>
            </w:r>
          </w:p>
        </w:tc>
        <w:tc>
          <w:tcPr>
            <w:shd w:fill="auto" w:val="clear"/>
            <w:tcMar>
              <w:top w:w="100.0" w:type="dxa"/>
              <w:left w:w="100.0" w:type="dxa"/>
              <w:bottom w:w="100.0" w:type="dxa"/>
              <w:right w:w="100.0" w:type="dxa"/>
            </w:tcMar>
          </w:tcPr>
          <w:p w:rsidR="00000000" w:rsidDel="00000000" w:rsidP="00000000" w:rsidRDefault="00000000" w:rsidRPr="00000000" w14:paraId="00000242">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43">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44">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245">
            <w:pPr>
              <w:widowControl w:val="0"/>
              <w:spacing w:line="240" w:lineRule="auto"/>
              <w:ind w:left="0" w:firstLine="0"/>
              <w:jc w:val="both"/>
              <w:rPr/>
            </w:pPr>
            <w:r w:rsidDel="00000000" w:rsidR="00000000" w:rsidRPr="00000000">
              <w:rPr>
                <w:rtl w:val="0"/>
              </w:rPr>
              <w:t xml:space="preserve">System Ability To Handle Requirements</w:t>
            </w:r>
          </w:p>
        </w:tc>
        <w:tc>
          <w:tcPr>
            <w:shd w:fill="auto" w:val="clear"/>
            <w:tcMar>
              <w:top w:w="100.0" w:type="dxa"/>
              <w:left w:w="100.0" w:type="dxa"/>
              <w:bottom w:w="100.0" w:type="dxa"/>
              <w:right w:w="100.0" w:type="dxa"/>
            </w:tcMar>
          </w:tcPr>
          <w:p w:rsidR="00000000" w:rsidDel="00000000" w:rsidP="00000000" w:rsidRDefault="00000000" w:rsidRPr="00000000" w14:paraId="00000246">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47">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48">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249">
            <w:pPr>
              <w:widowControl w:val="0"/>
              <w:spacing w:line="240" w:lineRule="auto"/>
              <w:ind w:left="0" w:firstLine="0"/>
              <w:jc w:val="both"/>
              <w:rPr/>
            </w:pPr>
            <w:r w:rsidDel="00000000" w:rsidR="00000000" w:rsidRPr="00000000">
              <w:rPr>
                <w:rtl w:val="0"/>
              </w:rPr>
              <w:t xml:space="preserve">Flexibility, Tailorability, Extensibility</w:t>
            </w:r>
          </w:p>
        </w:tc>
        <w:tc>
          <w:tcPr>
            <w:shd w:fill="auto" w:val="clear"/>
            <w:tcMar>
              <w:top w:w="100.0" w:type="dxa"/>
              <w:left w:w="100.0" w:type="dxa"/>
              <w:bottom w:w="100.0" w:type="dxa"/>
              <w:right w:w="100.0" w:type="dxa"/>
            </w:tcMar>
          </w:tcPr>
          <w:p w:rsidR="00000000" w:rsidDel="00000000" w:rsidP="00000000" w:rsidRDefault="00000000" w:rsidRPr="00000000" w14:paraId="0000024A">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4B">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4C">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24D">
            <w:pPr>
              <w:widowControl w:val="0"/>
              <w:spacing w:line="240" w:lineRule="auto"/>
              <w:ind w:left="0" w:firstLine="0"/>
              <w:jc w:val="both"/>
              <w:rPr/>
            </w:pPr>
            <w:r w:rsidDel="00000000" w:rsidR="00000000" w:rsidRPr="00000000">
              <w:rPr>
                <w:rtl w:val="0"/>
              </w:rPr>
              <w:t xml:space="preserve">Security  </w:t>
            </w:r>
          </w:p>
        </w:tc>
        <w:tc>
          <w:tcPr>
            <w:shd w:fill="auto" w:val="clear"/>
            <w:tcMar>
              <w:top w:w="100.0" w:type="dxa"/>
              <w:left w:w="100.0" w:type="dxa"/>
              <w:bottom w:w="100.0" w:type="dxa"/>
              <w:right w:w="100.0" w:type="dxa"/>
            </w:tcMar>
          </w:tcPr>
          <w:p w:rsidR="00000000" w:rsidDel="00000000" w:rsidP="00000000" w:rsidRDefault="00000000" w:rsidRPr="00000000" w14:paraId="0000024E">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4F">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50">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251">
            <w:pPr>
              <w:widowControl w:val="0"/>
              <w:spacing w:line="240" w:lineRule="auto"/>
              <w:ind w:left="0" w:firstLine="0"/>
              <w:jc w:val="both"/>
              <w:rPr/>
            </w:pPr>
            <w:r w:rsidDel="00000000" w:rsidR="00000000" w:rsidRPr="00000000">
              <w:rPr>
                <w:rtl w:val="0"/>
              </w:rPr>
              <w:t xml:space="preserve">Data Privacy</w:t>
            </w:r>
          </w:p>
        </w:tc>
        <w:tc>
          <w:tcPr>
            <w:shd w:fill="auto" w:val="clear"/>
            <w:tcMar>
              <w:top w:w="100.0" w:type="dxa"/>
              <w:left w:w="100.0" w:type="dxa"/>
              <w:bottom w:w="100.0" w:type="dxa"/>
              <w:right w:w="100.0" w:type="dxa"/>
            </w:tcMar>
          </w:tcPr>
          <w:p w:rsidR="00000000" w:rsidDel="00000000" w:rsidP="00000000" w:rsidRDefault="00000000" w:rsidRPr="00000000" w14:paraId="00000252">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53">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54">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255">
            <w:pPr>
              <w:widowControl w:val="0"/>
              <w:spacing w:line="240" w:lineRule="auto"/>
              <w:ind w:left="0" w:firstLine="0"/>
              <w:jc w:val="both"/>
              <w:rPr/>
            </w:pPr>
            <w:r w:rsidDel="00000000" w:rsidR="00000000" w:rsidRPr="00000000">
              <w:rPr>
                <w:rtl w:val="0"/>
              </w:rPr>
              <w:t xml:space="preserve">Disaster Recovery Plan</w:t>
            </w:r>
          </w:p>
        </w:tc>
        <w:tc>
          <w:tcPr>
            <w:shd w:fill="auto" w:val="clear"/>
            <w:tcMar>
              <w:top w:w="100.0" w:type="dxa"/>
              <w:left w:w="100.0" w:type="dxa"/>
              <w:bottom w:w="100.0" w:type="dxa"/>
              <w:right w:w="100.0" w:type="dxa"/>
            </w:tcMar>
          </w:tcPr>
          <w:p w:rsidR="00000000" w:rsidDel="00000000" w:rsidP="00000000" w:rsidRDefault="00000000" w:rsidRPr="00000000" w14:paraId="00000256">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57">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258">
            <w:pPr>
              <w:widowControl w:val="0"/>
              <w:spacing w:line="240" w:lineRule="auto"/>
              <w:ind w:left="0" w:firstLine="0"/>
              <w:rPr/>
            </w:pPr>
            <w:r w:rsidDel="00000000" w:rsidR="00000000" w:rsidRPr="00000000">
              <w:rPr>
                <w:rtl w:val="0"/>
              </w:rPr>
            </w:r>
          </w:p>
        </w:tc>
      </w:tr>
    </w:tbl>
    <w:p w:rsidR="00000000" w:rsidDel="00000000" w:rsidP="00000000" w:rsidRDefault="00000000" w:rsidRPr="00000000" w14:paraId="00000259">
      <w:pPr>
        <w:ind w:left="0" w:firstLine="0"/>
        <w:jc w:val="both"/>
        <w:rPr>
          <w:color w:val="666666"/>
        </w:rPr>
      </w:pPr>
      <w:r w:rsidDel="00000000" w:rsidR="00000000" w:rsidRPr="00000000">
        <w:rPr>
          <w:rtl w:val="0"/>
        </w:rPr>
      </w:r>
    </w:p>
    <w:p w:rsidR="00000000" w:rsidDel="00000000" w:rsidP="00000000" w:rsidRDefault="00000000" w:rsidRPr="00000000" w14:paraId="0000025A">
      <w:pPr>
        <w:ind w:left="0" w:firstLine="0"/>
        <w:jc w:val="both"/>
        <w:rPr>
          <w:color w:val="666666"/>
        </w:rPr>
      </w:pPr>
      <w:r w:rsidDel="00000000" w:rsidR="00000000" w:rsidRPr="00000000">
        <w:rPr>
          <w:color w:val="666666"/>
          <w:rtl w:val="0"/>
        </w:rPr>
        <w:t xml:space="preserve">The evaluation process is intended to help the  </w:t>
      </w:r>
      <w:r w:rsidDel="00000000" w:rsidR="00000000" w:rsidRPr="00000000">
        <w:rPr>
          <w:rtl w:val="0"/>
        </w:rPr>
        <w:t xml:space="preserve">[Enter company name]</w:t>
      </w:r>
      <w:r w:rsidDel="00000000" w:rsidR="00000000" w:rsidRPr="00000000">
        <w:rPr>
          <w:color w:val="666666"/>
          <w:rtl w:val="0"/>
        </w:rPr>
        <w:t xml:space="preserve">  select the solution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000000" w:rsidDel="00000000" w:rsidP="00000000" w:rsidRDefault="00000000" w:rsidRPr="00000000" w14:paraId="0000025B">
      <w:pPr>
        <w:ind w:left="0" w:firstLine="0"/>
        <w:rPr>
          <w:color w:val="666666"/>
        </w:rPr>
      </w:pPr>
      <w:r w:rsidDel="00000000" w:rsidR="00000000" w:rsidRPr="00000000">
        <w:rPr>
          <w:rtl w:val="0"/>
        </w:rPr>
      </w:r>
    </w:p>
    <w:p w:rsidR="00000000" w:rsidDel="00000000" w:rsidP="00000000" w:rsidRDefault="00000000" w:rsidRPr="00000000" w14:paraId="0000025C">
      <w:pPr>
        <w:ind w:left="0" w:firstLine="0"/>
        <w:rPr>
          <w:color w:val="666666"/>
        </w:rPr>
      </w:pPr>
      <w:r w:rsidDel="00000000" w:rsidR="00000000" w:rsidRPr="00000000">
        <w:rPr>
          <w:color w:val="666666"/>
          <w:rtl w:val="0"/>
        </w:rPr>
        <w:t xml:space="preserve">Other Factors:</w:t>
      </w:r>
    </w:p>
    <w:p w:rsidR="00000000" w:rsidDel="00000000" w:rsidP="00000000" w:rsidRDefault="00000000" w:rsidRPr="00000000" w14:paraId="0000025D">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Understanding the nature and extent of the services required.</w:t>
      </w:r>
    </w:p>
    <w:p w:rsidR="00000000" w:rsidDel="00000000" w:rsidP="00000000" w:rsidRDefault="00000000" w:rsidRPr="00000000" w14:paraId="0000025E">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 specific outline of how the work will be performed.</w:t>
      </w:r>
    </w:p>
    <w:p w:rsidR="00000000" w:rsidDel="00000000" w:rsidP="00000000" w:rsidRDefault="00000000" w:rsidRPr="00000000" w14:paraId="0000025F">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Awareness of potential problems and providing possible solutions.</w:t>
      </w:r>
    </w:p>
    <w:p w:rsidR="00000000" w:rsidDel="00000000" w:rsidP="00000000" w:rsidRDefault="00000000" w:rsidRPr="00000000" w14:paraId="00000260">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Special resources the team offers that are relevant to the successful completion of the project.</w:t>
      </w:r>
    </w:p>
    <w:p w:rsidR="00000000" w:rsidDel="00000000" w:rsidP="00000000" w:rsidRDefault="00000000" w:rsidRPr="00000000" w14:paraId="00000261">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Presentation, completeness, clarity, organization, and responsiveness of proposal. </w:t>
      </w:r>
    </w:p>
    <w:p w:rsidR="00000000" w:rsidDel="00000000" w:rsidP="00000000" w:rsidRDefault="00000000" w:rsidRPr="00000000" w14:paraId="00000262">
      <w:pPr>
        <w:ind w:left="0" w:firstLine="0"/>
        <w:rPr>
          <w:color w:val="ff0000"/>
        </w:rPr>
      </w:pPr>
      <w:r w:rsidDel="00000000" w:rsidR="00000000" w:rsidRPr="00000000">
        <w:rPr>
          <w:rtl w:val="0"/>
        </w:rPr>
      </w:r>
    </w:p>
    <w:p w:rsidR="00000000" w:rsidDel="00000000" w:rsidP="00000000" w:rsidRDefault="00000000" w:rsidRPr="00000000" w14:paraId="00000263">
      <w:pPr>
        <w:ind w:left="0" w:firstLine="0"/>
        <w:jc w:val="both"/>
        <w:rPr/>
      </w:pPr>
      <w:r w:rsidDel="00000000" w:rsidR="00000000" w:rsidRPr="00000000">
        <w:rPr>
          <w:rtl w:val="0"/>
        </w:rPr>
        <w:t xml:space="preserve">These Terms and Conditions describe the services that you will provide to, and perform for customers. These Terms and Conditions apply to services for standard website management, as defined herein, and are limited to the system configuration specified in a Statement of Work (“SOW”) or other ordering document (i.e., a quote, order, order acknowledgment or invoice) which contains a description of the system. </w:t>
      </w:r>
    </w:p>
    <w:p w:rsidR="00000000" w:rsidDel="00000000" w:rsidP="00000000" w:rsidRDefault="00000000" w:rsidRPr="00000000" w14:paraId="00000264">
      <w:pPr>
        <w:ind w:left="0" w:firstLine="0"/>
        <w:jc w:val="both"/>
        <w:rPr/>
      </w:pPr>
      <w:r w:rsidDel="00000000" w:rsidR="00000000" w:rsidRPr="00000000">
        <w:rPr>
          <w:rtl w:val="0"/>
        </w:rPr>
      </w:r>
    </w:p>
    <w:p w:rsidR="00000000" w:rsidDel="00000000" w:rsidP="00000000" w:rsidRDefault="00000000" w:rsidRPr="00000000" w14:paraId="00000265">
      <w:pPr>
        <w:ind w:left="0" w:firstLine="0"/>
        <w:jc w:val="both"/>
        <w:rPr/>
      </w:pPr>
      <w:r w:rsidDel="00000000" w:rsidR="00000000" w:rsidRPr="00000000">
        <w:rPr>
          <w:rtl w:val="0"/>
        </w:rPr>
        <w:t xml:space="preserve">All services and documentation shall be provided in English. If we perform any services outside the scope of the services — including, but not limited to, services requested by vendor in accordance with Out-Of-Scope, Errors or services required due to actions of the Terms and Conditions — such services will be rendered at vendor’s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w:t>
      </w:r>
    </w:p>
    <w:p w:rsidR="00000000" w:rsidDel="00000000" w:rsidP="00000000" w:rsidRDefault="00000000" w:rsidRPr="00000000" w14:paraId="00000266">
      <w:pPr>
        <w:ind w:left="0" w:firstLine="0"/>
        <w:jc w:val="both"/>
        <w:rPr/>
      </w:pPr>
      <w:r w:rsidDel="00000000" w:rsidR="00000000" w:rsidRPr="00000000">
        <w:rPr>
          <w:rtl w:val="0"/>
        </w:rPr>
      </w:r>
    </w:p>
    <w:p w:rsidR="00000000" w:rsidDel="00000000" w:rsidP="00000000" w:rsidRDefault="00000000" w:rsidRPr="00000000" w14:paraId="00000267">
      <w:pPr>
        <w:ind w:left="0" w:firstLine="0"/>
        <w:jc w:val="both"/>
        <w:rPr/>
      </w:pPr>
      <w:r w:rsidDel="00000000" w:rsidR="00000000" w:rsidRPr="00000000">
        <w:rPr>
          <w:rtl w:val="0"/>
        </w:rPr>
        <w:t xml:space="preserve">The services shall be governed by these Terms and Conditions, including any Annexes hereto, the quotation sent to vendors by [Enter Company Name] (“Quotation”), General Terms and any valid SOW, if applicable, between the parties. These documents comprise the entire agreement between Vendor and [Enter Company Name] with respect to Services for the Software or Systems supported by [Enter Company Name]. In case of conflict, the order of precedence is as follows: these Terms and Conditions, the General Terms, any SOW between the parties, and the Quotation.</w:t>
      </w:r>
    </w:p>
    <w:p w:rsidR="00000000" w:rsidDel="00000000" w:rsidP="00000000" w:rsidRDefault="00000000" w:rsidRPr="00000000" w14:paraId="00000268">
      <w:pPr>
        <w:ind w:hanging="6"/>
        <w:jc w:val="both"/>
        <w:rPr/>
      </w:pPr>
      <w:r w:rsidDel="00000000" w:rsidR="00000000" w:rsidRPr="00000000">
        <w:rPr>
          <w:rtl w:val="0"/>
        </w:rPr>
        <w:br w:type="textWrapping"/>
        <w:t xml:space="preserve">Solution provider to answer the following:</w:t>
      </w:r>
    </w:p>
    <w:p w:rsidR="00000000" w:rsidDel="00000000" w:rsidP="00000000" w:rsidRDefault="00000000" w:rsidRPr="00000000" w14:paraId="00000269">
      <w:pPr>
        <w:numPr>
          <w:ilvl w:val="0"/>
          <w:numId w:val="16"/>
        </w:numPr>
        <w:ind w:left="720" w:hanging="360"/>
        <w:jc w:val="both"/>
        <w:rPr/>
      </w:pPr>
      <w:r w:rsidDel="00000000" w:rsidR="00000000" w:rsidRPr="00000000">
        <w:rPr>
          <w:rtl w:val="0"/>
        </w:rPr>
        <w:t xml:space="preserve">Experience and Reputation i.e. years in business and use cases</w:t>
      </w:r>
    </w:p>
    <w:p w:rsidR="00000000" w:rsidDel="00000000" w:rsidP="00000000" w:rsidRDefault="00000000" w:rsidRPr="00000000" w14:paraId="0000026A">
      <w:pPr>
        <w:numPr>
          <w:ilvl w:val="0"/>
          <w:numId w:val="16"/>
        </w:numPr>
        <w:ind w:left="720" w:hanging="360"/>
        <w:jc w:val="both"/>
        <w:rPr/>
      </w:pPr>
      <w:r w:rsidDel="00000000" w:rsidR="00000000" w:rsidRPr="00000000">
        <w:rPr>
          <w:rtl w:val="0"/>
        </w:rPr>
        <w:t xml:space="preserve">Credentials and strength of resume</w:t>
      </w:r>
    </w:p>
    <w:p w:rsidR="00000000" w:rsidDel="00000000" w:rsidP="00000000" w:rsidRDefault="00000000" w:rsidRPr="00000000" w14:paraId="0000026B">
      <w:pPr>
        <w:numPr>
          <w:ilvl w:val="0"/>
          <w:numId w:val="16"/>
        </w:numPr>
        <w:ind w:left="720" w:hanging="360"/>
        <w:jc w:val="both"/>
        <w:rPr/>
      </w:pPr>
      <w:r w:rsidDel="00000000" w:rsidR="00000000" w:rsidRPr="00000000">
        <w:rPr>
          <w:rtl w:val="0"/>
        </w:rPr>
        <w:t xml:space="preserve">Expertise in delivering website management services in the Public Sector supported by examples.</w:t>
      </w:r>
    </w:p>
    <w:p w:rsidR="00000000" w:rsidDel="00000000" w:rsidP="00000000" w:rsidRDefault="00000000" w:rsidRPr="00000000" w14:paraId="0000026C">
      <w:pPr>
        <w:numPr>
          <w:ilvl w:val="0"/>
          <w:numId w:val="16"/>
        </w:numPr>
        <w:ind w:left="720" w:hanging="360"/>
        <w:jc w:val="both"/>
        <w:rPr/>
      </w:pPr>
      <w:r w:rsidDel="00000000" w:rsidR="00000000" w:rsidRPr="00000000">
        <w:rPr>
          <w:rtl w:val="0"/>
        </w:rPr>
        <w:t xml:space="preserve">Capacity to meet requirements (size, financial condition, etc.)</w:t>
      </w:r>
    </w:p>
    <w:p w:rsidR="00000000" w:rsidDel="00000000" w:rsidP="00000000" w:rsidRDefault="00000000" w:rsidRPr="00000000" w14:paraId="0000026D">
      <w:pPr>
        <w:numPr>
          <w:ilvl w:val="0"/>
          <w:numId w:val="16"/>
        </w:numPr>
        <w:ind w:left="720" w:hanging="360"/>
        <w:jc w:val="both"/>
        <w:rPr/>
      </w:pPr>
      <w:r w:rsidDel="00000000" w:rsidR="00000000" w:rsidRPr="00000000">
        <w:rPr>
          <w:rtl w:val="0"/>
        </w:rPr>
        <w:t xml:space="preserve">Location (geographical) i.e. ability to provide services across organization</w:t>
      </w:r>
    </w:p>
    <w:p w:rsidR="00000000" w:rsidDel="00000000" w:rsidP="00000000" w:rsidRDefault="00000000" w:rsidRPr="00000000" w14:paraId="0000026E">
      <w:pPr>
        <w:numPr>
          <w:ilvl w:val="0"/>
          <w:numId w:val="16"/>
        </w:numPr>
        <w:ind w:left="720" w:hanging="360"/>
        <w:jc w:val="both"/>
        <w:rPr/>
      </w:pPr>
      <w:r w:rsidDel="00000000" w:rsidR="00000000" w:rsidRPr="00000000">
        <w:rPr>
          <w:rtl w:val="0"/>
        </w:rPr>
        <w:t xml:space="preserve">Demonstrated ability to provide the mix of automated website management service required</w:t>
      </w:r>
    </w:p>
    <w:p w:rsidR="00000000" w:rsidDel="00000000" w:rsidP="00000000" w:rsidRDefault="00000000" w:rsidRPr="00000000" w14:paraId="0000026F">
      <w:pPr>
        <w:numPr>
          <w:ilvl w:val="0"/>
          <w:numId w:val="16"/>
        </w:numPr>
        <w:ind w:left="720" w:hanging="360"/>
        <w:jc w:val="both"/>
        <w:rPr/>
      </w:pPr>
      <w:r w:rsidDel="00000000" w:rsidR="00000000" w:rsidRPr="00000000">
        <w:rPr>
          <w:rtl w:val="0"/>
        </w:rPr>
        <w:t xml:space="preserve">Professional liability insurance - Provide evidence of professional liability insurance in the amount of &lt;Enter Amount Range&gt;</w:t>
      </w:r>
    </w:p>
    <w:p w:rsidR="00000000" w:rsidDel="00000000" w:rsidP="00000000" w:rsidRDefault="00000000" w:rsidRPr="00000000" w14:paraId="00000270">
      <w:pPr>
        <w:numPr>
          <w:ilvl w:val="0"/>
          <w:numId w:val="16"/>
        </w:numPr>
        <w:ind w:left="720" w:hanging="360"/>
        <w:jc w:val="both"/>
        <w:rPr/>
      </w:pPr>
      <w:r w:rsidDel="00000000" w:rsidR="00000000" w:rsidRPr="00000000">
        <w:rPr>
          <w:rtl w:val="0"/>
        </w:rPr>
        <w:t xml:space="preserve">The signed and notarized Non-Collusion Statement provided with this RFP package</w:t>
      </w:r>
    </w:p>
    <w:p w:rsidR="00000000" w:rsidDel="00000000" w:rsidP="00000000" w:rsidRDefault="00000000" w:rsidRPr="00000000" w14:paraId="00000271">
      <w:pPr>
        <w:ind w:left="0" w:firstLine="0"/>
        <w:jc w:val="both"/>
        <w:rPr/>
      </w:pPr>
      <w:r w:rsidDel="00000000" w:rsidR="00000000" w:rsidRPr="00000000">
        <w:rPr>
          <w:rtl w:val="0"/>
        </w:rPr>
      </w:r>
    </w:p>
    <w:p w:rsidR="00000000" w:rsidDel="00000000" w:rsidP="00000000" w:rsidRDefault="00000000" w:rsidRPr="00000000" w14:paraId="00000272">
      <w:pPr>
        <w:ind w:left="0" w:firstLine="0"/>
        <w:rPr>
          <w:b w:val="1"/>
        </w:rPr>
      </w:pPr>
      <w:r w:rsidDel="00000000" w:rsidR="00000000" w:rsidRPr="00000000">
        <w:rPr>
          <w:b w:val="1"/>
          <w:rtl w:val="0"/>
        </w:rPr>
        <w:t xml:space="preserve">Due Diligence</w:t>
      </w:r>
    </w:p>
    <w:p w:rsidR="00000000" w:rsidDel="00000000" w:rsidP="00000000" w:rsidRDefault="00000000" w:rsidRPr="00000000" w14:paraId="00000273">
      <w:pPr>
        <w:ind w:hanging="6"/>
        <w:jc w:val="both"/>
        <w:rPr/>
      </w:pPr>
      <w:r w:rsidDel="00000000" w:rsidR="00000000" w:rsidRPr="00000000">
        <w:rPr>
          <w:rtl w:val="0"/>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w:t>
      </w:r>
    </w:p>
    <w:p w:rsidR="00000000" w:rsidDel="00000000" w:rsidP="00000000" w:rsidRDefault="00000000" w:rsidRPr="00000000" w14:paraId="00000274">
      <w:pPr>
        <w:ind w:hanging="6"/>
        <w:jc w:val="both"/>
        <w:rPr/>
      </w:pPr>
      <w:r w:rsidDel="00000000" w:rsidR="00000000" w:rsidRPr="00000000">
        <w:rPr>
          <w:rtl w:val="0"/>
        </w:rPr>
      </w:r>
    </w:p>
    <w:p w:rsidR="00000000" w:rsidDel="00000000" w:rsidP="00000000" w:rsidRDefault="00000000" w:rsidRPr="00000000" w14:paraId="00000275">
      <w:pPr>
        <w:ind w:hanging="6"/>
        <w:jc w:val="both"/>
        <w:rPr/>
      </w:pPr>
      <w:r w:rsidDel="00000000" w:rsidR="00000000" w:rsidRPr="00000000">
        <w:rPr>
          <w:rtl w:val="0"/>
        </w:rPr>
        <w:t xml:space="preserve">Each Bidder should, at its own costs without any right to claim reimbursement, conduct its own investigations, analysis and should check the accuracy, reliability and completeness of the information in this RFP and wherever felt necessary obtain independent advice. </w:t>
      </w:r>
    </w:p>
    <w:p w:rsidR="00000000" w:rsidDel="00000000" w:rsidP="00000000" w:rsidRDefault="00000000" w:rsidRPr="00000000" w14:paraId="00000276">
      <w:pPr>
        <w:ind w:hanging="6"/>
        <w:jc w:val="both"/>
        <w:rPr/>
      </w:pPr>
      <w:r w:rsidDel="00000000" w:rsidR="00000000" w:rsidRPr="00000000">
        <w:rPr>
          <w:rtl w:val="0"/>
        </w:rPr>
      </w:r>
    </w:p>
    <w:p w:rsidR="00000000" w:rsidDel="00000000" w:rsidP="00000000" w:rsidRDefault="00000000" w:rsidRPr="00000000" w14:paraId="00000277">
      <w:pPr>
        <w:ind w:hanging="6"/>
        <w:jc w:val="both"/>
        <w:rPr/>
      </w:pPr>
      <w:r w:rsidDel="00000000" w:rsidR="00000000" w:rsidRPr="00000000">
        <w:rPr>
          <w:rtl w:val="0"/>
        </w:rPr>
        <w:t xml:space="preserve">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00000" w:rsidDel="00000000" w:rsidP="00000000" w:rsidRDefault="00000000" w:rsidRPr="00000000" w14:paraId="00000278">
      <w:pPr>
        <w:ind w:hanging="6"/>
        <w:jc w:val="both"/>
        <w:rPr/>
      </w:pPr>
      <w:r w:rsidDel="00000000" w:rsidR="00000000" w:rsidRPr="00000000">
        <w:rPr>
          <w:rtl w:val="0"/>
        </w:rPr>
      </w:r>
    </w:p>
    <w:p w:rsidR="00000000" w:rsidDel="00000000" w:rsidP="00000000" w:rsidRDefault="00000000" w:rsidRPr="00000000" w14:paraId="00000279">
      <w:pPr>
        <w:ind w:hanging="6"/>
        <w:jc w:val="both"/>
        <w:rPr/>
      </w:pPr>
      <w:r w:rsidDel="00000000" w:rsidR="00000000" w:rsidRPr="00000000">
        <w:rPr>
          <w:rtl w:val="0"/>
        </w:rPr>
        <w:t xml:space="preserve">The Bidder shall solely bear all expenses whatsoever associated with or incidental to the</w:t>
      </w:r>
    </w:p>
    <w:p w:rsidR="00000000" w:rsidDel="00000000" w:rsidP="00000000" w:rsidRDefault="00000000" w:rsidRPr="00000000" w14:paraId="0000027A">
      <w:pPr>
        <w:ind w:hanging="6"/>
        <w:jc w:val="both"/>
        <w:rPr/>
      </w:pPr>
      <w:r w:rsidDel="00000000" w:rsidR="00000000" w:rsidRPr="00000000">
        <w:rPr>
          <w:rtl w:val="0"/>
        </w:rPr>
        <w:t xml:space="preserve">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00000" w:rsidDel="00000000" w:rsidP="00000000" w:rsidRDefault="00000000" w:rsidRPr="00000000" w14:paraId="0000027B">
      <w:pPr>
        <w:ind w:hanging="6"/>
        <w:rPr/>
      </w:pPr>
      <w:r w:rsidDel="00000000" w:rsidR="00000000" w:rsidRPr="00000000">
        <w:rPr>
          <w:rtl w:val="0"/>
        </w:rPr>
      </w:r>
    </w:p>
    <w:p w:rsidR="00000000" w:rsidDel="00000000" w:rsidP="00000000" w:rsidRDefault="00000000" w:rsidRPr="00000000" w14:paraId="0000027C">
      <w:pPr>
        <w:ind w:hanging="6"/>
        <w:rPr/>
      </w:pPr>
      <w:r w:rsidDel="00000000" w:rsidR="00000000" w:rsidRPr="00000000">
        <w:rPr>
          <w:rtl w:val="0"/>
        </w:rPr>
      </w:r>
    </w:p>
    <w:p w:rsidR="00000000" w:rsidDel="00000000" w:rsidP="00000000" w:rsidRDefault="00000000" w:rsidRPr="00000000" w14:paraId="0000027D">
      <w:pPr>
        <w:ind w:hanging="6"/>
        <w:rPr/>
      </w:pPr>
      <w:r w:rsidDel="00000000" w:rsidR="00000000" w:rsidRPr="00000000">
        <w:rPr>
          <w:rtl w:val="0"/>
        </w:rPr>
      </w:r>
    </w:p>
    <w:p w:rsidR="00000000" w:rsidDel="00000000" w:rsidP="00000000" w:rsidRDefault="00000000" w:rsidRPr="00000000" w14:paraId="0000027E">
      <w:pPr>
        <w:ind w:hanging="6"/>
        <w:rPr/>
      </w:pPr>
      <w:r w:rsidDel="00000000" w:rsidR="00000000" w:rsidRPr="00000000">
        <w:rPr>
          <w:rtl w:val="0"/>
        </w:rPr>
      </w:r>
    </w:p>
    <w:p w:rsidR="00000000" w:rsidDel="00000000" w:rsidP="00000000" w:rsidRDefault="00000000" w:rsidRPr="00000000" w14:paraId="0000027F">
      <w:pPr>
        <w:ind w:hanging="6"/>
        <w:rPr/>
      </w:pPr>
      <w:r w:rsidDel="00000000" w:rsidR="00000000" w:rsidRPr="00000000">
        <w:rPr>
          <w:rtl w:val="0"/>
        </w:rPr>
      </w:r>
    </w:p>
    <w:p w:rsidR="00000000" w:rsidDel="00000000" w:rsidP="00000000" w:rsidRDefault="00000000" w:rsidRPr="00000000" w14:paraId="00000280">
      <w:pPr>
        <w:ind w:hanging="6"/>
        <w:rPr/>
      </w:pPr>
      <w:r w:rsidDel="00000000" w:rsidR="00000000" w:rsidRPr="00000000">
        <w:rPr>
          <w:rtl w:val="0"/>
        </w:rPr>
      </w:r>
    </w:p>
    <w:p w:rsidR="00000000" w:rsidDel="00000000" w:rsidP="00000000" w:rsidRDefault="00000000" w:rsidRPr="00000000" w14:paraId="00000281">
      <w:pPr>
        <w:ind w:hanging="6"/>
        <w:rPr/>
      </w:pPr>
      <w:r w:rsidDel="00000000" w:rsidR="00000000" w:rsidRPr="00000000">
        <w:rPr>
          <w:rtl w:val="0"/>
        </w:rPr>
      </w:r>
    </w:p>
    <w:p w:rsidR="00000000" w:rsidDel="00000000" w:rsidP="00000000" w:rsidRDefault="00000000" w:rsidRPr="00000000" w14:paraId="00000282">
      <w:pPr>
        <w:ind w:hanging="6"/>
        <w:rPr/>
      </w:pPr>
      <w:r w:rsidDel="00000000" w:rsidR="00000000" w:rsidRPr="00000000">
        <w:rPr>
          <w:rtl w:val="0"/>
        </w:rPr>
      </w:r>
    </w:p>
    <w:p w:rsidR="00000000" w:rsidDel="00000000" w:rsidP="00000000" w:rsidRDefault="00000000" w:rsidRPr="00000000" w14:paraId="00000283">
      <w:pPr>
        <w:ind w:hanging="6"/>
        <w:rPr/>
      </w:pPr>
      <w:r w:rsidDel="00000000" w:rsidR="00000000" w:rsidRPr="00000000">
        <w:rPr>
          <w:rtl w:val="0"/>
        </w:rPr>
      </w:r>
    </w:p>
    <w:p w:rsidR="00000000" w:rsidDel="00000000" w:rsidP="00000000" w:rsidRDefault="00000000" w:rsidRPr="00000000" w14:paraId="00000284">
      <w:pPr>
        <w:ind w:hanging="6"/>
        <w:rPr/>
      </w:pPr>
      <w:r w:rsidDel="00000000" w:rsidR="00000000" w:rsidRPr="00000000">
        <w:rPr>
          <w:rtl w:val="0"/>
        </w:rPr>
      </w:r>
    </w:p>
    <w:p w:rsidR="00000000" w:rsidDel="00000000" w:rsidP="00000000" w:rsidRDefault="00000000" w:rsidRPr="00000000" w14:paraId="00000285">
      <w:pPr>
        <w:ind w:hanging="6"/>
        <w:rPr/>
      </w:pPr>
      <w:r w:rsidDel="00000000" w:rsidR="00000000" w:rsidRPr="00000000">
        <w:rPr>
          <w:rtl w:val="0"/>
        </w:rPr>
      </w:r>
    </w:p>
    <w:p w:rsidR="00000000" w:rsidDel="00000000" w:rsidP="00000000" w:rsidRDefault="00000000" w:rsidRPr="00000000" w14:paraId="00000286">
      <w:pPr>
        <w:ind w:hanging="6"/>
        <w:rPr/>
      </w:pPr>
      <w:r w:rsidDel="00000000" w:rsidR="00000000" w:rsidRPr="00000000">
        <w:rPr>
          <w:rtl w:val="0"/>
        </w:rPr>
      </w:r>
    </w:p>
    <w:p w:rsidR="00000000" w:rsidDel="00000000" w:rsidP="00000000" w:rsidRDefault="00000000" w:rsidRPr="00000000" w14:paraId="00000287">
      <w:pPr>
        <w:ind w:hanging="6"/>
        <w:rPr/>
      </w:pPr>
      <w:r w:rsidDel="00000000" w:rsidR="00000000" w:rsidRPr="00000000">
        <w:rPr>
          <w:rtl w:val="0"/>
        </w:rPr>
      </w:r>
    </w:p>
    <w:p w:rsidR="00000000" w:rsidDel="00000000" w:rsidP="00000000" w:rsidRDefault="00000000" w:rsidRPr="00000000" w14:paraId="00000288">
      <w:pPr>
        <w:ind w:hanging="6"/>
        <w:rPr/>
      </w:pPr>
      <w:r w:rsidDel="00000000" w:rsidR="00000000" w:rsidRPr="00000000">
        <w:rPr>
          <w:rtl w:val="0"/>
        </w:rPr>
      </w:r>
    </w:p>
    <w:p w:rsidR="00000000" w:rsidDel="00000000" w:rsidP="00000000" w:rsidRDefault="00000000" w:rsidRPr="00000000" w14:paraId="00000289">
      <w:pPr>
        <w:ind w:hanging="6"/>
        <w:rPr/>
      </w:pPr>
      <w:r w:rsidDel="00000000" w:rsidR="00000000" w:rsidRPr="00000000">
        <w:rPr>
          <w:rtl w:val="0"/>
        </w:rPr>
      </w:r>
    </w:p>
    <w:p w:rsidR="00000000" w:rsidDel="00000000" w:rsidP="00000000" w:rsidRDefault="00000000" w:rsidRPr="00000000" w14:paraId="0000028A">
      <w:pPr>
        <w:ind w:hanging="6"/>
        <w:rPr/>
      </w:pPr>
      <w:r w:rsidDel="00000000" w:rsidR="00000000" w:rsidRPr="00000000">
        <w:rPr>
          <w:rtl w:val="0"/>
        </w:rPr>
      </w:r>
    </w:p>
    <w:p w:rsidR="00000000" w:rsidDel="00000000" w:rsidP="00000000" w:rsidRDefault="00000000" w:rsidRPr="00000000" w14:paraId="0000028B">
      <w:pPr>
        <w:ind w:hanging="6"/>
        <w:rPr/>
      </w:pPr>
      <w:r w:rsidDel="00000000" w:rsidR="00000000" w:rsidRPr="00000000">
        <w:rPr>
          <w:rtl w:val="0"/>
        </w:rPr>
      </w:r>
    </w:p>
    <w:p w:rsidR="00000000" w:rsidDel="00000000" w:rsidP="00000000" w:rsidRDefault="00000000" w:rsidRPr="00000000" w14:paraId="0000028C">
      <w:pPr>
        <w:ind w:hanging="6"/>
        <w:rPr/>
      </w:pPr>
      <w:r w:rsidDel="00000000" w:rsidR="00000000" w:rsidRPr="00000000">
        <w:rPr>
          <w:rtl w:val="0"/>
        </w:rPr>
      </w:r>
    </w:p>
    <w:p w:rsidR="00000000" w:rsidDel="00000000" w:rsidP="00000000" w:rsidRDefault="00000000" w:rsidRPr="00000000" w14:paraId="0000028D">
      <w:pPr>
        <w:ind w:hanging="6"/>
        <w:rPr/>
      </w:pPr>
      <w:r w:rsidDel="00000000" w:rsidR="00000000" w:rsidRPr="00000000">
        <w:rPr>
          <w:rtl w:val="0"/>
        </w:rPr>
      </w:r>
    </w:p>
    <w:p w:rsidR="00000000" w:rsidDel="00000000" w:rsidP="00000000" w:rsidRDefault="00000000" w:rsidRPr="00000000" w14:paraId="0000028E">
      <w:pPr>
        <w:ind w:hanging="6"/>
        <w:rPr/>
      </w:pPr>
      <w:r w:rsidDel="00000000" w:rsidR="00000000" w:rsidRPr="00000000">
        <w:rPr>
          <w:rtl w:val="0"/>
        </w:rPr>
      </w:r>
    </w:p>
    <w:p w:rsidR="00000000" w:rsidDel="00000000" w:rsidP="00000000" w:rsidRDefault="00000000" w:rsidRPr="00000000" w14:paraId="0000028F">
      <w:pPr>
        <w:ind w:hanging="6"/>
        <w:rPr/>
      </w:pPr>
      <w:bookmarkStart w:colFirst="0" w:colLast="0" w:name="_heading=h.3rdcrjn" w:id="10"/>
      <w:bookmarkEnd w:id="10"/>
      <w:r w:rsidDel="00000000" w:rsidR="00000000" w:rsidRPr="00000000">
        <w:rPr/>
        <mc:AlternateContent>
          <mc:Choice Requires="wpg">
            <w:drawing>
              <wp:inline distB="0" distT="0" distL="0" distR="0">
                <wp:extent cx="647700" cy="60722"/>
                <wp:effectExtent b="0" l="0" r="0" t="0"/>
                <wp:docPr id="12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3" name="Shape 8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5" name="Shape 8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87" name="Shape 8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89" name="Shape 8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90" name="Shape 9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wgp>
                  </a:graphicData>
                </a:graphic>
              </wp:inline>
            </w:drawing>
          </mc:Choice>
          <mc:Fallback>
            <w:drawing>
              <wp:inline distB="0" distT="0" distL="0" distR="0">
                <wp:extent cx="647700" cy="60722"/>
                <wp:effectExtent b="0" l="0" r="0" t="0"/>
                <wp:docPr id="128" name="image10.png"/>
                <a:graphic>
                  <a:graphicData uri="http://schemas.openxmlformats.org/drawingml/2006/picture">
                    <pic:pic>
                      <pic:nvPicPr>
                        <pic:cNvPr id="0" name="image10.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90">
      <w:pPr>
        <w:pStyle w:val="Heading1"/>
        <w:spacing w:line="312" w:lineRule="auto"/>
        <w:ind w:hanging="6"/>
        <w:rPr>
          <w:rFonts w:ascii="Lato" w:cs="Lato" w:eastAsia="Lato" w:hAnsi="Lato"/>
        </w:rPr>
      </w:pPr>
      <w:bookmarkStart w:colFirst="0" w:colLast="0" w:name="_heading=h.26in1rg" w:id="11"/>
      <w:bookmarkEnd w:id="11"/>
      <w:r w:rsidDel="00000000" w:rsidR="00000000" w:rsidRPr="00000000">
        <w:rPr>
          <w:rFonts w:ascii="Lato" w:cs="Lato" w:eastAsia="Lato" w:hAnsi="Lato"/>
          <w:rtl w:val="0"/>
        </w:rPr>
        <w:t xml:space="preserve">Bid Evaluation Criteria &amp; Submission Guidelines </w:t>
      </w:r>
    </w:p>
    <w:p w:rsidR="00000000" w:rsidDel="00000000" w:rsidP="00000000" w:rsidRDefault="00000000" w:rsidRPr="00000000" w14:paraId="00000291">
      <w:pPr>
        <w:ind w:hanging="6"/>
        <w:rPr/>
      </w:pPr>
      <w:r w:rsidDel="00000000" w:rsidR="00000000" w:rsidRPr="00000000">
        <w:rPr>
          <w:rtl w:val="0"/>
        </w:rPr>
      </w:r>
    </w:p>
    <w:p w:rsidR="00000000" w:rsidDel="00000000" w:rsidP="00000000" w:rsidRDefault="00000000" w:rsidRPr="00000000" w14:paraId="00000292">
      <w:pPr>
        <w:numPr>
          <w:ilvl w:val="0"/>
          <w:numId w:val="20"/>
        </w:numPr>
        <w:ind w:left="720" w:hanging="360"/>
        <w:jc w:val="both"/>
        <w:rPr/>
      </w:pPr>
      <w:r w:rsidDel="00000000" w:rsidR="00000000" w:rsidRPr="00000000">
        <w:rPr>
          <w:rtl w:val="0"/>
        </w:rPr>
        <w:t xml:space="preserve">To meet the requirements, as spelt out in this Bid Document, the selected Bidder must have the requisite experience and expertise in providing services in the field of website management with the technical know-how, and the financial ability that would be required to successfully set-up the required infrastructure and provide the services sought by [ENTER YOUR COMPANY NAME].</w:t>
      </w:r>
    </w:p>
    <w:p w:rsidR="00000000" w:rsidDel="00000000" w:rsidP="00000000" w:rsidRDefault="00000000" w:rsidRPr="00000000" w14:paraId="00000293">
      <w:pPr>
        <w:numPr>
          <w:ilvl w:val="0"/>
          <w:numId w:val="20"/>
        </w:numPr>
        <w:ind w:left="720" w:hanging="360"/>
        <w:jc w:val="both"/>
        <w:rPr/>
      </w:pPr>
      <w:r w:rsidDel="00000000" w:rsidR="00000000" w:rsidRPr="00000000">
        <w:rPr>
          <w:rtl w:val="0"/>
        </w:rPr>
        <w:t xml:space="preserve">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000000" w:rsidDel="00000000" w:rsidP="00000000" w:rsidRDefault="00000000" w:rsidRPr="00000000" w14:paraId="00000294">
      <w:pPr>
        <w:numPr>
          <w:ilvl w:val="0"/>
          <w:numId w:val="20"/>
        </w:numPr>
        <w:ind w:left="720" w:hanging="360"/>
        <w:jc w:val="both"/>
        <w:rPr/>
      </w:pPr>
      <w:r w:rsidDel="00000000" w:rsidR="00000000" w:rsidRPr="00000000">
        <w:rPr>
          <w:rtl w:val="0"/>
        </w:rPr>
        <w:t xml:space="preserve">The Bidders shall be short listed after the evaluation of their Technical Bids. Only the shortlisted Bidders will be permitted to participate in the Demo Phase. </w:t>
      </w:r>
    </w:p>
    <w:p w:rsidR="00000000" w:rsidDel="00000000" w:rsidP="00000000" w:rsidRDefault="00000000" w:rsidRPr="00000000" w14:paraId="00000295">
      <w:pPr>
        <w:numPr>
          <w:ilvl w:val="0"/>
          <w:numId w:val="20"/>
        </w:numPr>
        <w:ind w:left="720" w:hanging="360"/>
        <w:jc w:val="both"/>
        <w:rPr/>
      </w:pPr>
      <w:r w:rsidDel="00000000" w:rsidR="00000000" w:rsidRPr="00000000">
        <w:rPr>
          <w:rtl w:val="0"/>
        </w:rPr>
        <w:t xml:space="preserve">The Successful Bidder (L1) shall submit to the [ENTER YOUR COMPANY NAME] the price breakup for the Auction amount in the format as provided by the [ENTER YOUR COMPANY NAME]. If the price breakup is not submitted to the [ENTER YOUR COMPANY NAME] within 3 days from the date of the Auction, the [ENTER YOUR COMPANY NAME] reserve the right to reject the L1 Bidder’s Bid and make procurement from the L2 or L3 Bidder.</w:t>
      </w:r>
    </w:p>
    <w:p w:rsidR="00000000" w:rsidDel="00000000" w:rsidP="00000000" w:rsidRDefault="00000000" w:rsidRPr="00000000" w14:paraId="00000296">
      <w:pPr>
        <w:numPr>
          <w:ilvl w:val="0"/>
          <w:numId w:val="20"/>
        </w:numPr>
        <w:ind w:left="720" w:hanging="360"/>
        <w:jc w:val="both"/>
        <w:rPr/>
      </w:pPr>
      <w:r w:rsidDel="00000000" w:rsidR="00000000" w:rsidRPr="00000000">
        <w:rPr>
          <w:rtl w:val="0"/>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NAME]may seek specific clarifications from any or all Bidders.</w:t>
      </w:r>
    </w:p>
    <w:p w:rsidR="00000000" w:rsidDel="00000000" w:rsidP="00000000" w:rsidRDefault="00000000" w:rsidRPr="00000000" w14:paraId="00000297">
      <w:pPr>
        <w:numPr>
          <w:ilvl w:val="0"/>
          <w:numId w:val="20"/>
        </w:numPr>
        <w:ind w:left="720" w:hanging="360"/>
        <w:jc w:val="both"/>
        <w:rPr/>
      </w:pPr>
      <w:r w:rsidDel="00000000" w:rsidR="00000000" w:rsidRPr="00000000">
        <w:rPr>
          <w:rtl w:val="0"/>
        </w:rPr>
        <w:t xml:space="preserve">The Bidder shall produce a self-declaration that-</w:t>
      </w:r>
    </w:p>
    <w:p w:rsidR="00000000" w:rsidDel="00000000" w:rsidP="00000000" w:rsidRDefault="00000000" w:rsidRPr="00000000" w14:paraId="00000298">
      <w:pPr>
        <w:numPr>
          <w:ilvl w:val="0"/>
          <w:numId w:val="11"/>
        </w:numPr>
        <w:ind w:left="1080" w:hanging="360"/>
        <w:jc w:val="both"/>
        <w:rPr/>
      </w:pPr>
      <w:r w:rsidDel="00000000" w:rsidR="00000000" w:rsidRPr="00000000">
        <w:rPr>
          <w:rtl w:val="0"/>
        </w:rPr>
        <w:t xml:space="preserve">They are duly authorized persons to submit this undertaking </w:t>
      </w:r>
    </w:p>
    <w:p w:rsidR="00000000" w:rsidDel="00000000" w:rsidP="00000000" w:rsidRDefault="00000000" w:rsidRPr="00000000" w14:paraId="00000299">
      <w:pPr>
        <w:numPr>
          <w:ilvl w:val="0"/>
          <w:numId w:val="11"/>
        </w:numPr>
        <w:ind w:left="1080" w:hanging="360"/>
        <w:jc w:val="both"/>
        <w:rPr/>
      </w:pPr>
      <w:r w:rsidDel="00000000" w:rsidR="00000000" w:rsidRPr="00000000">
        <w:rPr>
          <w:rtl w:val="0"/>
        </w:rPr>
        <w:t xml:space="preserve">They have read and understood the RFP and have conveyed their absolute and unconditional acceptance to the RFP </w:t>
      </w:r>
    </w:p>
    <w:p w:rsidR="00000000" w:rsidDel="00000000" w:rsidP="00000000" w:rsidRDefault="00000000" w:rsidRPr="00000000" w14:paraId="0000029A">
      <w:pPr>
        <w:numPr>
          <w:ilvl w:val="0"/>
          <w:numId w:val="11"/>
        </w:numPr>
        <w:ind w:left="1080" w:hanging="360"/>
        <w:jc w:val="both"/>
        <w:rPr/>
      </w:pPr>
      <w:r w:rsidDel="00000000" w:rsidR="00000000" w:rsidRPr="00000000">
        <w:rPr>
          <w:rtl w:val="0"/>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000000" w:rsidDel="00000000" w:rsidP="00000000" w:rsidRDefault="00000000" w:rsidRPr="00000000" w14:paraId="0000029B">
      <w:pPr>
        <w:numPr>
          <w:ilvl w:val="0"/>
          <w:numId w:val="11"/>
        </w:numPr>
        <w:ind w:left="1080" w:hanging="360"/>
        <w:jc w:val="both"/>
        <w:rPr/>
      </w:pPr>
      <w:r w:rsidDel="00000000" w:rsidR="00000000" w:rsidRPr="00000000">
        <w:rPr>
          <w:rtl w:val="0"/>
        </w:rPr>
        <w:t xml:space="preserve">They have submitted bid in compliance with the specific requirements as mentioned in this RFP</w:t>
      </w:r>
    </w:p>
    <w:p w:rsidR="00000000" w:rsidDel="00000000" w:rsidP="00000000" w:rsidRDefault="00000000" w:rsidRPr="00000000" w14:paraId="0000029C">
      <w:pPr>
        <w:numPr>
          <w:ilvl w:val="0"/>
          <w:numId w:val="11"/>
        </w:numPr>
        <w:ind w:left="1080" w:hanging="360"/>
        <w:jc w:val="both"/>
        <w:rPr/>
      </w:pPr>
      <w:r w:rsidDel="00000000" w:rsidR="00000000" w:rsidRPr="00000000">
        <w:rPr>
          <w:rtl w:val="0"/>
        </w:rPr>
        <w:t xml:space="preserve">They have provided with all necessary information and details as required by [ENTER YOUR COMPANY NAME] and shall provide with such additional information may be required by [ENTER YOUR COMPANY NAME] from time to time.</w:t>
      </w:r>
    </w:p>
    <w:p w:rsidR="00000000" w:rsidDel="00000000" w:rsidP="00000000" w:rsidRDefault="00000000" w:rsidRPr="00000000" w14:paraId="0000029D">
      <w:pPr>
        <w:numPr>
          <w:ilvl w:val="0"/>
          <w:numId w:val="11"/>
        </w:numPr>
        <w:ind w:left="1080" w:hanging="360"/>
        <w:jc w:val="both"/>
        <w:rPr/>
      </w:pPr>
      <w:r w:rsidDel="00000000" w:rsidR="00000000" w:rsidRPr="00000000">
        <w:rPr>
          <w:rtl w:val="0"/>
        </w:rP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00000" w:rsidDel="00000000" w:rsidP="00000000" w:rsidRDefault="00000000" w:rsidRPr="00000000" w14:paraId="0000029E">
      <w:pPr>
        <w:numPr>
          <w:ilvl w:val="0"/>
          <w:numId w:val="11"/>
        </w:numPr>
        <w:ind w:left="1080" w:hanging="360"/>
        <w:jc w:val="both"/>
        <w:rPr/>
      </w:pPr>
      <w:r w:rsidDel="00000000" w:rsidR="00000000" w:rsidRPr="00000000">
        <w:rPr>
          <w:rtl w:val="0"/>
        </w:rPr>
        <w:t xml:space="preserve">There is no vigilance and / or court cases pending against them/company and no inquiry or investigation pending against them from any statutory regulatory and / or investigation agency </w:t>
      </w:r>
    </w:p>
    <w:p w:rsidR="00000000" w:rsidDel="00000000" w:rsidP="00000000" w:rsidRDefault="00000000" w:rsidRPr="00000000" w14:paraId="0000029F">
      <w:pPr>
        <w:numPr>
          <w:ilvl w:val="0"/>
          <w:numId w:val="11"/>
        </w:numPr>
        <w:ind w:left="1080" w:hanging="360"/>
        <w:jc w:val="both"/>
        <w:rPr/>
      </w:pPr>
      <w:r w:rsidDel="00000000" w:rsidR="00000000" w:rsidRPr="00000000">
        <w:rPr>
          <w:rtl w:val="0"/>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000000" w:rsidDel="00000000" w:rsidP="00000000" w:rsidRDefault="00000000" w:rsidRPr="00000000" w14:paraId="000002A0">
      <w:pPr>
        <w:numPr>
          <w:ilvl w:val="0"/>
          <w:numId w:val="11"/>
        </w:numPr>
        <w:ind w:left="1080" w:hanging="360"/>
        <w:jc w:val="both"/>
        <w:rPr/>
      </w:pPr>
      <w:r w:rsidDel="00000000" w:rsidR="00000000" w:rsidRPr="00000000">
        <w:rPr>
          <w:rtl w:val="0"/>
        </w:rP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00000" w:rsidDel="00000000" w:rsidP="00000000" w:rsidRDefault="00000000" w:rsidRPr="00000000" w14:paraId="000002A1">
      <w:pPr>
        <w:ind w:hanging="6"/>
        <w:rPr/>
      </w:pPr>
      <w:r w:rsidDel="00000000" w:rsidR="00000000" w:rsidRPr="00000000">
        <w:rPr>
          <w:rtl w:val="0"/>
        </w:rPr>
      </w:r>
    </w:p>
    <w:p w:rsidR="00000000" w:rsidDel="00000000" w:rsidP="00000000" w:rsidRDefault="00000000" w:rsidRPr="00000000" w14:paraId="000002A2">
      <w:pPr>
        <w:ind w:hanging="6"/>
        <w:rPr/>
      </w:pPr>
      <w:r w:rsidDel="00000000" w:rsidR="00000000" w:rsidRPr="00000000">
        <w:rPr>
          <w:rtl w:val="0"/>
        </w:rPr>
        <w:t xml:space="preserve">The following submission guidelines &amp; requirements apply to this Request for Proposal:</w:t>
      </w:r>
    </w:p>
    <w:p w:rsidR="00000000" w:rsidDel="00000000" w:rsidP="00000000" w:rsidRDefault="00000000" w:rsidRPr="00000000" w14:paraId="000002A3">
      <w:pPr>
        <w:numPr>
          <w:ilvl w:val="0"/>
          <w:numId w:val="4"/>
        </w:numPr>
        <w:ind w:left="720" w:hanging="360"/>
        <w:jc w:val="both"/>
        <w:rPr>
          <w:u w:val="none"/>
        </w:rPr>
      </w:pPr>
      <w:r w:rsidDel="00000000" w:rsidR="00000000" w:rsidRPr="00000000">
        <w:rPr>
          <w:rtl w:val="0"/>
        </w:rPr>
        <w:t xml:space="preserve">First and foremost, only qualified individuals or firms with prior experience on projects such as this should submit proposals in response to this Request for Proposal.</w:t>
      </w:r>
      <w:r w:rsidDel="00000000" w:rsidR="00000000" w:rsidRPr="00000000">
        <w:rPr>
          <w:rtl w:val="0"/>
        </w:rPr>
      </w:r>
    </w:p>
    <w:p w:rsidR="00000000" w:rsidDel="00000000" w:rsidP="00000000" w:rsidRDefault="00000000" w:rsidRPr="00000000" w14:paraId="000002A4">
      <w:pPr>
        <w:numPr>
          <w:ilvl w:val="0"/>
          <w:numId w:val="4"/>
        </w:numPr>
        <w:ind w:left="720" w:hanging="360"/>
        <w:jc w:val="both"/>
        <w:rPr>
          <w:u w:val="none"/>
        </w:rPr>
      </w:pPr>
      <w:r w:rsidDel="00000000" w:rsidR="00000000" w:rsidRPr="00000000">
        <w:rPr>
          <w:rtl w:val="0"/>
        </w:rPr>
        <w:t xml:space="preserve">Bidders intent on submitting a proposal should notify the representative identified on the cover page no later than [DATE].</w:t>
      </w:r>
      <w:r w:rsidDel="00000000" w:rsidR="00000000" w:rsidRPr="00000000">
        <w:rPr>
          <w:rtl w:val="0"/>
        </w:rPr>
      </w:r>
    </w:p>
    <w:p w:rsidR="00000000" w:rsidDel="00000000" w:rsidP="00000000" w:rsidRDefault="00000000" w:rsidRPr="00000000" w14:paraId="000002A5">
      <w:pPr>
        <w:numPr>
          <w:ilvl w:val="0"/>
          <w:numId w:val="4"/>
        </w:numPr>
        <w:ind w:left="720" w:hanging="360"/>
        <w:jc w:val="both"/>
        <w:rPr>
          <w:u w:val="none"/>
        </w:rPr>
      </w:pPr>
      <w:r w:rsidDel="00000000" w:rsidR="00000000" w:rsidRPr="00000000">
        <w:rPr>
          <w:rtl w:val="0"/>
        </w:rPr>
        <w:t xml:space="preserve">Bidders must list at least [NUMBER] projects that are substantially similar to this project as part of their response, including references for each. Examples of work should be provided as well.</w:t>
      </w:r>
      <w:r w:rsidDel="00000000" w:rsidR="00000000" w:rsidRPr="00000000">
        <w:rPr>
          <w:rtl w:val="0"/>
        </w:rPr>
      </w:r>
    </w:p>
    <w:p w:rsidR="00000000" w:rsidDel="00000000" w:rsidP="00000000" w:rsidRDefault="00000000" w:rsidRPr="00000000" w14:paraId="000002A6">
      <w:pPr>
        <w:numPr>
          <w:ilvl w:val="0"/>
          <w:numId w:val="4"/>
        </w:numPr>
        <w:ind w:left="720" w:hanging="360"/>
        <w:jc w:val="both"/>
        <w:rPr>
          <w:u w:val="none"/>
        </w:rPr>
      </w:pPr>
      <w:r w:rsidDel="00000000" w:rsidR="00000000" w:rsidRPr="00000000">
        <w:rPr>
          <w:rtl w:val="0"/>
        </w:rPr>
        <w:t xml:space="preserve">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r w:rsidDel="00000000" w:rsidR="00000000" w:rsidRPr="00000000">
        <w:rPr>
          <w:rtl w:val="0"/>
        </w:rPr>
      </w:r>
    </w:p>
    <w:p w:rsidR="00000000" w:rsidDel="00000000" w:rsidP="00000000" w:rsidRDefault="00000000" w:rsidRPr="00000000" w14:paraId="000002A7">
      <w:pPr>
        <w:numPr>
          <w:ilvl w:val="0"/>
          <w:numId w:val="4"/>
        </w:numPr>
        <w:ind w:left="720" w:hanging="360"/>
        <w:jc w:val="both"/>
        <w:rPr>
          <w:u w:val="none"/>
        </w:rPr>
      </w:pPr>
      <w:r w:rsidDel="00000000" w:rsidR="00000000" w:rsidRPr="00000000">
        <w:rPr>
          <w:rtl w:val="0"/>
        </w:rPr>
        <w:t xml:space="preserve">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r w:rsidDel="00000000" w:rsidR="00000000" w:rsidRPr="00000000">
        <w:rPr>
          <w:rtl w:val="0"/>
        </w:rPr>
      </w:r>
    </w:p>
    <w:p w:rsidR="00000000" w:rsidDel="00000000" w:rsidP="00000000" w:rsidRDefault="00000000" w:rsidRPr="00000000" w14:paraId="000002A8">
      <w:pPr>
        <w:numPr>
          <w:ilvl w:val="0"/>
          <w:numId w:val="4"/>
        </w:numPr>
        <w:ind w:left="720" w:hanging="360"/>
        <w:jc w:val="both"/>
        <w:rPr>
          <w:u w:val="none"/>
        </w:rPr>
      </w:pPr>
      <w:r w:rsidDel="00000000" w:rsidR="00000000" w:rsidRPr="00000000">
        <w:rPr>
          <w:rtl w:val="0"/>
        </w:rPr>
        <w:t xml:space="preserve">Proposals must be signed by a representative that is authorized to commit the bidder's company.</w:t>
      </w:r>
      <w:r w:rsidDel="00000000" w:rsidR="00000000" w:rsidRPr="00000000">
        <w:rPr>
          <w:rtl w:val="0"/>
        </w:rPr>
      </w:r>
    </w:p>
    <w:p w:rsidR="00000000" w:rsidDel="00000000" w:rsidP="00000000" w:rsidRDefault="00000000" w:rsidRPr="00000000" w14:paraId="000002A9">
      <w:pPr>
        <w:numPr>
          <w:ilvl w:val="0"/>
          <w:numId w:val="4"/>
        </w:numPr>
        <w:ind w:left="720" w:hanging="360"/>
        <w:jc w:val="both"/>
        <w:rPr>
          <w:u w:val="none"/>
        </w:rPr>
      </w:pPr>
      <w:r w:rsidDel="00000000" w:rsidR="00000000" w:rsidRPr="00000000">
        <w:rPr>
          <w:rtl w:val="0"/>
        </w:rPr>
        <w:t xml:space="preserve">If you have a standard set of terms and conditions, please submit them with your proposal. All terms and conditions will be subject to negotiation.</w:t>
      </w:r>
      <w:r w:rsidDel="00000000" w:rsidR="00000000" w:rsidRPr="00000000">
        <w:rPr>
          <w:rtl w:val="0"/>
        </w:rPr>
      </w:r>
    </w:p>
    <w:p w:rsidR="00000000" w:rsidDel="00000000" w:rsidP="00000000" w:rsidRDefault="00000000" w:rsidRPr="00000000" w14:paraId="000002AA">
      <w:pPr>
        <w:numPr>
          <w:ilvl w:val="0"/>
          <w:numId w:val="4"/>
        </w:numPr>
        <w:ind w:left="720" w:hanging="360"/>
        <w:jc w:val="both"/>
        <w:rPr>
          <w:u w:val="none"/>
        </w:rPr>
      </w:pPr>
      <w:r w:rsidDel="00000000" w:rsidR="00000000" w:rsidRPr="00000000">
        <w:rPr>
          <w:rtl w:val="0"/>
        </w:rPr>
        <w:t xml:space="preserve">Proposals must be received prior to [DATE] to be considered.</w:t>
      </w:r>
      <w:r w:rsidDel="00000000" w:rsidR="00000000" w:rsidRPr="00000000">
        <w:rPr>
          <w:rtl w:val="0"/>
        </w:rPr>
      </w:r>
    </w:p>
    <w:p w:rsidR="00000000" w:rsidDel="00000000" w:rsidP="00000000" w:rsidRDefault="00000000" w:rsidRPr="00000000" w14:paraId="000002AB">
      <w:pPr>
        <w:numPr>
          <w:ilvl w:val="0"/>
          <w:numId w:val="4"/>
        </w:numPr>
        <w:ind w:left="720" w:hanging="360"/>
        <w:jc w:val="both"/>
        <w:rPr>
          <w:u w:val="none"/>
        </w:rPr>
      </w:pPr>
      <w:r w:rsidDel="00000000" w:rsidR="00000000" w:rsidRPr="00000000">
        <w:rPr>
          <w:rtl w:val="0"/>
        </w:rPr>
        <w:t xml:space="preserve">Proposals must remain valid for a period of [NUMBER] days.</w:t>
      </w:r>
      <w:r w:rsidDel="00000000" w:rsidR="00000000" w:rsidRPr="00000000">
        <w:rPr>
          <w:rtl w:val="0"/>
        </w:rPr>
      </w:r>
    </w:p>
    <w:p w:rsidR="00000000" w:rsidDel="00000000" w:rsidP="00000000" w:rsidRDefault="00000000" w:rsidRPr="00000000" w14:paraId="000002AC">
      <w:pPr>
        <w:numPr>
          <w:ilvl w:val="0"/>
          <w:numId w:val="4"/>
        </w:numPr>
        <w:ind w:left="720" w:hanging="360"/>
        <w:jc w:val="both"/>
        <w:rPr>
          <w:u w:val="none"/>
        </w:rPr>
      </w:pPr>
      <w:r w:rsidDel="00000000" w:rsidR="00000000" w:rsidRPr="00000000">
        <w:rPr>
          <w:rtl w:val="0"/>
        </w:rPr>
        <w:t xml:space="preserve">[COMPANY NAME] anticipates selecting at least two individuals or firms to have more in-depth discussions with, and will make an award to one of these “down-selected” individuals or firms.</w:t>
      </w:r>
      <w:r w:rsidDel="00000000" w:rsidR="00000000" w:rsidRPr="00000000">
        <w:rPr>
          <w:rtl w:val="0"/>
        </w:rPr>
      </w:r>
    </w:p>
    <w:p w:rsidR="00000000" w:rsidDel="00000000" w:rsidP="00000000" w:rsidRDefault="00000000" w:rsidRPr="00000000" w14:paraId="000002AD">
      <w:pPr>
        <w:ind w:left="0" w:firstLine="0"/>
        <w:jc w:val="both"/>
        <w:rPr/>
      </w:pPr>
      <w:r w:rsidDel="00000000" w:rsidR="00000000" w:rsidRPr="00000000">
        <w:rPr>
          <w:rtl w:val="0"/>
        </w:rPr>
      </w:r>
    </w:p>
    <w:p w:rsidR="00000000" w:rsidDel="00000000" w:rsidP="00000000" w:rsidRDefault="00000000" w:rsidRPr="00000000" w14:paraId="000002AE">
      <w:pPr>
        <w:ind w:left="0" w:firstLine="0"/>
        <w:jc w:val="both"/>
        <w:rPr/>
      </w:pPr>
      <w:r w:rsidDel="00000000" w:rsidR="00000000" w:rsidRPr="00000000">
        <w:rPr>
          <w:rtl w:val="0"/>
        </w:rPr>
      </w:r>
    </w:p>
    <w:p w:rsidR="00000000" w:rsidDel="00000000" w:rsidP="00000000" w:rsidRDefault="00000000" w:rsidRPr="00000000" w14:paraId="000002AF">
      <w:pPr>
        <w:ind w:left="0" w:firstLine="0"/>
        <w:jc w:val="both"/>
        <w:rPr/>
      </w:pPr>
      <w:r w:rsidDel="00000000" w:rsidR="00000000" w:rsidRPr="00000000">
        <w:rPr>
          <w:rtl w:val="0"/>
        </w:rPr>
      </w:r>
    </w:p>
    <w:p w:rsidR="00000000" w:rsidDel="00000000" w:rsidP="00000000" w:rsidRDefault="00000000" w:rsidRPr="00000000" w14:paraId="000002B0">
      <w:pPr>
        <w:ind w:left="0" w:firstLine="0"/>
        <w:jc w:val="both"/>
        <w:rPr/>
      </w:pPr>
      <w:r w:rsidDel="00000000" w:rsidR="00000000" w:rsidRPr="00000000">
        <w:rPr>
          <w:rtl w:val="0"/>
        </w:rPr>
      </w:r>
    </w:p>
    <w:p w:rsidR="00000000" w:rsidDel="00000000" w:rsidP="00000000" w:rsidRDefault="00000000" w:rsidRPr="00000000" w14:paraId="000002B1">
      <w:pPr>
        <w:ind w:left="0" w:firstLine="0"/>
        <w:jc w:val="both"/>
        <w:rPr/>
      </w:pPr>
      <w:r w:rsidDel="00000000" w:rsidR="00000000" w:rsidRPr="00000000">
        <w:rPr>
          <w:rtl w:val="0"/>
        </w:rPr>
      </w:r>
    </w:p>
    <w:p w:rsidR="00000000" w:rsidDel="00000000" w:rsidP="00000000" w:rsidRDefault="00000000" w:rsidRPr="00000000" w14:paraId="000002B2">
      <w:pPr>
        <w:ind w:left="0" w:firstLine="0"/>
        <w:jc w:val="both"/>
        <w:rPr/>
      </w:pPr>
      <w:r w:rsidDel="00000000" w:rsidR="00000000" w:rsidRPr="00000000">
        <w:rPr>
          <w:rtl w:val="0"/>
        </w:rPr>
      </w:r>
    </w:p>
    <w:p w:rsidR="00000000" w:rsidDel="00000000" w:rsidP="00000000" w:rsidRDefault="00000000" w:rsidRPr="00000000" w14:paraId="000002B3">
      <w:pPr>
        <w:ind w:left="0" w:firstLine="0"/>
        <w:jc w:val="both"/>
        <w:rPr/>
      </w:pPr>
      <w:r w:rsidDel="00000000" w:rsidR="00000000" w:rsidRPr="00000000">
        <w:rPr>
          <w:rtl w:val="0"/>
        </w:rPr>
      </w:r>
    </w:p>
    <w:p w:rsidR="00000000" w:rsidDel="00000000" w:rsidP="00000000" w:rsidRDefault="00000000" w:rsidRPr="00000000" w14:paraId="000002B4">
      <w:pPr>
        <w:ind w:left="0" w:firstLine="0"/>
        <w:jc w:val="both"/>
        <w:rPr/>
      </w:pPr>
      <w:r w:rsidDel="00000000" w:rsidR="00000000" w:rsidRPr="00000000">
        <w:rPr>
          <w:rtl w:val="0"/>
        </w:rPr>
      </w:r>
    </w:p>
    <w:p w:rsidR="00000000" w:rsidDel="00000000" w:rsidP="00000000" w:rsidRDefault="00000000" w:rsidRPr="00000000" w14:paraId="000002B5">
      <w:pPr>
        <w:ind w:hanging="6"/>
        <w:rPr/>
      </w:pPr>
      <w:bookmarkStart w:colFirst="0" w:colLast="0" w:name="_heading=h.lnxbz9" w:id="12"/>
      <w:bookmarkEnd w:id="12"/>
      <w:r w:rsidDel="00000000" w:rsidR="00000000" w:rsidRPr="00000000">
        <w:rPr/>
        <mc:AlternateContent>
          <mc:Choice Requires="wpg">
            <w:drawing>
              <wp:inline distB="0" distT="0" distL="0" distR="0">
                <wp:extent cx="647700" cy="60722"/>
                <wp:effectExtent b="0" l="0" r="0" t="0"/>
                <wp:docPr id="12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3" name="Shape 7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5" name="Shape 7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77" name="Shape 7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79" name="Shape 7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80" name="Shape 8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wgp>
                  </a:graphicData>
                </a:graphic>
              </wp:inline>
            </w:drawing>
          </mc:Choice>
          <mc:Fallback>
            <w:drawing>
              <wp:inline distB="0" distT="0" distL="0" distR="0">
                <wp:extent cx="647700" cy="60722"/>
                <wp:effectExtent b="0" l="0" r="0" t="0"/>
                <wp:docPr id="127" name="image9.png"/>
                <a:graphic>
                  <a:graphicData uri="http://schemas.openxmlformats.org/drawingml/2006/picture">
                    <pic:pic>
                      <pic:nvPicPr>
                        <pic:cNvPr id="0" name="image9.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B6">
      <w:pPr>
        <w:pStyle w:val="Heading1"/>
        <w:spacing w:line="312" w:lineRule="auto"/>
        <w:ind w:hanging="6"/>
        <w:rPr>
          <w:rFonts w:ascii="Lato" w:cs="Lato" w:eastAsia="Lato" w:hAnsi="Lato"/>
        </w:rPr>
      </w:pPr>
      <w:bookmarkStart w:colFirst="0" w:colLast="0" w:name="_heading=h.35nkun2" w:id="13"/>
      <w:bookmarkEnd w:id="13"/>
      <w:r w:rsidDel="00000000" w:rsidR="00000000" w:rsidRPr="00000000">
        <w:rPr>
          <w:rFonts w:ascii="Lato" w:cs="Lato" w:eastAsia="Lato" w:hAnsi="Lato"/>
          <w:rtl w:val="0"/>
        </w:rPr>
        <w:t xml:space="preserve">Project Description</w:t>
      </w:r>
    </w:p>
    <w:p w:rsidR="00000000" w:rsidDel="00000000" w:rsidP="00000000" w:rsidRDefault="00000000" w:rsidRPr="00000000" w14:paraId="000002B7">
      <w:pPr>
        <w:ind w:hanging="6"/>
        <w:rPr/>
      </w:pPr>
      <w:r w:rsidDel="00000000" w:rsidR="00000000" w:rsidRPr="00000000">
        <w:rPr>
          <w:rtl w:val="0"/>
        </w:rPr>
      </w:r>
    </w:p>
    <w:p w:rsidR="00000000" w:rsidDel="00000000" w:rsidP="00000000" w:rsidRDefault="00000000" w:rsidRPr="00000000" w14:paraId="000002B8">
      <w:pPr>
        <w:ind w:hanging="6"/>
        <w:rPr/>
      </w:pPr>
      <w:r w:rsidDel="00000000" w:rsidR="00000000" w:rsidRPr="00000000">
        <w:rPr>
          <w:rtl w:val="0"/>
        </w:rPr>
        <w:t xml:space="preserve">The purpose of this project is as follows:</w:t>
      </w:r>
    </w:p>
    <w:p w:rsidR="00000000" w:rsidDel="00000000" w:rsidP="00000000" w:rsidRDefault="00000000" w:rsidRPr="00000000" w14:paraId="000002B9">
      <w:pPr>
        <w:ind w:hanging="6"/>
        <w:rPr/>
      </w:pPr>
      <w:r w:rsidDel="00000000" w:rsidR="00000000" w:rsidRPr="00000000">
        <w:rPr>
          <w:rtl w:val="0"/>
        </w:rPr>
      </w:r>
    </w:p>
    <w:p w:rsidR="00000000" w:rsidDel="00000000" w:rsidP="00000000" w:rsidRDefault="00000000" w:rsidRPr="00000000" w14:paraId="000002BA">
      <w:pPr>
        <w:ind w:hanging="6"/>
        <w:rPr/>
      </w:pPr>
      <w:r w:rsidDel="00000000" w:rsidR="00000000" w:rsidRPr="00000000">
        <w:rPr>
          <w:rtl w:val="0"/>
        </w:rPr>
        <w:t xml:space="preserve">Enter any other information below if required</w:t>
      </w:r>
    </w:p>
    <w:p w:rsidR="00000000" w:rsidDel="00000000" w:rsidP="00000000" w:rsidRDefault="00000000" w:rsidRPr="00000000" w14:paraId="000002BB">
      <w:pPr>
        <w:numPr>
          <w:ilvl w:val="0"/>
          <w:numId w:val="2"/>
        </w:numPr>
        <w:ind w:left="720" w:hanging="360"/>
        <w:rPr>
          <w:u w:val="none"/>
        </w:rPr>
      </w:pPr>
      <w:r w:rsidDel="00000000" w:rsidR="00000000" w:rsidRPr="00000000">
        <w:rPr>
          <w:rtl w:val="0"/>
        </w:rPr>
        <w:t xml:space="preserve">[PURPOSE 1]</w:t>
      </w:r>
      <w:r w:rsidDel="00000000" w:rsidR="00000000" w:rsidRPr="00000000">
        <w:rPr>
          <w:rtl w:val="0"/>
        </w:rPr>
      </w:r>
    </w:p>
    <w:p w:rsidR="00000000" w:rsidDel="00000000" w:rsidP="00000000" w:rsidRDefault="00000000" w:rsidRPr="00000000" w14:paraId="000002BC">
      <w:pPr>
        <w:numPr>
          <w:ilvl w:val="0"/>
          <w:numId w:val="2"/>
        </w:numPr>
        <w:ind w:left="720" w:hanging="360"/>
        <w:rPr/>
      </w:pPr>
      <w:r w:rsidDel="00000000" w:rsidR="00000000" w:rsidRPr="00000000">
        <w:rPr>
          <w:rtl w:val="0"/>
        </w:rPr>
        <w:t xml:space="preserve">[PURPOSE 2]</w:t>
      </w:r>
    </w:p>
    <w:p w:rsidR="00000000" w:rsidDel="00000000" w:rsidP="00000000" w:rsidRDefault="00000000" w:rsidRPr="00000000" w14:paraId="000002BD">
      <w:pPr>
        <w:numPr>
          <w:ilvl w:val="0"/>
          <w:numId w:val="2"/>
        </w:numPr>
        <w:ind w:left="720" w:hanging="360"/>
        <w:rPr/>
      </w:pPr>
      <w:r w:rsidDel="00000000" w:rsidR="00000000" w:rsidRPr="00000000">
        <w:rPr>
          <w:rtl w:val="0"/>
        </w:rPr>
        <w:t xml:space="preserve">[PURPOSE 3]</w:t>
      </w:r>
    </w:p>
    <w:p w:rsidR="00000000" w:rsidDel="00000000" w:rsidP="00000000" w:rsidRDefault="00000000" w:rsidRPr="00000000" w14:paraId="000002BE">
      <w:pPr>
        <w:numPr>
          <w:ilvl w:val="0"/>
          <w:numId w:val="2"/>
        </w:numPr>
        <w:ind w:left="720" w:hanging="360"/>
        <w:rPr/>
      </w:pPr>
      <w:r w:rsidDel="00000000" w:rsidR="00000000" w:rsidRPr="00000000">
        <w:rPr>
          <w:rtl w:val="0"/>
        </w:rPr>
        <w:t xml:space="preserve">[PURPOSE 4]</w:t>
      </w:r>
    </w:p>
    <w:p w:rsidR="00000000" w:rsidDel="00000000" w:rsidP="00000000" w:rsidRDefault="00000000" w:rsidRPr="00000000" w14:paraId="000002BF">
      <w:pPr>
        <w:ind w:hanging="6"/>
        <w:rPr/>
      </w:pPr>
      <w:r w:rsidDel="00000000" w:rsidR="00000000" w:rsidRPr="00000000">
        <w:rPr>
          <w:rtl w:val="0"/>
        </w:rPr>
      </w:r>
    </w:p>
    <w:p w:rsidR="00000000" w:rsidDel="00000000" w:rsidP="00000000" w:rsidRDefault="00000000" w:rsidRPr="00000000" w14:paraId="000002C0">
      <w:pPr>
        <w:ind w:hanging="6"/>
        <w:rPr/>
      </w:pPr>
      <w:r w:rsidDel="00000000" w:rsidR="00000000" w:rsidRPr="00000000">
        <w:rPr>
          <w:rtl w:val="0"/>
        </w:rPr>
        <w:t xml:space="preserve">The description of the project is as follows:</w:t>
      </w:r>
    </w:p>
    <w:p w:rsidR="00000000" w:rsidDel="00000000" w:rsidP="00000000" w:rsidRDefault="00000000" w:rsidRPr="00000000" w14:paraId="000002C1">
      <w:pPr>
        <w:ind w:hanging="6"/>
        <w:rPr/>
      </w:pPr>
      <w:r w:rsidDel="00000000" w:rsidR="00000000" w:rsidRPr="00000000">
        <w:rPr>
          <w:rtl w:val="0"/>
        </w:rPr>
      </w:r>
    </w:p>
    <w:p w:rsidR="00000000" w:rsidDel="00000000" w:rsidP="00000000" w:rsidRDefault="00000000" w:rsidRPr="00000000" w14:paraId="000002C2">
      <w:pPr>
        <w:numPr>
          <w:ilvl w:val="0"/>
          <w:numId w:val="14"/>
        </w:numPr>
        <w:ind w:left="720" w:hanging="360"/>
        <w:rPr>
          <w:u w:val="none"/>
        </w:rPr>
      </w:pPr>
      <w:r w:rsidDel="00000000" w:rsidR="00000000" w:rsidRPr="00000000">
        <w:rPr>
          <w:rtl w:val="0"/>
        </w:rPr>
        <w:t xml:space="preserve">[DESCRIPTION 1]</w:t>
      </w:r>
      <w:r w:rsidDel="00000000" w:rsidR="00000000" w:rsidRPr="00000000">
        <w:rPr>
          <w:rtl w:val="0"/>
        </w:rPr>
      </w:r>
    </w:p>
    <w:p w:rsidR="00000000" w:rsidDel="00000000" w:rsidP="00000000" w:rsidRDefault="00000000" w:rsidRPr="00000000" w14:paraId="000002C3">
      <w:pPr>
        <w:numPr>
          <w:ilvl w:val="0"/>
          <w:numId w:val="14"/>
        </w:numPr>
        <w:ind w:left="720" w:hanging="360"/>
        <w:rPr>
          <w:u w:val="none"/>
        </w:rPr>
      </w:pPr>
      <w:r w:rsidDel="00000000" w:rsidR="00000000" w:rsidRPr="00000000">
        <w:rPr>
          <w:rtl w:val="0"/>
        </w:rPr>
        <w:t xml:space="preserve">[DESCRIPTION 2]</w:t>
      </w:r>
      <w:r w:rsidDel="00000000" w:rsidR="00000000" w:rsidRPr="00000000">
        <w:rPr>
          <w:rtl w:val="0"/>
        </w:rPr>
      </w:r>
    </w:p>
    <w:p w:rsidR="00000000" w:rsidDel="00000000" w:rsidP="00000000" w:rsidRDefault="00000000" w:rsidRPr="00000000" w14:paraId="000002C4">
      <w:pPr>
        <w:numPr>
          <w:ilvl w:val="0"/>
          <w:numId w:val="14"/>
        </w:numPr>
        <w:ind w:left="720" w:hanging="360"/>
        <w:rPr>
          <w:u w:val="none"/>
        </w:rPr>
      </w:pPr>
      <w:r w:rsidDel="00000000" w:rsidR="00000000" w:rsidRPr="00000000">
        <w:rPr>
          <w:rtl w:val="0"/>
        </w:rPr>
        <w:t xml:space="preserve">[DESCRIPTION 3]</w:t>
      </w:r>
      <w:r w:rsidDel="00000000" w:rsidR="00000000" w:rsidRPr="00000000">
        <w:rPr>
          <w:rtl w:val="0"/>
        </w:rPr>
      </w:r>
    </w:p>
    <w:p w:rsidR="00000000" w:rsidDel="00000000" w:rsidP="00000000" w:rsidRDefault="00000000" w:rsidRPr="00000000" w14:paraId="000002C5">
      <w:pPr>
        <w:ind w:hanging="6"/>
        <w:rPr/>
      </w:pPr>
      <w:r w:rsidDel="00000000" w:rsidR="00000000" w:rsidRPr="00000000">
        <w:rPr>
          <w:rtl w:val="0"/>
        </w:rPr>
      </w:r>
    </w:p>
    <w:p w:rsidR="00000000" w:rsidDel="00000000" w:rsidP="00000000" w:rsidRDefault="00000000" w:rsidRPr="00000000" w14:paraId="000002C6">
      <w:pPr>
        <w:ind w:hanging="6"/>
        <w:rPr/>
      </w:pPr>
      <w:bookmarkStart w:colFirst="0" w:colLast="0" w:name="_heading=h.1ksv4uv" w:id="14"/>
      <w:bookmarkEnd w:id="14"/>
      <w:r w:rsidDel="00000000" w:rsidR="00000000" w:rsidRPr="00000000">
        <w:rPr/>
        <mc:AlternateContent>
          <mc:Choice Requires="wpg">
            <w:drawing>
              <wp:inline distB="0" distT="0" distL="0" distR="0">
                <wp:extent cx="647700" cy="60722"/>
                <wp:effectExtent b="0" l="0" r="0" t="0"/>
                <wp:docPr id="13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3" name="Shape 10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5" name="Shape 10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07" name="Shape 10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09" name="Shape 10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10" name="Shape 11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wgp>
                  </a:graphicData>
                </a:graphic>
              </wp:inline>
            </w:drawing>
          </mc:Choice>
          <mc:Fallback>
            <w:drawing>
              <wp:inline distB="0" distT="0" distL="0" distR="0">
                <wp:extent cx="647700" cy="60722"/>
                <wp:effectExtent b="0" l="0" r="0" t="0"/>
                <wp:docPr id="130" name="image12.png"/>
                <a:graphic>
                  <a:graphicData uri="http://schemas.openxmlformats.org/drawingml/2006/picture">
                    <pic:pic>
                      <pic:nvPicPr>
                        <pic:cNvPr id="0" name="image12.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C7">
      <w:pPr>
        <w:pStyle w:val="Heading1"/>
        <w:spacing w:line="312" w:lineRule="auto"/>
        <w:ind w:hanging="6"/>
        <w:rPr>
          <w:rFonts w:ascii="Lato" w:cs="Lato" w:eastAsia="Lato" w:hAnsi="Lato"/>
        </w:rPr>
      </w:pPr>
      <w:bookmarkStart w:colFirst="0" w:colLast="0" w:name="_heading=h.44sinio" w:id="15"/>
      <w:bookmarkEnd w:id="15"/>
      <w:r w:rsidDel="00000000" w:rsidR="00000000" w:rsidRPr="00000000">
        <w:rPr>
          <w:rFonts w:ascii="Lato" w:cs="Lato" w:eastAsia="Lato" w:hAnsi="Lato"/>
          <w:rtl w:val="0"/>
        </w:rPr>
        <w:t xml:space="preserve">Project Scope</w:t>
      </w:r>
    </w:p>
    <w:p w:rsidR="00000000" w:rsidDel="00000000" w:rsidP="00000000" w:rsidRDefault="00000000" w:rsidRPr="00000000" w14:paraId="000002C8">
      <w:pPr>
        <w:ind w:hanging="6"/>
        <w:rPr/>
      </w:pPr>
      <w:r w:rsidDel="00000000" w:rsidR="00000000" w:rsidRPr="00000000">
        <w:rPr>
          <w:rtl w:val="0"/>
        </w:rPr>
        <w:t xml:space="preserve">The scope of the project entails [SCOPE OF WORK]. You may provide this in list or paragraph form. </w:t>
      </w:r>
    </w:p>
    <w:p w:rsidR="00000000" w:rsidDel="00000000" w:rsidP="00000000" w:rsidRDefault="00000000" w:rsidRPr="00000000" w14:paraId="000002C9">
      <w:pPr>
        <w:ind w:hanging="6"/>
        <w:rPr/>
      </w:pPr>
      <w:r w:rsidDel="00000000" w:rsidR="00000000" w:rsidRPr="00000000">
        <w:rPr>
          <w:rtl w:val="0"/>
        </w:rPr>
      </w:r>
    </w:p>
    <w:p w:rsidR="00000000" w:rsidDel="00000000" w:rsidP="00000000" w:rsidRDefault="00000000" w:rsidRPr="00000000" w14:paraId="000002CA">
      <w:pPr>
        <w:ind w:hanging="6"/>
        <w:jc w:val="both"/>
        <w:rPr>
          <w:color w:val="666666"/>
        </w:rPr>
      </w:pPr>
      <w:r w:rsidDel="00000000" w:rsidR="00000000" w:rsidRPr="00000000">
        <w:rPr>
          <w:color w:val="666666"/>
          <w:rtl w:val="0"/>
        </w:rPr>
        <w:t xml:space="preserve">The purpose of this Request for Proposal (RFP) is to solicit proposals to provide </w:t>
      </w:r>
      <w:r w:rsidDel="00000000" w:rsidR="00000000" w:rsidRPr="00000000">
        <w:rPr>
          <w:rtl w:val="0"/>
        </w:rPr>
        <w:t xml:space="preserve">website</w:t>
      </w:r>
      <w:r w:rsidDel="00000000" w:rsidR="00000000" w:rsidRPr="00000000">
        <w:rPr>
          <w:color w:val="666666"/>
          <w:rtl w:val="0"/>
        </w:rPr>
        <w:t xml:space="preserve"> management services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 reserves the right to deny any and all exceptions taken to the RFP requirements.</w:t>
      </w:r>
    </w:p>
    <w:p w:rsidR="00000000" w:rsidDel="00000000" w:rsidP="00000000" w:rsidRDefault="00000000" w:rsidRPr="00000000" w14:paraId="000002CB">
      <w:pPr>
        <w:ind w:hanging="6"/>
        <w:rPr/>
      </w:pPr>
      <w:r w:rsidDel="00000000" w:rsidR="00000000" w:rsidRPr="00000000">
        <w:rPr>
          <w:rtl w:val="0"/>
        </w:rPr>
      </w:r>
    </w:p>
    <w:p w:rsidR="00000000" w:rsidDel="00000000" w:rsidP="00000000" w:rsidRDefault="00000000" w:rsidRPr="00000000" w14:paraId="000002CC">
      <w:pPr>
        <w:ind w:hanging="6"/>
        <w:rPr/>
      </w:pPr>
      <w:r w:rsidDel="00000000" w:rsidR="00000000" w:rsidRPr="00000000">
        <w:rPr>
          <w:rtl w:val="0"/>
        </w:rPr>
        <w:t xml:space="preserve">The successful bidder will be responsible for [SCOPE OF WORK]. The criteria set forth below should be met to achieve successful completion of the project:</w:t>
      </w:r>
    </w:p>
    <w:p w:rsidR="00000000" w:rsidDel="00000000" w:rsidP="00000000" w:rsidRDefault="00000000" w:rsidRPr="00000000" w14:paraId="000002CD">
      <w:pPr>
        <w:ind w:hanging="6"/>
        <w:rPr/>
      </w:pPr>
      <w:r w:rsidDel="00000000" w:rsidR="00000000" w:rsidRPr="00000000">
        <w:rPr>
          <w:rtl w:val="0"/>
        </w:rPr>
      </w:r>
    </w:p>
    <w:p w:rsidR="00000000" w:rsidDel="00000000" w:rsidP="00000000" w:rsidRDefault="00000000" w:rsidRPr="00000000" w14:paraId="000002CE">
      <w:pPr>
        <w:numPr>
          <w:ilvl w:val="0"/>
          <w:numId w:val="12"/>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2CF">
      <w:pPr>
        <w:numPr>
          <w:ilvl w:val="0"/>
          <w:numId w:val="12"/>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2D0">
      <w:pPr>
        <w:numPr>
          <w:ilvl w:val="0"/>
          <w:numId w:val="12"/>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2D1">
      <w:pPr>
        <w:numPr>
          <w:ilvl w:val="0"/>
          <w:numId w:val="12"/>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2D2">
      <w:pPr>
        <w:numPr>
          <w:ilvl w:val="0"/>
          <w:numId w:val="12"/>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2D3">
      <w:pPr>
        <w:ind w:hanging="6"/>
        <w:rPr/>
      </w:pPr>
      <w:r w:rsidDel="00000000" w:rsidR="00000000" w:rsidRPr="00000000">
        <w:rPr>
          <w:rtl w:val="0"/>
        </w:rPr>
      </w:r>
    </w:p>
    <w:p w:rsidR="00000000" w:rsidDel="00000000" w:rsidP="00000000" w:rsidRDefault="00000000" w:rsidRPr="00000000" w14:paraId="000002D4">
      <w:pPr>
        <w:ind w:hanging="6"/>
        <w:rPr/>
      </w:pPr>
      <w:r w:rsidDel="00000000" w:rsidR="00000000" w:rsidRPr="00000000">
        <w:rPr>
          <w:rtl w:val="0"/>
        </w:rPr>
        <w:t xml:space="preserve">Acceptance of the work is contingent on the following acceptance criteria:</w:t>
      </w:r>
    </w:p>
    <w:p w:rsidR="00000000" w:rsidDel="00000000" w:rsidP="00000000" w:rsidRDefault="00000000" w:rsidRPr="00000000" w14:paraId="000002D5">
      <w:pPr>
        <w:ind w:hanging="6"/>
        <w:rPr/>
      </w:pPr>
      <w:r w:rsidDel="00000000" w:rsidR="00000000" w:rsidRPr="00000000">
        <w:rPr>
          <w:rtl w:val="0"/>
        </w:rPr>
      </w:r>
    </w:p>
    <w:p w:rsidR="00000000" w:rsidDel="00000000" w:rsidP="00000000" w:rsidRDefault="00000000" w:rsidRPr="00000000" w14:paraId="000002D6">
      <w:pPr>
        <w:numPr>
          <w:ilvl w:val="0"/>
          <w:numId w:val="6"/>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2D7">
      <w:pPr>
        <w:numPr>
          <w:ilvl w:val="0"/>
          <w:numId w:val="6"/>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2D8">
      <w:pPr>
        <w:numPr>
          <w:ilvl w:val="0"/>
          <w:numId w:val="6"/>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2D9">
      <w:pPr>
        <w:numPr>
          <w:ilvl w:val="0"/>
          <w:numId w:val="6"/>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2DA">
      <w:pPr>
        <w:numPr>
          <w:ilvl w:val="0"/>
          <w:numId w:val="6"/>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2DB">
      <w:pPr>
        <w:ind w:left="0" w:firstLine="0"/>
        <w:rPr/>
      </w:pPr>
      <w:r w:rsidDel="00000000" w:rsidR="00000000" w:rsidRPr="00000000">
        <w:rPr>
          <w:rtl w:val="0"/>
        </w:rPr>
      </w:r>
    </w:p>
    <w:p w:rsidR="00000000" w:rsidDel="00000000" w:rsidP="00000000" w:rsidRDefault="00000000" w:rsidRPr="00000000" w14:paraId="000002DC">
      <w:pPr>
        <w:ind w:hanging="6"/>
        <w:rPr/>
      </w:pPr>
      <w:bookmarkStart w:colFirst="0" w:colLast="0" w:name="_heading=h.2jxsxqh" w:id="16"/>
      <w:bookmarkEnd w:id="16"/>
      <w:r w:rsidDel="00000000" w:rsidR="00000000" w:rsidRPr="00000000">
        <w:rPr/>
        <mc:AlternateContent>
          <mc:Choice Requires="wpg">
            <w:drawing>
              <wp:inline distB="0" distT="0" distL="0" distR="0">
                <wp:extent cx="647700" cy="60722"/>
                <wp:effectExtent b="0" l="0" r="0" t="0"/>
                <wp:docPr id="12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3" name="Shape 9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5" name="Shape 9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97" name="Shape 9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99" name="Shape 9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00" name="Shape 10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wgp>
                  </a:graphicData>
                </a:graphic>
              </wp:inline>
            </w:drawing>
          </mc:Choice>
          <mc:Fallback>
            <w:drawing>
              <wp:inline distB="0" distT="0" distL="0" distR="0">
                <wp:extent cx="647700" cy="60722"/>
                <wp:effectExtent b="0" l="0" r="0" t="0"/>
                <wp:docPr id="129" name="image11.png"/>
                <a:graphic>
                  <a:graphicData uri="http://schemas.openxmlformats.org/drawingml/2006/picture">
                    <pic:pic>
                      <pic:nvPicPr>
                        <pic:cNvPr id="0" name="image11.png"/>
                        <pic:cNvPicPr preferRelativeResize="0"/>
                      </pic:nvPicPr>
                      <pic:blipFill>
                        <a:blip r:embed="rId23"/>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DD">
      <w:pPr>
        <w:pStyle w:val="Heading1"/>
        <w:spacing w:line="312" w:lineRule="auto"/>
        <w:ind w:hanging="6"/>
        <w:rPr>
          <w:rFonts w:ascii="Lato" w:cs="Lato" w:eastAsia="Lato" w:hAnsi="Lato"/>
        </w:rPr>
      </w:pPr>
      <w:bookmarkStart w:colFirst="0" w:colLast="0" w:name="_heading=h.z337ya" w:id="17"/>
      <w:bookmarkEnd w:id="17"/>
      <w:r w:rsidDel="00000000" w:rsidR="00000000" w:rsidRPr="00000000">
        <w:rPr>
          <w:rFonts w:ascii="Lato" w:cs="Lato" w:eastAsia="Lato" w:hAnsi="Lato"/>
          <w:rtl w:val="0"/>
        </w:rPr>
        <w:t xml:space="preserve">RFP &amp; Project Timelines</w:t>
      </w:r>
    </w:p>
    <w:p w:rsidR="00000000" w:rsidDel="00000000" w:rsidP="00000000" w:rsidRDefault="00000000" w:rsidRPr="00000000" w14:paraId="000002DE">
      <w:pPr>
        <w:ind w:hanging="6"/>
        <w:rPr/>
      </w:pPr>
      <w:r w:rsidDel="00000000" w:rsidR="00000000" w:rsidRPr="00000000">
        <w:rPr>
          <w:rtl w:val="0"/>
        </w:rPr>
      </w:r>
    </w:p>
    <w:p w:rsidR="00000000" w:rsidDel="00000000" w:rsidP="00000000" w:rsidRDefault="00000000" w:rsidRPr="00000000" w14:paraId="000002DF">
      <w:pPr>
        <w:ind w:hanging="6"/>
        <w:rPr/>
      </w:pPr>
      <w:r w:rsidDel="00000000" w:rsidR="00000000" w:rsidRPr="00000000">
        <w:rPr>
          <w:rtl w:val="0"/>
        </w:rPr>
        <w:t xml:space="preserve">The Request for Proposal timeline is as follows:</w:t>
      </w:r>
    </w:p>
    <w:tbl>
      <w:tblPr>
        <w:tblStyle w:val="Table4"/>
        <w:tblW w:w="930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80"/>
        <w:gridCol w:w="1920"/>
        <w:tblGridChange w:id="0">
          <w:tblGrid>
            <w:gridCol w:w="7380"/>
            <w:gridCol w:w="1920"/>
          </w:tblGrid>
        </w:tblGridChange>
      </w:tblGrid>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E0">
            <w:pPr>
              <w:spacing w:line="276" w:lineRule="auto"/>
              <w:ind w:left="0" w:firstLine="0"/>
              <w:rPr/>
            </w:pPr>
            <w:r w:rsidDel="00000000" w:rsidR="00000000" w:rsidRPr="00000000">
              <w:rPr>
                <w:rtl w:val="0"/>
              </w:rPr>
              <w:t xml:space="preserve">Request for Proposal Issuance</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E1">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E2">
            <w:pPr>
              <w:spacing w:line="276" w:lineRule="auto"/>
              <w:ind w:left="0" w:firstLine="0"/>
              <w:rPr/>
            </w:pPr>
            <w:r w:rsidDel="00000000" w:rsidR="00000000" w:rsidRPr="00000000">
              <w:rPr>
                <w:rtl w:val="0"/>
              </w:rPr>
              <w:t xml:space="preserve">Selection of Top Bidders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E3">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E4">
            <w:pPr>
              <w:spacing w:line="276" w:lineRule="auto"/>
              <w:ind w:left="0" w:firstLine="0"/>
              <w:rPr/>
            </w:pPr>
            <w:r w:rsidDel="00000000" w:rsidR="00000000" w:rsidRPr="00000000">
              <w:rPr>
                <w:rtl w:val="0"/>
              </w:rPr>
              <w:t xml:space="preserve">Start of Negotiation</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E5">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E6">
            <w:pPr>
              <w:spacing w:line="276" w:lineRule="auto"/>
              <w:ind w:left="0" w:firstLine="0"/>
              <w:rPr/>
            </w:pPr>
            <w:r w:rsidDel="00000000" w:rsidR="00000000" w:rsidRPr="00000000">
              <w:rPr>
                <w:rtl w:val="0"/>
              </w:rPr>
              <w:t xml:space="preserve">Contract Award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E7">
            <w:pPr>
              <w:spacing w:line="240" w:lineRule="auto"/>
              <w:ind w:left="0" w:firstLine="0"/>
              <w:rPr/>
            </w:pPr>
            <w:r w:rsidDel="00000000" w:rsidR="00000000" w:rsidRPr="00000000">
              <w:rPr>
                <w:rtl w:val="0"/>
              </w:rPr>
              <w:t xml:space="preserve">DD/MM/20XX</w:t>
            </w:r>
          </w:p>
        </w:tc>
      </w:tr>
    </w:tbl>
    <w:p w:rsidR="00000000" w:rsidDel="00000000" w:rsidP="00000000" w:rsidRDefault="00000000" w:rsidRPr="00000000" w14:paraId="000002E8">
      <w:pPr>
        <w:ind w:left="0" w:firstLine="0"/>
        <w:rPr/>
      </w:pPr>
      <w:r w:rsidDel="00000000" w:rsidR="00000000" w:rsidRPr="00000000">
        <w:rPr>
          <w:rtl w:val="0"/>
        </w:rPr>
      </w:r>
    </w:p>
    <w:p w:rsidR="00000000" w:rsidDel="00000000" w:rsidP="00000000" w:rsidRDefault="00000000" w:rsidRPr="00000000" w14:paraId="000002E9">
      <w:pPr>
        <w:ind w:left="0" w:firstLine="0"/>
        <w:rPr/>
      </w:pPr>
      <w:r w:rsidDel="00000000" w:rsidR="00000000" w:rsidRPr="00000000">
        <w:rPr>
          <w:rtl w:val="0"/>
        </w:rPr>
        <w:t xml:space="preserve">The need-date for project completion is [DATE]. Bidders may propose a date earlier or later, and will be evaluated accordingly.</w:t>
      </w:r>
    </w:p>
    <w:p w:rsidR="00000000" w:rsidDel="00000000" w:rsidP="00000000" w:rsidRDefault="00000000" w:rsidRPr="00000000" w14:paraId="000002EA">
      <w:pPr>
        <w:ind w:left="0" w:firstLine="0"/>
        <w:rPr/>
      </w:pPr>
      <w:r w:rsidDel="00000000" w:rsidR="00000000" w:rsidRPr="00000000">
        <w:rPr>
          <w:rtl w:val="0"/>
        </w:rPr>
      </w:r>
    </w:p>
    <w:p w:rsidR="00000000" w:rsidDel="00000000" w:rsidP="00000000" w:rsidRDefault="00000000" w:rsidRPr="00000000" w14:paraId="000002EB">
      <w:pPr>
        <w:ind w:left="0" w:firstLine="0"/>
        <w:rPr/>
      </w:pPr>
      <w:r w:rsidDel="00000000" w:rsidR="00000000" w:rsidRPr="00000000">
        <w:rPr>
          <w:rtl w:val="0"/>
        </w:rPr>
      </w:r>
    </w:p>
    <w:p w:rsidR="00000000" w:rsidDel="00000000" w:rsidP="00000000" w:rsidRDefault="00000000" w:rsidRPr="00000000" w14:paraId="000002EC">
      <w:pPr>
        <w:ind w:left="0" w:firstLine="0"/>
        <w:rPr/>
      </w:pPr>
      <w:r w:rsidDel="00000000" w:rsidR="00000000" w:rsidRPr="00000000">
        <w:rPr>
          <w:rtl w:val="0"/>
        </w:rPr>
      </w:r>
    </w:p>
    <w:p w:rsidR="00000000" w:rsidDel="00000000" w:rsidP="00000000" w:rsidRDefault="00000000" w:rsidRPr="00000000" w14:paraId="000002ED">
      <w:pPr>
        <w:ind w:left="0" w:firstLine="0"/>
        <w:rPr/>
      </w:pPr>
      <w:r w:rsidDel="00000000" w:rsidR="00000000" w:rsidRPr="00000000">
        <w:rPr>
          <w:rtl w:val="0"/>
        </w:rPr>
      </w:r>
    </w:p>
    <w:p w:rsidR="00000000" w:rsidDel="00000000" w:rsidP="00000000" w:rsidRDefault="00000000" w:rsidRPr="00000000" w14:paraId="000002EE">
      <w:pPr>
        <w:ind w:hanging="6"/>
        <w:rPr/>
      </w:pPr>
      <w:bookmarkStart w:colFirst="0" w:colLast="0" w:name="_heading=h.3j2qqm3" w:id="18"/>
      <w:bookmarkEnd w:id="18"/>
      <w:r w:rsidDel="00000000" w:rsidR="00000000" w:rsidRPr="00000000">
        <w:rPr/>
        <mc:AlternateContent>
          <mc:Choice Requires="wpg">
            <w:drawing>
              <wp:inline distB="0" distT="0" distL="0" distR="0">
                <wp:extent cx="647700" cy="60722"/>
                <wp:effectExtent b="0" l="0" r="0" t="0"/>
                <wp:docPr id="12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 name="Shape 1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7" name="Shape 1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9" name="Shape 1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1" name="Shape 2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2" name="Shape 2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wgp>
                  </a:graphicData>
                </a:graphic>
              </wp:inline>
            </w:drawing>
          </mc:Choice>
          <mc:Fallback>
            <w:drawing>
              <wp:inline distB="0" distT="0" distL="0" distR="0">
                <wp:extent cx="647700" cy="60722"/>
                <wp:effectExtent b="0" l="0" r="0" t="0"/>
                <wp:docPr id="121" name="image3.png"/>
                <a:graphic>
                  <a:graphicData uri="http://schemas.openxmlformats.org/drawingml/2006/picture">
                    <pic:pic>
                      <pic:nvPicPr>
                        <pic:cNvPr id="0" name="image3.png"/>
                        <pic:cNvPicPr preferRelativeResize="0"/>
                      </pic:nvPicPr>
                      <pic:blipFill>
                        <a:blip r:embed="rId24"/>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EF">
      <w:pPr>
        <w:pStyle w:val="Heading1"/>
        <w:spacing w:line="312" w:lineRule="auto"/>
        <w:ind w:hanging="6"/>
        <w:rPr>
          <w:rFonts w:ascii="Lato" w:cs="Lato" w:eastAsia="Lato" w:hAnsi="Lato"/>
        </w:rPr>
      </w:pPr>
      <w:bookmarkStart w:colFirst="0" w:colLast="0" w:name="_heading=h.1y810tw" w:id="19"/>
      <w:bookmarkEnd w:id="19"/>
      <w:r w:rsidDel="00000000" w:rsidR="00000000" w:rsidRPr="00000000">
        <w:rPr>
          <w:rFonts w:ascii="Lato" w:cs="Lato" w:eastAsia="Lato" w:hAnsi="Lato"/>
          <w:rtl w:val="0"/>
        </w:rPr>
        <w:t xml:space="preserve">Budget</w:t>
      </w:r>
    </w:p>
    <w:p w:rsidR="00000000" w:rsidDel="00000000" w:rsidP="00000000" w:rsidRDefault="00000000" w:rsidRPr="00000000" w14:paraId="000002F0">
      <w:pPr>
        <w:ind w:hanging="6"/>
        <w:rPr/>
      </w:pPr>
      <w:r w:rsidDel="00000000" w:rsidR="00000000" w:rsidRPr="00000000">
        <w:rPr>
          <w:rtl w:val="0"/>
        </w:rPr>
      </w:r>
    </w:p>
    <w:p w:rsidR="00000000" w:rsidDel="00000000" w:rsidP="00000000" w:rsidRDefault="00000000" w:rsidRPr="00000000" w14:paraId="000002F1">
      <w:pPr>
        <w:ind w:hanging="6"/>
        <w:rPr/>
      </w:pPr>
      <w:r w:rsidDel="00000000" w:rsidR="00000000" w:rsidRPr="00000000">
        <w:rPr>
          <w:rtl w:val="0"/>
        </w:rPr>
        <w:t xml:space="preserve">[COMPANY NAME]’s budget for the project is [DOLLAR AMOUNT].</w:t>
      </w:r>
    </w:p>
    <w:p w:rsidR="00000000" w:rsidDel="00000000" w:rsidP="00000000" w:rsidRDefault="00000000" w:rsidRPr="00000000" w14:paraId="000002F2">
      <w:pPr>
        <w:ind w:hanging="6"/>
        <w:rPr/>
      </w:pPr>
      <w:r w:rsidDel="00000000" w:rsidR="00000000" w:rsidRPr="00000000">
        <w:rPr>
          <w:rtl w:val="0"/>
        </w:rPr>
      </w:r>
    </w:p>
    <w:p w:rsidR="00000000" w:rsidDel="00000000" w:rsidP="00000000" w:rsidRDefault="00000000" w:rsidRPr="00000000" w14:paraId="000002F3">
      <w:pPr>
        <w:ind w:hanging="6"/>
        <w:rPr/>
      </w:pPr>
      <w:bookmarkStart w:colFirst="0" w:colLast="0" w:name="_heading=h.4i7ojhp" w:id="20"/>
      <w:bookmarkEnd w:id="20"/>
      <w:r w:rsidDel="00000000" w:rsidR="00000000" w:rsidRPr="00000000">
        <w:rPr/>
        <mc:AlternateContent>
          <mc:Choice Requires="wpg">
            <w:drawing>
              <wp:inline distB="0" distT="0" distL="0" distR="0">
                <wp:extent cx="647700" cy="60722"/>
                <wp:effectExtent b="0" l="0" r="0" t="0"/>
                <wp:docPr id="12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 name="Shape 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 name="Shape 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9" name="Shape 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1" name="Shape 1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2" name="Shape 1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wgp>
                  </a:graphicData>
                </a:graphic>
              </wp:inline>
            </w:drawing>
          </mc:Choice>
          <mc:Fallback>
            <w:drawing>
              <wp:inline distB="0" distT="0" distL="0" distR="0">
                <wp:extent cx="647700" cy="60722"/>
                <wp:effectExtent b="0" l="0" r="0" t="0"/>
                <wp:docPr id="120" name="image2.png"/>
                <a:graphic>
                  <a:graphicData uri="http://schemas.openxmlformats.org/drawingml/2006/picture">
                    <pic:pic>
                      <pic:nvPicPr>
                        <pic:cNvPr id="0" name="image2.png"/>
                        <pic:cNvPicPr preferRelativeResize="0"/>
                      </pic:nvPicPr>
                      <pic:blipFill>
                        <a:blip r:embed="rId25"/>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F4">
      <w:pPr>
        <w:pStyle w:val="Heading1"/>
        <w:spacing w:line="312" w:lineRule="auto"/>
        <w:ind w:hanging="6"/>
        <w:jc w:val="both"/>
        <w:rPr>
          <w:rFonts w:ascii="Lato" w:cs="Lato" w:eastAsia="Lato" w:hAnsi="Lato"/>
        </w:rPr>
      </w:pPr>
      <w:bookmarkStart w:colFirst="0" w:colLast="0" w:name="_heading=h.2xcytpi" w:id="21"/>
      <w:bookmarkEnd w:id="21"/>
      <w:r w:rsidDel="00000000" w:rsidR="00000000" w:rsidRPr="00000000">
        <w:rPr>
          <w:rFonts w:ascii="Lato" w:cs="Lato" w:eastAsia="Lato" w:hAnsi="Lato"/>
          <w:rtl w:val="0"/>
        </w:rPr>
        <w:t xml:space="preserve">Evaluation Factors</w:t>
      </w:r>
    </w:p>
    <w:p w:rsidR="00000000" w:rsidDel="00000000" w:rsidP="00000000" w:rsidRDefault="00000000" w:rsidRPr="00000000" w14:paraId="000002F5">
      <w:pPr>
        <w:ind w:hanging="6"/>
        <w:jc w:val="both"/>
        <w:rPr/>
      </w:pPr>
      <w:r w:rsidDel="00000000" w:rsidR="00000000" w:rsidRPr="00000000">
        <w:rPr>
          <w:rtl w:val="0"/>
        </w:rPr>
      </w:r>
    </w:p>
    <w:p w:rsidR="00000000" w:rsidDel="00000000" w:rsidP="00000000" w:rsidRDefault="00000000" w:rsidRPr="00000000" w14:paraId="000002F6">
      <w:pPr>
        <w:ind w:hanging="6"/>
        <w:jc w:val="both"/>
        <w:rPr/>
      </w:pPr>
      <w:r w:rsidDel="00000000" w:rsidR="00000000" w:rsidRPr="00000000">
        <w:rPr>
          <w:rtl w:val="0"/>
        </w:rPr>
        <w:t xml:space="preserve">[COMPANY NAME] will rate proposals based on the following factors, with cost being the most important factor:</w:t>
      </w:r>
    </w:p>
    <w:p w:rsidR="00000000" w:rsidDel="00000000" w:rsidP="00000000" w:rsidRDefault="00000000" w:rsidRPr="00000000" w14:paraId="000002F7">
      <w:pPr>
        <w:numPr>
          <w:ilvl w:val="0"/>
          <w:numId w:val="7"/>
        </w:numPr>
        <w:ind w:left="720" w:hanging="360"/>
        <w:jc w:val="both"/>
        <w:rPr>
          <w:u w:val="none"/>
        </w:rPr>
      </w:pPr>
      <w:r w:rsidDel="00000000" w:rsidR="00000000" w:rsidRPr="00000000">
        <w:rPr>
          <w:rtl w:val="0"/>
        </w:rPr>
        <w:t xml:space="preserve">Responsiveness to the requirements set forth in this Request for Proposal</w:t>
      </w:r>
      <w:r w:rsidDel="00000000" w:rsidR="00000000" w:rsidRPr="00000000">
        <w:rPr>
          <w:rtl w:val="0"/>
        </w:rPr>
      </w:r>
    </w:p>
    <w:p w:rsidR="00000000" w:rsidDel="00000000" w:rsidP="00000000" w:rsidRDefault="00000000" w:rsidRPr="00000000" w14:paraId="000002F8">
      <w:pPr>
        <w:numPr>
          <w:ilvl w:val="0"/>
          <w:numId w:val="7"/>
        </w:numPr>
        <w:ind w:left="720" w:hanging="360"/>
        <w:jc w:val="both"/>
        <w:rPr>
          <w:u w:val="none"/>
        </w:rPr>
      </w:pPr>
      <w:r w:rsidDel="00000000" w:rsidR="00000000" w:rsidRPr="00000000">
        <w:rPr>
          <w:rtl w:val="0"/>
        </w:rPr>
        <w:t xml:space="preserve">Relevant past performance/experience</w:t>
      </w:r>
      <w:r w:rsidDel="00000000" w:rsidR="00000000" w:rsidRPr="00000000">
        <w:rPr>
          <w:rtl w:val="0"/>
        </w:rPr>
      </w:r>
    </w:p>
    <w:p w:rsidR="00000000" w:rsidDel="00000000" w:rsidP="00000000" w:rsidRDefault="00000000" w:rsidRPr="00000000" w14:paraId="000002F9">
      <w:pPr>
        <w:numPr>
          <w:ilvl w:val="0"/>
          <w:numId w:val="7"/>
        </w:numPr>
        <w:ind w:left="720" w:hanging="360"/>
        <w:jc w:val="both"/>
        <w:rPr>
          <w:u w:val="none"/>
        </w:rPr>
      </w:pPr>
      <w:r w:rsidDel="00000000" w:rsidR="00000000" w:rsidRPr="00000000">
        <w:rPr>
          <w:rtl w:val="0"/>
        </w:rPr>
        <w:t xml:space="preserve">Samples of work</w:t>
      </w:r>
      <w:r w:rsidDel="00000000" w:rsidR="00000000" w:rsidRPr="00000000">
        <w:rPr>
          <w:rtl w:val="0"/>
        </w:rPr>
      </w:r>
    </w:p>
    <w:p w:rsidR="00000000" w:rsidDel="00000000" w:rsidP="00000000" w:rsidRDefault="00000000" w:rsidRPr="00000000" w14:paraId="000002FA">
      <w:pPr>
        <w:numPr>
          <w:ilvl w:val="0"/>
          <w:numId w:val="7"/>
        </w:numPr>
        <w:ind w:left="720" w:hanging="360"/>
        <w:jc w:val="both"/>
        <w:rPr>
          <w:u w:val="none"/>
        </w:rPr>
      </w:pPr>
      <w:r w:rsidDel="00000000" w:rsidR="00000000" w:rsidRPr="00000000">
        <w:rPr>
          <w:rtl w:val="0"/>
        </w:rPr>
        <w:t xml:space="preserve">Cost, including an assessment of total cost of ownership.</w:t>
      </w:r>
      <w:r w:rsidDel="00000000" w:rsidR="00000000" w:rsidRPr="00000000">
        <w:rPr>
          <w:rtl w:val="0"/>
        </w:rPr>
      </w:r>
    </w:p>
    <w:p w:rsidR="00000000" w:rsidDel="00000000" w:rsidP="00000000" w:rsidRDefault="00000000" w:rsidRPr="00000000" w14:paraId="000002FB">
      <w:pPr>
        <w:numPr>
          <w:ilvl w:val="0"/>
          <w:numId w:val="7"/>
        </w:numPr>
        <w:ind w:left="720" w:hanging="360"/>
        <w:jc w:val="both"/>
        <w:rPr>
          <w:u w:val="none"/>
        </w:rPr>
      </w:pPr>
      <w:r w:rsidDel="00000000" w:rsidR="00000000" w:rsidRPr="00000000">
        <w:rPr>
          <w:rtl w:val="0"/>
        </w:rPr>
        <w:t xml:space="preserve">Technical expertise/experience of bidder and bidder’s staff</w:t>
      </w:r>
      <w:r w:rsidDel="00000000" w:rsidR="00000000" w:rsidRPr="00000000">
        <w:rPr>
          <w:rtl w:val="0"/>
        </w:rPr>
      </w:r>
    </w:p>
    <w:p w:rsidR="00000000" w:rsidDel="00000000" w:rsidP="00000000" w:rsidRDefault="00000000" w:rsidRPr="00000000" w14:paraId="000002FC">
      <w:pPr>
        <w:ind w:hanging="6"/>
        <w:jc w:val="both"/>
        <w:rPr/>
      </w:pPr>
      <w:r w:rsidDel="00000000" w:rsidR="00000000" w:rsidRPr="00000000">
        <w:rPr>
          <w:rtl w:val="0"/>
        </w:rPr>
      </w:r>
    </w:p>
    <w:p w:rsidR="00000000" w:rsidDel="00000000" w:rsidP="00000000" w:rsidRDefault="00000000" w:rsidRPr="00000000" w14:paraId="000002FD">
      <w:pPr>
        <w:ind w:hanging="6"/>
        <w:jc w:val="both"/>
        <w:rPr/>
      </w:pPr>
      <w:r w:rsidDel="00000000" w:rsidR="00000000" w:rsidRPr="00000000">
        <w:rPr>
          <w:rtl w:val="0"/>
        </w:rPr>
        <w:t xml:space="preserve">[COMPANY NAME] reserves the right to award to the bidder that presents the best value to [COMPANY NAME] as determined solely by [COMPANY NAME] in its absolute discretion.</w:t>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ourier New"/>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02">
    <w:pPr>
      <w:ind w:left="-560" w:firstLine="0"/>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0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04">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05">
    <w:pPr>
      <w:ind w:left="0" w:firstLine="0"/>
      <w:rPr/>
    </w:pPr>
    <w:r w:rsidDel="00000000" w:rsidR="00000000" w:rsidRPr="00000000">
      <w:rPr>
        <w:rtl w:val="0"/>
      </w:rPr>
    </w:r>
  </w:p>
  <w:p w:rsidR="00000000" w:rsidDel="00000000" w:rsidP="00000000" w:rsidRDefault="00000000" w:rsidRPr="00000000" w14:paraId="00000306">
    <w:pPr>
      <w:ind w:hanging="6"/>
      <w:rPr/>
    </w:pPr>
    <w:r w:rsidDel="00000000" w:rsidR="00000000" w:rsidRPr="00000000">
      <w:rPr>
        <w:rtl w:val="0"/>
      </w:rPr>
    </w:r>
  </w:p>
  <w:p w:rsidR="00000000" w:rsidDel="00000000" w:rsidP="00000000" w:rsidRDefault="00000000" w:rsidRPr="00000000" w14:paraId="00000307">
    <w:pPr>
      <w:ind w:left="0" w:firstLine="0"/>
      <w:jc w:val="center"/>
      <w:rPr>
        <w:sz w:val="20"/>
        <w:szCs w:val="20"/>
      </w:rPr>
    </w:pPr>
    <w:r w:rsidDel="00000000" w:rsidR="00000000" w:rsidRPr="00000000">
      <w:rPr>
        <w:rtl w:val="0"/>
      </w:rPr>
    </w:r>
  </w:p>
  <w:p w:rsidR="00000000" w:rsidDel="00000000" w:rsidP="00000000" w:rsidRDefault="00000000" w:rsidRPr="00000000" w14:paraId="00000308">
    <w:pPr>
      <w:ind w:left="-560" w:firstLine="0"/>
      <w:jc w:val="center"/>
      <w:rPr>
        <w:sz w:val="20"/>
        <w:szCs w:val="20"/>
      </w:rPr>
    </w:pPr>
    <w:r w:rsidDel="00000000" w:rsidR="00000000" w:rsidRPr="00000000">
      <w:rPr>
        <w:rtl w:val="0"/>
      </w:rPr>
    </w:r>
  </w:p>
  <w:p w:rsidR="00000000" w:rsidDel="00000000" w:rsidP="00000000" w:rsidRDefault="00000000" w:rsidRPr="00000000" w14:paraId="00000309">
    <w:pPr>
      <w:ind w:left="-560"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FE">
    <w:pPr>
      <w:spacing w:after="220" w:before="220" w:lineRule="auto"/>
      <w:ind w:hanging="6"/>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2FF">
    <w:pPr>
      <w:spacing w:after="220" w:before="220" w:lineRule="auto"/>
      <w:ind w:hanging="6"/>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13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00">
    <w:pPr>
      <w:ind w:left="-173" w:firstLine="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01">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14" w:hanging="359.9999999999997"/>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720" w:hanging="360"/>
      </w:pPr>
      <w:rPr>
        <w:rFonts w:ascii="Lato" w:cs="Lato" w:eastAsia="Lato" w:hAnsi="Lato"/>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14" w:hanging="359.9999999999997"/>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bullet"/>
      <w:lvlText w:val="●"/>
      <w:lvlJc w:val="left"/>
      <w:pPr>
        <w:ind w:left="714" w:hanging="359.9999999999997"/>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GB"/>
      </w:rPr>
    </w:rPrDefault>
    <w:pPrDefault>
      <w:pPr>
        <w:spacing w:line="312" w:lineRule="auto"/>
        <w:ind w:left="-6"/>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qFormat w:val="1"/>
  </w:style>
  <w:style w:type="paragraph" w:styleId="Heading1">
    <w:name w:val="heading 1"/>
    <w:basedOn w:val="Normal"/>
    <w:next w:val="Normal"/>
    <w:uiPriority w:val="9"/>
    <w:qFormat w:val="1"/>
    <w:pPr>
      <w:keepNext w:val="1"/>
      <w:keepLines w:val="1"/>
      <w:spacing w:line="276" w:lineRule="auto"/>
      <w:outlineLvl w:val="0"/>
    </w:pPr>
    <w:rPr>
      <w:rFonts w:ascii="Raleway" w:cs="Raleway" w:eastAsia="Raleway" w:hAnsi="Raleway"/>
      <w:b w:val="1"/>
      <w:color w:val="1a1a1a"/>
      <w:sz w:val="40"/>
      <w:szCs w:val="40"/>
    </w:rPr>
  </w:style>
  <w:style w:type="paragraph" w:styleId="Heading2">
    <w:name w:val="heading 2"/>
    <w:basedOn w:val="Normal"/>
    <w:next w:val="Normal"/>
    <w:uiPriority w:val="9"/>
    <w:semiHidden w:val="1"/>
    <w:unhideWhenUsed w:val="1"/>
    <w:qFormat w:val="1"/>
    <w:pPr>
      <w:keepNext w:val="1"/>
      <w:keepLines w:val="1"/>
      <w:outlineLvl w:val="1"/>
    </w:pPr>
    <w:rPr>
      <w:b w:val="1"/>
      <w:color w:val="1a1a1a"/>
    </w:rPr>
  </w:style>
  <w:style w:type="paragraph" w:styleId="Heading3">
    <w:name w:val="heading 3"/>
    <w:basedOn w:val="Normal"/>
    <w:next w:val="Normal"/>
    <w:uiPriority w:val="9"/>
    <w:semiHidden w:val="1"/>
    <w:unhideWhenUsed w:val="1"/>
    <w:qFormat w:val="1"/>
    <w:pPr>
      <w:keepNext w:val="1"/>
      <w:keepLines w:val="1"/>
      <w:outlineLvl w:val="2"/>
    </w:pPr>
    <w:rPr>
      <w:color w:val="1a9988"/>
    </w:rPr>
  </w:style>
  <w:style w:type="paragraph" w:styleId="Heading4">
    <w:name w:val="heading 4"/>
    <w:basedOn w:val="Normal"/>
    <w:next w:val="Normal"/>
    <w:uiPriority w:val="9"/>
    <w:semiHidden w:val="1"/>
    <w:unhideWhenUsed w:val="1"/>
    <w:qFormat w:val="1"/>
    <w:pPr>
      <w:keepNext w:val="1"/>
      <w:keepLines w:val="1"/>
      <w:outlineLvl w:val="3"/>
    </w:pPr>
    <w:rPr>
      <w:color w:val="666666"/>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sz w:val="22"/>
      <w:szCs w:val="22"/>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uiPriority w:val="11"/>
    <w:qFormat w:val="1"/>
    <w:pPr>
      <w:keepNext w:val="1"/>
      <w:keepLines w:val="1"/>
    </w:pPr>
    <w:rPr>
      <w:b w:val="1"/>
      <w:color w:val="666666"/>
      <w:sz w:val="40"/>
      <w:szCs w:val="4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paragraph" w:styleId="TOC1">
    <w:name w:val="toc 1"/>
    <w:basedOn w:val="Normal"/>
    <w:next w:val="Normal"/>
    <w:autoRedefine w:val="1"/>
    <w:uiPriority w:val="39"/>
    <w:unhideWhenUsed w:val="1"/>
    <w:rsid w:val="006656FF"/>
    <w:pPr>
      <w:spacing w:after="100"/>
      <w:ind w:left="0"/>
    </w:pPr>
  </w:style>
  <w:style w:type="character" w:styleId="Hyperlink">
    <w:name w:val="Hyperlink"/>
    <w:basedOn w:val="DefaultParagraphFont"/>
    <w:uiPriority w:val="99"/>
    <w:unhideWhenUsed w:val="1"/>
    <w:rsid w:val="006656FF"/>
    <w:rPr>
      <w:color w:val="0000ff" w:themeColor="hyperlink"/>
      <w:u w:val="single"/>
    </w:rPr>
  </w:style>
  <w:style w:type="paragraph" w:styleId="ListParagraph">
    <w:name w:val="List Paragraph"/>
    <w:basedOn w:val="Normal"/>
    <w:uiPriority w:val="34"/>
    <w:qFormat w:val="1"/>
    <w:rsid w:val="007E1356"/>
    <w:pPr>
      <w:ind w:left="720"/>
      <w:contextualSpacing w:val="1"/>
    </w:pPr>
  </w:style>
  <w:style w:type="paragraph" w:styleId="Header">
    <w:name w:val="header"/>
    <w:basedOn w:val="Normal"/>
    <w:link w:val="HeaderChar"/>
    <w:uiPriority w:val="99"/>
    <w:unhideWhenUsed w:val="1"/>
    <w:rsid w:val="00371F08"/>
    <w:pPr>
      <w:tabs>
        <w:tab w:val="center" w:pos="4680"/>
        <w:tab w:val="right" w:pos="9360"/>
      </w:tabs>
      <w:spacing w:line="240" w:lineRule="auto"/>
    </w:pPr>
  </w:style>
  <w:style w:type="character" w:styleId="HeaderChar" w:customStyle="1">
    <w:name w:val="Header Char"/>
    <w:basedOn w:val="DefaultParagraphFont"/>
    <w:link w:val="Header"/>
    <w:uiPriority w:val="99"/>
    <w:rsid w:val="00371F08"/>
  </w:style>
  <w:style w:type="paragraph" w:styleId="Footer">
    <w:name w:val="footer"/>
    <w:basedOn w:val="Normal"/>
    <w:link w:val="FooterChar"/>
    <w:uiPriority w:val="99"/>
    <w:unhideWhenUsed w:val="1"/>
    <w:rsid w:val="00371F08"/>
    <w:pPr>
      <w:tabs>
        <w:tab w:val="center" w:pos="4680"/>
        <w:tab w:val="right" w:pos="9360"/>
      </w:tabs>
      <w:spacing w:line="240" w:lineRule="auto"/>
    </w:pPr>
  </w:style>
  <w:style w:type="character" w:styleId="FooterChar" w:customStyle="1">
    <w:name w:val="Footer Char"/>
    <w:basedOn w:val="DefaultParagraphFont"/>
    <w:link w:val="Footer"/>
    <w:uiPriority w:val="99"/>
    <w:rsid w:val="00371F08"/>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0.png"/><Relationship Id="rId22" Type="http://schemas.openxmlformats.org/officeDocument/2006/relationships/image" Target="media/image12.png"/><Relationship Id="rId21" Type="http://schemas.openxmlformats.org/officeDocument/2006/relationships/image" Target="media/image9.png"/><Relationship Id="rId24" Type="http://schemas.openxmlformats.org/officeDocument/2006/relationships/image" Target="media/image3.png"/><Relationship Id="rId23"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25"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avenir.com/schedule-a-demo/?utm_source=RFPTemplateCentral&amp;utm_medium=Computer_Equipment_RFP" TargetMode="External"/><Relationship Id="rId8" Type="http://schemas.openxmlformats.org/officeDocument/2006/relationships/image" Target="media/image13.png"/><Relationship Id="rId11" Type="http://schemas.openxmlformats.org/officeDocument/2006/relationships/image" Target="media/image5.png"/><Relationship Id="rId10" Type="http://schemas.openxmlformats.org/officeDocument/2006/relationships/image" Target="media/image6.png"/><Relationship Id="rId13" Type="http://schemas.openxmlformats.org/officeDocument/2006/relationships/header" Target="header2.xml"/><Relationship Id="rId12" Type="http://schemas.openxmlformats.org/officeDocument/2006/relationships/image" Target="media/image8.png"/><Relationship Id="rId15" Type="http://schemas.openxmlformats.org/officeDocument/2006/relationships/header" Target="header3.xml"/><Relationship Id="rId14" Type="http://schemas.openxmlformats.org/officeDocument/2006/relationships/header" Target="header1.xml"/><Relationship Id="rId17" Type="http://schemas.openxmlformats.org/officeDocument/2006/relationships/footer" Target="footer3.xml"/><Relationship Id="rId16" Type="http://schemas.openxmlformats.org/officeDocument/2006/relationships/footer" Target="footer1.xml"/><Relationship Id="rId19" Type="http://schemas.openxmlformats.org/officeDocument/2006/relationships/image" Target="media/image7.png"/><Relationship Id="rId1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zApKnGs1EzmaBJALhNjRB+BbixQ==">AMUW2mUdYSNT52REA8vbQJWy0sGJ7irCuHnHyxMd6hXUCAczvmc/b+lXYuoTGRoI3VaGzZ47nvGBw7DrRCfZBd+lbP8wScPcAUyAV57RzPBvaWFhrXJrEbMXPG6Sm39m1Jk8EcQCnsmq8QMDKFkKrpMhN8n52Hx4iyUHCJuIlvDCfpZwz4DWcjL2uwQYDuHRHrSLvCSx4NflvHlCuUtEAdPY6Jy6mt6S6sD1GjVg3xxBFmk7rjvfpE+8kW5iOr7gG7zFM/Cpgc0RqznglZH0AW9HNd7jjfjSplWDxzcb04tuRZGe1C85GEXZ7WJKPHm5ovlwkKM1e1LGxEdV2YQySwa95n3fwAt77jE6R2v6Ji1RKLJiXqCUhoOIeiHftd6en8z6WyPvO5QeQhVax+kr9OYjUxn5K6aYCgRMwT0Kyaegu+5J0oE41r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2020-09-15T07:58:00Z</dcterms:created>
  <dc:creator>ASUS</dc:creator>
</cp:coreProperties>
</file>