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18"/>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18"/>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10"/>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10"/>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10"/>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DISCLAIMER: This RFP Template is for informational and educational purposes only. Please check with your legal team before submitting or publishing.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&lt;Insert Your Logo&gt;</w:t>
      </w:r>
    </w:p>
    <w:p w:rsidR="00000000" w:rsidDel="00000000" w:rsidP="00000000" w:rsidRDefault="00000000" w:rsidRPr="00000000" w14:paraId="00000019">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A">
      <w:pPr>
        <w:pStyle w:val="Title"/>
        <w:ind w:left="-6" w:firstLine="0"/>
        <w:rPr>
          <w:rFonts w:ascii="Lato" w:cs="Lato" w:eastAsia="Lato" w:hAnsi="Lato"/>
          <w:color w:val="1a1a1a"/>
          <w:sz w:val="90"/>
          <w:szCs w:val="90"/>
        </w:rPr>
      </w:pPr>
      <w:bookmarkStart w:colFirst="0" w:colLast="0" w:name="_l9utkze3p2up" w:id="1"/>
      <w:bookmarkEnd w:id="1"/>
      <w:r w:rsidDel="00000000" w:rsidR="00000000" w:rsidRPr="00000000">
        <w:rPr>
          <w:rFonts w:ascii="Lato" w:cs="Lato" w:eastAsia="Lato" w:hAnsi="Lato"/>
          <w:sz w:val="90"/>
          <w:szCs w:val="90"/>
          <w:rtl w:val="0"/>
        </w:rPr>
        <w:t xml:space="preserve">RFP for Design, Development of Supply Chain Management Software</w:t>
      </w:r>
      <w:r w:rsidDel="00000000" w:rsidR="00000000" w:rsidRPr="00000000">
        <w:rPr>
          <w:rtl w:val="0"/>
        </w:rPr>
      </w:r>
    </w:p>
    <w:p w:rsidR="00000000" w:rsidDel="00000000" w:rsidP="00000000" w:rsidRDefault="00000000" w:rsidRPr="00000000" w14:paraId="0000001B">
      <w:pPr>
        <w:spacing w:line="312" w:lineRule="auto"/>
        <w:ind w:left="-6.666666666666762" w:right="0" w:firstLine="0"/>
        <w:rPr>
          <w:color w:val="1a1a1a"/>
        </w:rPr>
      </w:pPr>
      <w:r w:rsidDel="00000000" w:rsidR="00000000" w:rsidRPr="00000000">
        <w:rPr>
          <w:rtl w:val="0"/>
        </w:rPr>
      </w:r>
    </w:p>
    <w:p w:rsidR="00000000" w:rsidDel="00000000" w:rsidP="00000000" w:rsidRDefault="00000000" w:rsidRPr="00000000" w14:paraId="0000001C">
      <w:pPr>
        <w:pStyle w:val="Subtitle"/>
        <w:rPr/>
      </w:pPr>
      <w:bookmarkStart w:colFirst="0" w:colLast="0" w:name="_ed8c8ns4fgez" w:id="2"/>
      <w:bookmarkEnd w:id="2"/>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APRIL</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spacing w:line="312" w:lineRule="auto"/>
        <w:ind w:left="-6.666666666666762" w:right="0" w:firstLine="0"/>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ISSUED BY</w:t>
      </w:r>
    </w:p>
    <w:p w:rsidR="00000000" w:rsidDel="00000000" w:rsidP="00000000" w:rsidRDefault="00000000" w:rsidRPr="00000000" w14:paraId="00000023">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4">
      <w:pPr>
        <w:ind w:hanging="90"/>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REPRESENTATIVE</w:t>
      </w:r>
    </w:p>
    <w:p w:rsidR="00000000" w:rsidDel="00000000" w:rsidP="00000000" w:rsidRDefault="00000000" w:rsidRPr="00000000" w14:paraId="00000026">
      <w:pPr>
        <w:ind w:left="0" w:firstLine="0"/>
        <w:rPr/>
      </w:pPr>
      <w:r w:rsidDel="00000000" w:rsidR="00000000" w:rsidRPr="00000000">
        <w:rPr>
          <w:rtl w:val="0"/>
        </w:rPr>
        <w:t xml:space="preserve">YOUR NAME</w:t>
      </w:r>
    </w:p>
    <w:p w:rsidR="00000000" w:rsidDel="00000000" w:rsidP="00000000" w:rsidRDefault="00000000" w:rsidRPr="00000000" w14:paraId="00000027">
      <w:pPr>
        <w:ind w:left="0" w:firstLine="0"/>
        <w:rPr/>
      </w:pPr>
      <w:r w:rsidDel="00000000" w:rsidR="00000000" w:rsidRPr="00000000">
        <w:rPr>
          <w:rtl w:val="0"/>
        </w:rPr>
        <w:t xml:space="preserve">YOUR EMAIL </w:t>
      </w:r>
    </w:p>
    <w:p w:rsidR="00000000" w:rsidDel="00000000" w:rsidP="00000000" w:rsidRDefault="00000000" w:rsidRPr="00000000" w14:paraId="00000028">
      <w:pPr>
        <w:ind w:left="0" w:firstLine="0"/>
        <w:rPr/>
      </w:pPr>
      <w:r w:rsidDel="00000000" w:rsidR="00000000" w:rsidRPr="00000000">
        <w:rPr>
          <w:rtl w:val="0"/>
        </w:rPr>
        <w:t xml:space="preserve">YOUR PHONE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pStyle w:val="Heading1"/>
        <w:spacing w:line="276" w:lineRule="auto"/>
        <w:ind w:left="-6" w:firstLine="0"/>
        <w:rPr>
          <w:rFonts w:ascii="Lato" w:cs="Lato" w:eastAsia="Lato" w:hAnsi="Lato"/>
        </w:rPr>
      </w:pPr>
      <w:bookmarkStart w:colFirst="0" w:colLast="0" w:name="_d2ww0r6l4ano" w:id="3"/>
      <w:bookmarkEnd w:id="3"/>
      <w:r w:rsidDel="00000000" w:rsidR="00000000" w:rsidRPr="00000000">
        <w:rPr>
          <w:rtl w:val="0"/>
        </w:rPr>
      </w:r>
    </w:p>
    <w:p w:rsidR="00000000" w:rsidDel="00000000" w:rsidP="00000000" w:rsidRDefault="00000000" w:rsidRPr="00000000" w14:paraId="0000002C">
      <w:pPr>
        <w:pStyle w:val="Heading1"/>
        <w:spacing w:line="276" w:lineRule="auto"/>
        <w:ind w:left="-6" w:firstLine="0"/>
        <w:rPr>
          <w:rFonts w:ascii="Lato" w:cs="Lato" w:eastAsia="Lato" w:hAnsi="Lato"/>
        </w:rPr>
      </w:pPr>
      <w:bookmarkStart w:colFirst="0" w:colLast="0" w:name="_yq0zwvnw9foe" w:id="4"/>
      <w:bookmarkEnd w:id="4"/>
      <w:r w:rsidDel="00000000" w:rsidR="00000000" w:rsidRPr="00000000">
        <w:rPr>
          <w:rFonts w:ascii="Lato" w:cs="Lato" w:eastAsia="Lato" w:hAnsi="Lato"/>
          <w:rtl w:val="0"/>
        </w:rPr>
        <w:t xml:space="preserve">Table of Contents</w:t>
      </w:r>
    </w:p>
    <w:p w:rsidR="00000000" w:rsidDel="00000000" w:rsidP="00000000" w:rsidRDefault="00000000" w:rsidRPr="00000000" w14:paraId="0000002D">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E">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4d34og8">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Solution Provider’s Questionnaire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yh9nxio6e2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_cyh9nxio6e22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9">
      <w:pPr>
        <w:pStyle w:val="Heading1"/>
        <w:spacing w:line="276" w:lineRule="auto"/>
        <w:ind w:left="-6" w:firstLine="0"/>
        <w:rPr/>
      </w:pPr>
      <w:bookmarkStart w:colFirst="0" w:colLast="0" w:name="_kuxij59zvya3" w:id="5"/>
      <w:bookmarkEnd w:id="5"/>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pStyle w:val="Heading1"/>
        <w:spacing w:line="276" w:lineRule="auto"/>
        <w:ind w:left="-6" w:firstLine="0"/>
        <w:rPr>
          <w:rFonts w:ascii="Lato" w:cs="Lato" w:eastAsia="Lato" w:hAnsi="Lato"/>
          <w:b w:val="0"/>
          <w:color w:val="595959"/>
          <w:sz w:val="24"/>
          <w:szCs w:val="24"/>
        </w:rPr>
      </w:pPr>
      <w:bookmarkStart w:colFirst="0" w:colLast="0" w:name="_zrdu8c5jhjs" w:id="6"/>
      <w:bookmarkEnd w:id="6"/>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9">
      <w:pPr>
        <w:pStyle w:val="Heading1"/>
        <w:spacing w:line="276" w:lineRule="auto"/>
        <w:ind w:left="-6" w:firstLine="0"/>
        <w:rPr>
          <w:b w:val="1"/>
        </w:rPr>
      </w:pPr>
      <w:bookmarkStart w:colFirst="0" w:colLast="0" w:name="_fhydawdt9vzr" w:id="7"/>
      <w:bookmarkEnd w:id="7"/>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B">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C">
      <w:pPr>
        <w:spacing w:line="312" w:lineRule="auto"/>
        <w:ind w:left="-6.666666666666762" w:right="0" w:firstLine="0"/>
        <w:rPr/>
      </w:pPr>
      <w:r w:rsidDel="00000000" w:rsidR="00000000" w:rsidRPr="00000000">
        <w:rPr>
          <w:rtl w:val="0"/>
        </w:rPr>
      </w:r>
    </w:p>
    <w:p w:rsidR="00000000" w:rsidDel="00000000" w:rsidP="00000000" w:rsidRDefault="00000000" w:rsidRPr="00000000" w14:paraId="0000004D">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E">
      <w:pPr>
        <w:spacing w:line="312" w:lineRule="auto"/>
        <w:ind w:left="-6.666666666666762" w:right="0" w:firstLine="0"/>
        <w:rPr/>
      </w:pPr>
      <w:r w:rsidDel="00000000" w:rsidR="00000000" w:rsidRPr="00000000">
        <w:rPr>
          <w:rtl w:val="0"/>
        </w:rPr>
      </w:r>
    </w:p>
    <w:p w:rsidR="00000000" w:rsidDel="00000000" w:rsidP="00000000" w:rsidRDefault="00000000" w:rsidRPr="00000000" w14:paraId="0000004F">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0">
      <w:pPr>
        <w:spacing w:line="312" w:lineRule="auto"/>
        <w:ind w:left="-6.666666666666762" w:right="0" w:firstLine="0"/>
        <w:rPr/>
      </w:pPr>
      <w:r w:rsidDel="00000000" w:rsidR="00000000" w:rsidRPr="00000000">
        <w:rPr>
          <w:rtl w:val="0"/>
        </w:rPr>
      </w:r>
    </w:p>
    <w:p w:rsidR="00000000" w:rsidDel="00000000" w:rsidP="00000000" w:rsidRDefault="00000000" w:rsidRPr="00000000" w14:paraId="00000051">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2">
      <w:pPr>
        <w:spacing w:line="312" w:lineRule="auto"/>
        <w:ind w:left="-6.666666666666762" w:right="0" w:firstLine="0"/>
        <w:rPr/>
      </w:pPr>
      <w:r w:rsidDel="00000000" w:rsidR="00000000" w:rsidRPr="00000000">
        <w:rPr>
          <w:rtl w:val="0"/>
        </w:rPr>
      </w:r>
    </w:p>
    <w:p w:rsidR="00000000" w:rsidDel="00000000" w:rsidP="00000000" w:rsidRDefault="00000000" w:rsidRPr="00000000" w14:paraId="00000053">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rPr/>
      </w:pPr>
      <w:r w:rsidDel="00000000" w:rsidR="00000000" w:rsidRPr="00000000">
        <w:rPr>
          <w:rtl w:val="0"/>
        </w:rPr>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rPr/>
      </w:pPr>
      <w:r w:rsidDel="00000000" w:rsidR="00000000" w:rsidRPr="00000000">
        <w:rPr>
          <w:rtl w:val="0"/>
        </w:rPr>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spacing w:line="312" w:lineRule="auto"/>
        <w:ind w:left="-6.666666666666762" w:right="0" w:firstLine="0"/>
        <w:rPr/>
      </w:pPr>
      <w:r w:rsidDel="00000000" w:rsidR="00000000" w:rsidRPr="00000000">
        <w:rPr>
          <w:rtl w:val="0"/>
        </w:rPr>
      </w:r>
    </w:p>
    <w:p w:rsidR="00000000" w:rsidDel="00000000" w:rsidP="00000000" w:rsidRDefault="00000000" w:rsidRPr="00000000" w14:paraId="00000064">
      <w:pPr>
        <w:spacing w:line="312" w:lineRule="auto"/>
        <w:ind w:left="-6.666666666666762" w:right="0" w:firstLine="0"/>
        <w:rPr/>
      </w:pPr>
      <w:r w:rsidDel="00000000" w:rsidR="00000000" w:rsidRPr="00000000">
        <w:rPr>
          <w:rtl w:val="0"/>
        </w:rPr>
      </w:r>
    </w:p>
    <w:p w:rsidR="00000000" w:rsidDel="00000000" w:rsidP="00000000" w:rsidRDefault="00000000" w:rsidRPr="00000000" w14:paraId="00000065">
      <w:pPr>
        <w:ind w:left="-6" w:firstLine="6"/>
        <w:rPr>
          <w:b w:val="1"/>
          <w:sz w:val="28"/>
          <w:szCs w:val="28"/>
        </w:rPr>
      </w:pPr>
      <w:bookmarkStart w:colFirst="0" w:colLast="0" w:name="_2et92p0" w:id="8"/>
      <w:bookmarkEnd w:id="8"/>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6">
      <w:pPr>
        <w:pStyle w:val="Heading1"/>
        <w:spacing w:line="312" w:lineRule="auto"/>
        <w:rPr>
          <w:rFonts w:ascii="Lato" w:cs="Lato" w:eastAsia="Lato" w:hAnsi="Lato"/>
        </w:rPr>
      </w:pPr>
      <w:bookmarkStart w:colFirst="0" w:colLast="0" w:name="_olczyofxc8xo" w:id="9"/>
      <w:bookmarkEnd w:id="9"/>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7">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4">
      <w:pPr>
        <w:spacing w:line="312" w:lineRule="auto"/>
        <w:ind w:left="-6.666666666666762" w:right="0" w:firstLine="0"/>
        <w:rPr/>
      </w:pPr>
      <w:r w:rsidDel="00000000" w:rsidR="00000000" w:rsidRPr="00000000">
        <w:rPr>
          <w:rtl w:val="0"/>
        </w:rPr>
      </w:r>
    </w:p>
    <w:p w:rsidR="00000000" w:rsidDel="00000000" w:rsidP="00000000" w:rsidRDefault="00000000" w:rsidRPr="00000000" w14:paraId="00000095">
      <w:pPr>
        <w:spacing w:line="312" w:lineRule="auto"/>
        <w:ind w:left="-6.666666666666762" w:right="0" w:firstLine="0"/>
        <w:rPr/>
      </w:pPr>
      <w:r w:rsidDel="00000000" w:rsidR="00000000" w:rsidRPr="00000000">
        <w:rPr>
          <w:rtl w:val="0"/>
        </w:rPr>
      </w:r>
    </w:p>
    <w:p w:rsidR="00000000" w:rsidDel="00000000" w:rsidP="00000000" w:rsidRDefault="00000000" w:rsidRPr="00000000" w14:paraId="00000096">
      <w:pPr>
        <w:spacing w:line="312" w:lineRule="auto"/>
        <w:ind w:left="-6.666666666666762" w:right="0" w:firstLine="0"/>
        <w:rPr/>
      </w:pPr>
      <w:r w:rsidDel="00000000" w:rsidR="00000000" w:rsidRPr="00000000">
        <w:rPr>
          <w:rtl w:val="0"/>
        </w:rPr>
      </w:r>
    </w:p>
    <w:p w:rsidR="00000000" w:rsidDel="00000000" w:rsidP="00000000" w:rsidRDefault="00000000" w:rsidRPr="00000000" w14:paraId="00000097">
      <w:pPr>
        <w:spacing w:line="312" w:lineRule="auto"/>
        <w:ind w:left="-6.666666666666762" w:right="0" w:firstLine="0"/>
        <w:rPr/>
      </w:pPr>
      <w:r w:rsidDel="00000000" w:rsidR="00000000" w:rsidRPr="00000000">
        <w:rPr>
          <w:rtl w:val="0"/>
        </w:rPr>
      </w:r>
    </w:p>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spacing w:line="312" w:lineRule="auto"/>
        <w:ind w:left="-6.666666666666762" w:right="0" w:firstLine="0"/>
        <w:rPr/>
      </w:pPr>
      <w:r w:rsidDel="00000000" w:rsidR="00000000" w:rsidRPr="00000000">
        <w:rPr>
          <w:rtl w:val="0"/>
        </w:rPr>
      </w:r>
    </w:p>
    <w:p w:rsidR="00000000" w:rsidDel="00000000" w:rsidP="00000000" w:rsidRDefault="00000000" w:rsidRPr="00000000" w14:paraId="0000009A">
      <w:pPr>
        <w:spacing w:line="312" w:lineRule="auto"/>
        <w:ind w:left="-6.666666666666762" w:right="0" w:firstLine="0"/>
        <w:rPr/>
      </w:pPr>
      <w:r w:rsidDel="00000000" w:rsidR="00000000" w:rsidRPr="00000000">
        <w:rPr>
          <w:rtl w:val="0"/>
        </w:rPr>
      </w:r>
    </w:p>
    <w:p w:rsidR="00000000" w:rsidDel="00000000" w:rsidP="00000000" w:rsidRDefault="00000000" w:rsidRPr="00000000" w14:paraId="0000009B">
      <w:pPr>
        <w:ind w:left="-6" w:firstLine="6"/>
        <w:rPr/>
      </w:pPr>
      <w:r w:rsidDel="00000000" w:rsidR="00000000" w:rsidRPr="00000000">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C">
      <w:pPr>
        <w:pStyle w:val="Heading1"/>
        <w:spacing w:line="312" w:lineRule="auto"/>
        <w:ind w:left="-6.666666666666762" w:right="0" w:firstLine="0"/>
        <w:rPr>
          <w:rFonts w:ascii="Lato" w:cs="Lato" w:eastAsia="Lato" w:hAnsi="Lato"/>
        </w:rPr>
      </w:pPr>
      <w:bookmarkStart w:colFirst="0" w:colLast="0" w:name="_t4ebjjtroxpo" w:id="10"/>
      <w:bookmarkEnd w:id="10"/>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ind w:left="-6"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Supply Chain Management Software Provider with detailed scope of work and lists the supplied items in the RFP.</w:t>
      </w:r>
    </w:p>
    <w:p w:rsidR="00000000" w:rsidDel="00000000" w:rsidP="00000000" w:rsidRDefault="00000000" w:rsidRPr="00000000" w14:paraId="0000009F">
      <w:pPr>
        <w:rPr/>
      </w:pPr>
      <w:r w:rsidDel="00000000" w:rsidR="00000000" w:rsidRPr="00000000">
        <w:rPr>
          <w:rtl w:val="0"/>
        </w:rPr>
      </w:r>
    </w:p>
    <w:p w:rsidR="00000000" w:rsidDel="00000000" w:rsidP="00000000" w:rsidRDefault="00000000" w:rsidRPr="00000000" w14:paraId="000000A0">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Supply Chain Management Software Provider.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1">
      <w:pPr>
        <w:jc w:val="both"/>
        <w:rPr/>
      </w:pPr>
      <w:r w:rsidDel="00000000" w:rsidR="00000000" w:rsidRPr="00000000">
        <w:rPr>
          <w:rtl w:val="0"/>
        </w:rPr>
      </w:r>
    </w:p>
    <w:p w:rsidR="00000000" w:rsidDel="00000000" w:rsidP="00000000" w:rsidRDefault="00000000" w:rsidRPr="00000000" w14:paraId="000000A2">
      <w:pPr>
        <w:ind w:left="-6" w:firstLine="6"/>
        <w:jc w:val="both"/>
        <w:rPr/>
      </w:pPr>
      <w:r w:rsidDel="00000000" w:rsidR="00000000" w:rsidRPr="00000000">
        <w:rPr>
          <w:rtl w:val="0"/>
        </w:rPr>
        <w:t xml:space="preserve">The current supply chain management has several limitations (as below) due to which computerization of the current process is required and hence various measures have  been proposed to eliminate the errors/ inaccuracies (manual or by limitation of existing system) happening at various level by automation of processes with the help of Information and Communication Technology (ICT). </w:t>
      </w:r>
    </w:p>
    <w:p w:rsidR="00000000" w:rsidDel="00000000" w:rsidP="00000000" w:rsidRDefault="00000000" w:rsidRPr="00000000" w14:paraId="000000A3">
      <w:pPr>
        <w:ind w:left="-6" w:firstLine="6"/>
        <w:jc w:val="both"/>
        <w:rPr/>
      </w:pPr>
      <w:r w:rsidDel="00000000" w:rsidR="00000000" w:rsidRPr="00000000">
        <w:rPr>
          <w:rtl w:val="0"/>
        </w:rPr>
        <w:t xml:space="preserve">Limitations in the Current Supply Change Management System:</w:t>
      </w:r>
    </w:p>
    <w:p w:rsidR="00000000" w:rsidDel="00000000" w:rsidP="00000000" w:rsidRDefault="00000000" w:rsidRPr="00000000" w14:paraId="000000A4">
      <w:pPr>
        <w:numPr>
          <w:ilvl w:val="0"/>
          <w:numId w:val="28"/>
        </w:numPr>
        <w:ind w:left="720" w:hanging="360"/>
        <w:jc w:val="both"/>
        <w:rPr>
          <w:u w:val="none"/>
        </w:rPr>
      </w:pPr>
      <w:r w:rsidDel="00000000" w:rsidR="00000000" w:rsidRPr="00000000">
        <w:rPr>
          <w:rtl w:val="0"/>
        </w:rPr>
        <w:t xml:space="preserve">Leakages and Diversions at various points</w:t>
      </w:r>
    </w:p>
    <w:p w:rsidR="00000000" w:rsidDel="00000000" w:rsidP="00000000" w:rsidRDefault="00000000" w:rsidRPr="00000000" w14:paraId="000000A5">
      <w:pPr>
        <w:numPr>
          <w:ilvl w:val="0"/>
          <w:numId w:val="28"/>
        </w:numPr>
        <w:ind w:left="720" w:hanging="360"/>
        <w:jc w:val="both"/>
        <w:rPr>
          <w:u w:val="none"/>
        </w:rPr>
      </w:pPr>
      <w:r w:rsidDel="00000000" w:rsidR="00000000" w:rsidRPr="00000000">
        <w:rPr>
          <w:rtl w:val="0"/>
        </w:rPr>
        <w:t xml:space="preserve">Opaque System</w:t>
      </w:r>
    </w:p>
    <w:p w:rsidR="00000000" w:rsidDel="00000000" w:rsidP="00000000" w:rsidRDefault="00000000" w:rsidRPr="00000000" w14:paraId="000000A6">
      <w:pPr>
        <w:numPr>
          <w:ilvl w:val="0"/>
          <w:numId w:val="28"/>
        </w:numPr>
        <w:ind w:left="720" w:hanging="360"/>
        <w:jc w:val="both"/>
        <w:rPr>
          <w:u w:val="none"/>
        </w:rPr>
      </w:pPr>
      <w:r w:rsidDel="00000000" w:rsidR="00000000" w:rsidRPr="00000000">
        <w:rPr>
          <w:rtl w:val="0"/>
        </w:rPr>
        <w:t xml:space="preserve">Inaccurate Lifting and Utilization reporting</w:t>
      </w:r>
    </w:p>
    <w:p w:rsidR="00000000" w:rsidDel="00000000" w:rsidP="00000000" w:rsidRDefault="00000000" w:rsidRPr="00000000" w14:paraId="000000A7">
      <w:pPr>
        <w:numPr>
          <w:ilvl w:val="0"/>
          <w:numId w:val="28"/>
        </w:numPr>
        <w:ind w:left="720" w:hanging="360"/>
        <w:jc w:val="both"/>
        <w:rPr>
          <w:u w:val="none"/>
        </w:rPr>
      </w:pPr>
      <w:r w:rsidDel="00000000" w:rsidR="00000000" w:rsidRPr="00000000">
        <w:rPr>
          <w:rtl w:val="0"/>
        </w:rPr>
        <w:t xml:space="preserve">Grievance Redressal Mechanism</w:t>
      </w:r>
    </w:p>
    <w:p w:rsidR="00000000" w:rsidDel="00000000" w:rsidP="00000000" w:rsidRDefault="00000000" w:rsidRPr="00000000" w14:paraId="000000A8">
      <w:pPr>
        <w:ind w:left="-6" w:firstLine="6"/>
        <w:jc w:val="both"/>
        <w:rPr/>
      </w:pPr>
      <w:r w:rsidDel="00000000" w:rsidR="00000000" w:rsidRPr="00000000">
        <w:rPr>
          <w:rtl w:val="0"/>
        </w:rPr>
      </w:r>
    </w:p>
    <w:p w:rsidR="00000000" w:rsidDel="00000000" w:rsidP="00000000" w:rsidRDefault="00000000" w:rsidRPr="00000000" w14:paraId="000000A9">
      <w:pPr>
        <w:ind w:left="-6" w:firstLine="6"/>
        <w:jc w:val="both"/>
        <w:rPr/>
      </w:pPr>
      <w:r w:rsidDel="00000000" w:rsidR="00000000" w:rsidRPr="00000000">
        <w:rPr>
          <w:rtl w:val="0"/>
        </w:rPr>
        <w:t xml:space="preserve">The [COMPANY NAME] is seeking some kind of end-to-end sourcing and procurement functionality that connects all the stakeholders—or at least keeps them visible. Key benefits achievable from the Supply Chain Software are as follows:</w:t>
      </w:r>
    </w:p>
    <w:p w:rsidR="00000000" w:rsidDel="00000000" w:rsidP="00000000" w:rsidRDefault="00000000" w:rsidRPr="00000000" w14:paraId="000000AA">
      <w:pPr>
        <w:numPr>
          <w:ilvl w:val="0"/>
          <w:numId w:val="26"/>
        </w:numPr>
        <w:ind w:left="720" w:hanging="360"/>
        <w:jc w:val="both"/>
        <w:rPr>
          <w:u w:val="none"/>
        </w:rPr>
      </w:pPr>
      <w:r w:rsidDel="00000000" w:rsidR="00000000" w:rsidRPr="00000000">
        <w:rPr>
          <w:rtl w:val="0"/>
        </w:rPr>
        <w:t xml:space="preserve">To bring operational efficiency, effectiveness and transparency</w:t>
      </w:r>
    </w:p>
    <w:p w:rsidR="00000000" w:rsidDel="00000000" w:rsidP="00000000" w:rsidRDefault="00000000" w:rsidRPr="00000000" w14:paraId="000000AB">
      <w:pPr>
        <w:numPr>
          <w:ilvl w:val="0"/>
          <w:numId w:val="26"/>
        </w:numPr>
        <w:ind w:left="720" w:hanging="360"/>
        <w:jc w:val="both"/>
        <w:rPr>
          <w:u w:val="none"/>
        </w:rPr>
      </w:pPr>
      <w:r w:rsidDel="00000000" w:rsidR="00000000" w:rsidRPr="00000000">
        <w:rPr>
          <w:rtl w:val="0"/>
        </w:rPr>
        <w:t xml:space="preserve">Simplification and streamlining all the sourcing processes of the department</w:t>
      </w:r>
    </w:p>
    <w:p w:rsidR="00000000" w:rsidDel="00000000" w:rsidP="00000000" w:rsidRDefault="00000000" w:rsidRPr="00000000" w14:paraId="000000AC">
      <w:pPr>
        <w:numPr>
          <w:ilvl w:val="0"/>
          <w:numId w:val="26"/>
        </w:numPr>
        <w:ind w:left="720" w:hanging="360"/>
        <w:jc w:val="both"/>
        <w:rPr>
          <w:u w:val="none"/>
        </w:rPr>
      </w:pPr>
      <w:r w:rsidDel="00000000" w:rsidR="00000000" w:rsidRPr="00000000">
        <w:rPr>
          <w:rtl w:val="0"/>
        </w:rPr>
        <w:t xml:space="preserve">Enable informed decision making by all stakeholders</w:t>
      </w:r>
    </w:p>
    <w:p w:rsidR="00000000" w:rsidDel="00000000" w:rsidP="00000000" w:rsidRDefault="00000000" w:rsidRPr="00000000" w14:paraId="000000AD">
      <w:pPr>
        <w:ind w:left="-6" w:firstLine="6"/>
        <w:jc w:val="both"/>
        <w:rPr/>
      </w:pPr>
      <w:r w:rsidDel="00000000" w:rsidR="00000000" w:rsidRPr="00000000">
        <w:rPr>
          <w:rtl w:val="0"/>
        </w:rPr>
      </w:r>
    </w:p>
    <w:p w:rsidR="00000000" w:rsidDel="00000000" w:rsidP="00000000" w:rsidRDefault="00000000" w:rsidRPr="00000000" w14:paraId="000000AE">
      <w:pPr>
        <w:ind w:left="-6" w:firstLine="6"/>
        <w:jc w:val="both"/>
        <w:rPr/>
      </w:pPr>
      <w:r w:rsidDel="00000000" w:rsidR="00000000" w:rsidRPr="00000000">
        <w:rPr>
          <w:rtl w:val="0"/>
        </w:rPr>
        <w:t xml:space="preserve">The selected firm will identify, recommend and implement best practices for the  [COMPANY NAME] to further develop a Supply Chain Management Software. The overarching goal is to achieve end-to-end supply chain visibility and manage costs to carry out sourcing  plans in a way that’s efficient, scalable, and not prone to disruption.</w:t>
      </w:r>
    </w:p>
    <w:p w:rsidR="00000000" w:rsidDel="00000000" w:rsidP="00000000" w:rsidRDefault="00000000" w:rsidRPr="00000000" w14:paraId="000000AF">
      <w:pPr>
        <w:ind w:left="-6" w:firstLine="6"/>
        <w:jc w:val="both"/>
        <w:rPr/>
      </w:pPr>
      <w:r w:rsidDel="00000000" w:rsidR="00000000" w:rsidRPr="00000000">
        <w:rPr>
          <w:rtl w:val="0"/>
        </w:rPr>
      </w:r>
    </w:p>
    <w:p w:rsidR="00000000" w:rsidDel="00000000" w:rsidP="00000000" w:rsidRDefault="00000000" w:rsidRPr="00000000" w14:paraId="000000B0">
      <w:pPr>
        <w:ind w:left="-6" w:firstLine="6"/>
        <w:jc w:val="both"/>
        <w:rPr/>
      </w:pPr>
      <w:r w:rsidDel="00000000" w:rsidR="00000000" w:rsidRPr="00000000">
        <w:rPr>
          <w:rtl w:val="0"/>
        </w:rPr>
        <w:t xml:space="preserve">The firm’s scope of services will include, but is not limited to, the full implementation and integration of Supply Chain Management Software.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B1">
      <w:pPr>
        <w:numPr>
          <w:ilvl w:val="0"/>
          <w:numId w:val="1"/>
        </w:numPr>
        <w:ind w:left="720" w:hanging="360"/>
      </w:pPr>
      <w:r w:rsidDel="00000000" w:rsidR="00000000" w:rsidRPr="00000000">
        <w:rPr>
          <w:rtl w:val="0"/>
        </w:rPr>
        <w:t xml:space="preserve">Devising a comprehensive schematic of how the Supply Chain Management Software will operate.</w:t>
      </w:r>
    </w:p>
    <w:p w:rsidR="00000000" w:rsidDel="00000000" w:rsidP="00000000" w:rsidRDefault="00000000" w:rsidRPr="00000000" w14:paraId="000000B2">
      <w:pPr>
        <w:numPr>
          <w:ilvl w:val="0"/>
          <w:numId w:val="1"/>
        </w:numPr>
        <w:ind w:left="720" w:hanging="360"/>
        <w:jc w:val="both"/>
      </w:pPr>
      <w:r w:rsidDel="00000000" w:rsidR="00000000" w:rsidRPr="00000000">
        <w:rPr>
          <w:rtl w:val="0"/>
        </w:rPr>
        <w:t xml:space="preserve">Assist with all technical aspects of the project.</w:t>
      </w:r>
    </w:p>
    <w:p w:rsidR="00000000" w:rsidDel="00000000" w:rsidP="00000000" w:rsidRDefault="00000000" w:rsidRPr="00000000" w14:paraId="000000B3">
      <w:pPr>
        <w:numPr>
          <w:ilvl w:val="0"/>
          <w:numId w:val="1"/>
        </w:numPr>
        <w:ind w:left="720" w:hanging="360"/>
      </w:pPr>
      <w:r w:rsidDel="00000000" w:rsidR="00000000" w:rsidRPr="00000000">
        <w:rPr>
          <w:rtl w:val="0"/>
        </w:rPr>
        <w:t xml:space="preserve">Provide assistance to staff.</w:t>
      </w:r>
    </w:p>
    <w:p w:rsidR="00000000" w:rsidDel="00000000" w:rsidP="00000000" w:rsidRDefault="00000000" w:rsidRPr="00000000" w14:paraId="000000B4">
      <w:pPr>
        <w:numPr>
          <w:ilvl w:val="0"/>
          <w:numId w:val="1"/>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B5">
      <w:pPr>
        <w:ind w:left="720" w:firstLine="0"/>
        <w:rPr/>
      </w:pPr>
      <w:r w:rsidDel="00000000" w:rsidR="00000000" w:rsidRPr="00000000">
        <w:rPr>
          <w:rtl w:val="0"/>
        </w:rPr>
      </w:r>
    </w:p>
    <w:p w:rsidR="00000000" w:rsidDel="00000000" w:rsidP="00000000" w:rsidRDefault="00000000" w:rsidRPr="00000000" w14:paraId="000000B6">
      <w:pPr>
        <w:jc w:val="both"/>
        <w:rPr/>
      </w:pPr>
      <w:r w:rsidDel="00000000" w:rsidR="00000000" w:rsidRPr="00000000">
        <w:rPr>
          <w:rtl w:val="0"/>
        </w:rPr>
        <w:t xml:space="preserve">Features and functions included in the Supply Chain Management Software are:</w:t>
      </w:r>
    </w:p>
    <w:p w:rsidR="00000000" w:rsidDel="00000000" w:rsidP="00000000" w:rsidRDefault="00000000" w:rsidRPr="00000000" w14:paraId="000000B7">
      <w:pPr>
        <w:numPr>
          <w:ilvl w:val="0"/>
          <w:numId w:val="21"/>
        </w:numPr>
        <w:ind w:left="720" w:hanging="360"/>
        <w:jc w:val="both"/>
      </w:pPr>
      <w:r w:rsidDel="00000000" w:rsidR="00000000" w:rsidRPr="00000000">
        <w:rPr>
          <w:rtl w:val="0"/>
        </w:rPr>
        <w:t xml:space="preserve">Warehouse management, such as warehouse configuration and inventory control</w:t>
      </w:r>
    </w:p>
    <w:p w:rsidR="00000000" w:rsidDel="00000000" w:rsidP="00000000" w:rsidRDefault="00000000" w:rsidRPr="00000000" w14:paraId="000000B8">
      <w:pPr>
        <w:numPr>
          <w:ilvl w:val="0"/>
          <w:numId w:val="21"/>
        </w:numPr>
        <w:ind w:left="720" w:hanging="360"/>
        <w:jc w:val="both"/>
      </w:pPr>
      <w:r w:rsidDel="00000000" w:rsidR="00000000" w:rsidRPr="00000000">
        <w:rPr>
          <w:rtl w:val="0"/>
        </w:rPr>
        <w:t xml:space="preserve">Transportation management, like network optimization</w:t>
      </w:r>
    </w:p>
    <w:p w:rsidR="00000000" w:rsidDel="00000000" w:rsidP="00000000" w:rsidRDefault="00000000" w:rsidRPr="00000000" w14:paraId="000000B9">
      <w:pPr>
        <w:numPr>
          <w:ilvl w:val="0"/>
          <w:numId w:val="21"/>
        </w:numPr>
        <w:ind w:left="720" w:hanging="360"/>
        <w:jc w:val="both"/>
      </w:pPr>
      <w:r w:rsidDel="00000000" w:rsidR="00000000" w:rsidRPr="00000000">
        <w:rPr>
          <w:rtl w:val="0"/>
        </w:rPr>
        <w:t xml:space="preserve">International trade logistics</w:t>
      </w:r>
    </w:p>
    <w:p w:rsidR="00000000" w:rsidDel="00000000" w:rsidP="00000000" w:rsidRDefault="00000000" w:rsidRPr="00000000" w14:paraId="000000BA">
      <w:pPr>
        <w:numPr>
          <w:ilvl w:val="0"/>
          <w:numId w:val="21"/>
        </w:numPr>
        <w:ind w:left="720" w:hanging="360"/>
        <w:jc w:val="both"/>
      </w:pPr>
      <w:r w:rsidDel="00000000" w:rsidR="00000000" w:rsidRPr="00000000">
        <w:rPr>
          <w:rtl w:val="0"/>
        </w:rPr>
        <w:t xml:space="preserve">Supplier relationship management</w:t>
      </w:r>
    </w:p>
    <w:p w:rsidR="00000000" w:rsidDel="00000000" w:rsidP="00000000" w:rsidRDefault="00000000" w:rsidRPr="00000000" w14:paraId="000000BB">
      <w:pPr>
        <w:numPr>
          <w:ilvl w:val="0"/>
          <w:numId w:val="21"/>
        </w:numPr>
        <w:ind w:left="720" w:hanging="360"/>
        <w:jc w:val="both"/>
      </w:pPr>
      <w:r w:rsidDel="00000000" w:rsidR="00000000" w:rsidRPr="00000000">
        <w:rPr>
          <w:rtl w:val="0"/>
        </w:rPr>
        <w:t xml:space="preserve">Demand management, such as promotion planning, pricing, and profit optimization</w:t>
      </w:r>
    </w:p>
    <w:p w:rsidR="00000000" w:rsidDel="00000000" w:rsidP="00000000" w:rsidRDefault="00000000" w:rsidRPr="00000000" w14:paraId="000000BC">
      <w:pPr>
        <w:numPr>
          <w:ilvl w:val="0"/>
          <w:numId w:val="21"/>
        </w:numPr>
        <w:ind w:left="720" w:hanging="360"/>
        <w:jc w:val="both"/>
      </w:pPr>
      <w:r w:rsidDel="00000000" w:rsidR="00000000" w:rsidRPr="00000000">
        <w:rPr>
          <w:rtl w:val="0"/>
        </w:rPr>
        <w:t xml:space="preserve">Supply chain analytics and supply chain optimization</w:t>
      </w:r>
    </w:p>
    <w:p w:rsidR="00000000" w:rsidDel="00000000" w:rsidP="00000000" w:rsidRDefault="00000000" w:rsidRPr="00000000" w14:paraId="000000BD">
      <w:pPr>
        <w:numPr>
          <w:ilvl w:val="0"/>
          <w:numId w:val="21"/>
        </w:numPr>
        <w:ind w:left="720" w:hanging="360"/>
        <w:jc w:val="both"/>
      </w:pPr>
      <w:r w:rsidDel="00000000" w:rsidR="00000000" w:rsidRPr="00000000">
        <w:rPr>
          <w:rtl w:val="0"/>
        </w:rPr>
        <w:t xml:space="preserve">Order management, including inventory visibility and sourcing</w:t>
      </w:r>
    </w:p>
    <w:p w:rsidR="00000000" w:rsidDel="00000000" w:rsidP="00000000" w:rsidRDefault="00000000" w:rsidRPr="00000000" w14:paraId="000000BE">
      <w:pPr>
        <w:numPr>
          <w:ilvl w:val="0"/>
          <w:numId w:val="21"/>
        </w:numPr>
        <w:ind w:left="720" w:hanging="360"/>
        <w:jc w:val="both"/>
      </w:pPr>
      <w:r w:rsidDel="00000000" w:rsidR="00000000" w:rsidRPr="00000000">
        <w:rPr>
          <w:rtl w:val="0"/>
        </w:rPr>
        <w:t xml:space="preserve">Parts planning, service delivery, and execution</w:t>
      </w:r>
    </w:p>
    <w:p w:rsidR="00000000" w:rsidDel="00000000" w:rsidP="00000000" w:rsidRDefault="00000000" w:rsidRPr="00000000" w14:paraId="000000BF">
      <w:pPr>
        <w:ind w:left="720" w:firstLine="0"/>
        <w:jc w:val="both"/>
        <w:rPr/>
      </w:pPr>
      <w:r w:rsidDel="00000000" w:rsidR="00000000" w:rsidRPr="00000000">
        <w:rPr>
          <w:rtl w:val="0"/>
        </w:rPr>
      </w:r>
    </w:p>
    <w:p w:rsidR="00000000" w:rsidDel="00000000" w:rsidP="00000000" w:rsidRDefault="00000000" w:rsidRPr="00000000" w14:paraId="000000C0">
      <w:pPr>
        <w:jc w:val="both"/>
        <w:rPr/>
      </w:pPr>
      <w:r w:rsidDel="00000000" w:rsidR="00000000" w:rsidRPr="00000000">
        <w:rPr>
          <w:rtl w:val="0"/>
        </w:rPr>
      </w:r>
    </w:p>
    <w:p w:rsidR="00000000" w:rsidDel="00000000" w:rsidP="00000000" w:rsidRDefault="00000000" w:rsidRPr="00000000" w14:paraId="000000C1">
      <w:pPr>
        <w:jc w:val="both"/>
        <w:rPr/>
      </w:pPr>
      <w:r w:rsidDel="00000000" w:rsidR="00000000" w:rsidRPr="00000000">
        <w:rPr>
          <w:rtl w:val="0"/>
        </w:rPr>
      </w:r>
    </w:p>
    <w:p w:rsidR="00000000" w:rsidDel="00000000" w:rsidP="00000000" w:rsidRDefault="00000000" w:rsidRPr="00000000" w14:paraId="000000C2">
      <w:pPr>
        <w:jc w:val="both"/>
        <w:rPr/>
      </w:pPr>
      <w:r w:rsidDel="00000000" w:rsidR="00000000" w:rsidRPr="00000000">
        <w:rPr>
          <w:rtl w:val="0"/>
        </w:rPr>
      </w:r>
    </w:p>
    <w:p w:rsidR="00000000" w:rsidDel="00000000" w:rsidP="00000000" w:rsidRDefault="00000000" w:rsidRPr="00000000" w14:paraId="000000C3">
      <w:pPr>
        <w:jc w:val="both"/>
        <w:rPr/>
      </w:pPr>
      <w:r w:rsidDel="00000000" w:rsidR="00000000" w:rsidRPr="00000000">
        <w:rPr>
          <w:rtl w:val="0"/>
        </w:rPr>
      </w:r>
    </w:p>
    <w:p w:rsidR="00000000" w:rsidDel="00000000" w:rsidP="00000000" w:rsidRDefault="00000000" w:rsidRPr="00000000" w14:paraId="000000C4">
      <w:pPr>
        <w:jc w:val="both"/>
        <w:rPr/>
      </w:pPr>
      <w:r w:rsidDel="00000000" w:rsidR="00000000" w:rsidRPr="00000000">
        <w:rPr>
          <w:rtl w:val="0"/>
        </w:rPr>
      </w:r>
    </w:p>
    <w:p w:rsidR="00000000" w:rsidDel="00000000" w:rsidP="00000000" w:rsidRDefault="00000000" w:rsidRPr="00000000" w14:paraId="000000C5">
      <w:pPr>
        <w:jc w:val="both"/>
        <w:rPr/>
      </w:pPr>
      <w:r w:rsidDel="00000000" w:rsidR="00000000" w:rsidRPr="00000000">
        <w:rPr>
          <w:rtl w:val="0"/>
        </w:rPr>
      </w:r>
    </w:p>
    <w:p w:rsidR="00000000" w:rsidDel="00000000" w:rsidP="00000000" w:rsidRDefault="00000000" w:rsidRPr="00000000" w14:paraId="000000C6">
      <w:pPr>
        <w:jc w:val="both"/>
        <w:rPr/>
      </w:pPr>
      <w:r w:rsidDel="00000000" w:rsidR="00000000" w:rsidRPr="00000000">
        <w:rPr>
          <w:rtl w:val="0"/>
        </w:rPr>
      </w:r>
    </w:p>
    <w:p w:rsidR="00000000" w:rsidDel="00000000" w:rsidP="00000000" w:rsidRDefault="00000000" w:rsidRPr="00000000" w14:paraId="000000C7">
      <w:pPr>
        <w:pStyle w:val="Heading1"/>
        <w:jc w:val="both"/>
        <w:rPr>
          <w:rFonts w:ascii="Lato" w:cs="Lato" w:eastAsia="Lato" w:hAnsi="Lato"/>
          <w:b w:val="0"/>
          <w:color w:val="595959"/>
          <w:sz w:val="24"/>
          <w:szCs w:val="24"/>
        </w:rPr>
      </w:pPr>
      <w:bookmarkStart w:colFirst="0" w:colLast="0" w:name="_wmdbqpwr4lel" w:id="11"/>
      <w:bookmarkEnd w:id="11"/>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8">
      <w:pPr>
        <w:pStyle w:val="Heading1"/>
        <w:spacing w:line="276" w:lineRule="auto"/>
        <w:ind w:left="-6" w:firstLine="0"/>
        <w:jc w:val="both"/>
        <w:rPr>
          <w:rFonts w:ascii="Lato" w:cs="Lato" w:eastAsia="Lato" w:hAnsi="Lato"/>
        </w:rPr>
      </w:pPr>
      <w:bookmarkStart w:colFirst="0" w:colLast="0" w:name="_4d34og8" w:id="12"/>
      <w:bookmarkEnd w:id="12"/>
      <w:r w:rsidDel="00000000" w:rsidR="00000000" w:rsidRPr="00000000">
        <w:rPr>
          <w:rFonts w:ascii="Lato" w:cs="Lato" w:eastAsia="Lato" w:hAnsi="Lato"/>
          <w:rtl w:val="0"/>
        </w:rPr>
        <w:t xml:space="preserve">Solution Provider’s Questionnaire </w:t>
      </w:r>
    </w:p>
    <w:p w:rsidR="00000000" w:rsidDel="00000000" w:rsidP="00000000" w:rsidRDefault="00000000" w:rsidRPr="00000000" w14:paraId="000000C9">
      <w:pPr>
        <w:ind w:left="-6" w:firstLine="0"/>
        <w:jc w:val="both"/>
        <w:rPr/>
      </w:pPr>
      <w:r w:rsidDel="00000000" w:rsidR="00000000" w:rsidRPr="00000000">
        <w:rPr>
          <w:rtl w:val="0"/>
        </w:rPr>
        <w:t xml:space="preserve">Please fill up the below table:</w:t>
      </w:r>
      <w:r w:rsidDel="00000000" w:rsidR="00000000" w:rsidRPr="00000000">
        <w:rPr>
          <w:rtl w:val="0"/>
        </w:rPr>
      </w:r>
    </w:p>
    <w:p w:rsidR="00000000" w:rsidDel="00000000" w:rsidP="00000000" w:rsidRDefault="00000000" w:rsidRPr="00000000" w14:paraId="000000CA">
      <w:pPr>
        <w:jc w:val="both"/>
        <w:rPr/>
      </w:pPr>
      <w:r w:rsidDel="00000000" w:rsidR="00000000" w:rsidRPr="00000000">
        <w:rPr>
          <w:rtl w:val="0"/>
        </w:rPr>
      </w:r>
    </w:p>
    <w:tbl>
      <w:tblPr>
        <w:tblStyle w:val="Table2"/>
        <w:tblW w:w="10590.0" w:type="dxa"/>
        <w:jc w:val="left"/>
        <w:tblInd w:w="-491.6666666666667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
        <w:gridCol w:w="8430"/>
        <w:gridCol w:w="1620"/>
        <w:tblGridChange w:id="0">
          <w:tblGrid>
            <w:gridCol w:w="540"/>
            <w:gridCol w:w="8430"/>
            <w:gridCol w:w="1620"/>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w:t>
            </w:r>
          </w:p>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No</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Requirements</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ind w:left="0" w:firstLine="0"/>
              <w:jc w:val="both"/>
              <w:rPr>
                <w:b w:val="1"/>
              </w:rPr>
            </w:pPr>
            <w:r w:rsidDel="00000000" w:rsidR="00000000" w:rsidRPr="00000000">
              <w:rPr>
                <w:b w:val="1"/>
                <w:rtl w:val="0"/>
              </w:rPr>
              <w:t xml:space="preserve">Monitoring and Planning</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supply chain management (SCM) software provide information like shipment date and time, ID and order numbers, freight data and more to provide increased supply chain visibility?</w:t>
            </w:r>
          </w:p>
        </w:tc>
        <w:tc>
          <w:tcP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SCM software help in supply chain monitoring by providing  a centralized dashboard to oversee the sourcing operations?</w:t>
            </w:r>
          </w:p>
        </w:tc>
        <w:tc>
          <w:tcP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users of the SCM software set up alerts when it appears there will soon be a stock-outage or an excess of product?</w:t>
            </w:r>
          </w:p>
        </w:tc>
        <w:tc>
          <w:tcP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SCM software performance data be fed back into the system to improve forecasts and trends?</w:t>
            </w:r>
          </w:p>
        </w:tc>
        <w:tc>
          <w:tcP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tcMar>
              <w:top w:w="100.0" w:type="dxa"/>
              <w:left w:w="100.0" w:type="dxa"/>
              <w:bottom w:w="100.0" w:type="dxa"/>
              <w:right w:w="100.0" w:type="dxa"/>
            </w:tcMar>
            <w:vAlign w:val="center"/>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SCM software help to manage inventory levels by automatically allocating stock for high priority orders first?</w:t>
            </w:r>
          </w:p>
        </w:tc>
        <w:tc>
          <w:tcP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645" w:hRule="atLeast"/>
        </w:trPr>
        <w:tc>
          <w:tcPr>
            <w:tcMar>
              <w:top w:w="100.0" w:type="dxa"/>
              <w:left w:w="100.0" w:type="dxa"/>
              <w:bottom w:w="100.0" w:type="dxa"/>
              <w:right w:w="100.0" w:type="dxa"/>
            </w:tcMar>
            <w:vAlign w:val="center"/>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provide us with a Just-in-Time feature to reduce the costs associated with holding inventory? </w:t>
            </w:r>
          </w:p>
        </w:tc>
        <w:tc>
          <w:tcP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0E5">
            <w:pPr>
              <w:widowControl w:val="0"/>
              <w:spacing w:line="240" w:lineRule="auto"/>
              <w:ind w:left="0" w:firstLine="0"/>
              <w:jc w:val="both"/>
              <w:rPr/>
            </w:pPr>
            <w:r w:rsidDel="00000000" w:rsidR="00000000" w:rsidRPr="00000000">
              <w:rPr>
                <w:rtl w:val="0"/>
              </w:rPr>
              <w:t xml:space="preserve">Can the SCM software provide with the following options:</w:t>
            </w:r>
          </w:p>
          <w:p w:rsidR="00000000" w:rsidDel="00000000" w:rsidP="00000000" w:rsidRDefault="00000000" w:rsidRPr="00000000" w14:paraId="000000E6">
            <w:pPr>
              <w:widowControl w:val="0"/>
              <w:numPr>
                <w:ilvl w:val="0"/>
                <w:numId w:val="11"/>
              </w:numPr>
              <w:spacing w:line="240" w:lineRule="auto"/>
              <w:ind w:left="720" w:hanging="360"/>
              <w:jc w:val="both"/>
            </w:pPr>
            <w:r w:rsidDel="00000000" w:rsidR="00000000" w:rsidRPr="00000000">
              <w:rPr>
                <w:rtl w:val="0"/>
              </w:rPr>
              <w:t xml:space="preserve">Advanced Shipment Notification Management</w:t>
            </w:r>
          </w:p>
          <w:p w:rsidR="00000000" w:rsidDel="00000000" w:rsidP="00000000" w:rsidRDefault="00000000" w:rsidRPr="00000000" w14:paraId="000000E7">
            <w:pPr>
              <w:widowControl w:val="0"/>
              <w:numPr>
                <w:ilvl w:val="0"/>
                <w:numId w:val="11"/>
              </w:numPr>
              <w:spacing w:line="240" w:lineRule="auto"/>
              <w:ind w:left="720" w:hanging="360"/>
              <w:jc w:val="both"/>
            </w:pPr>
            <w:r w:rsidDel="00000000" w:rsidR="00000000" w:rsidRPr="00000000">
              <w:rPr>
                <w:rtl w:val="0"/>
              </w:rPr>
              <w:t xml:space="preserve"> Customizable Notifications</w:t>
            </w:r>
          </w:p>
          <w:p w:rsidR="00000000" w:rsidDel="00000000" w:rsidP="00000000" w:rsidRDefault="00000000" w:rsidRPr="00000000" w14:paraId="000000E8">
            <w:pPr>
              <w:widowControl w:val="0"/>
              <w:numPr>
                <w:ilvl w:val="0"/>
                <w:numId w:val="11"/>
              </w:numPr>
              <w:spacing w:line="240" w:lineRule="auto"/>
              <w:ind w:left="720" w:hanging="360"/>
              <w:jc w:val="both"/>
            </w:pPr>
            <w:r w:rsidDel="00000000" w:rsidR="00000000" w:rsidRPr="00000000">
              <w:rPr>
                <w:rtl w:val="0"/>
              </w:rPr>
              <w:t xml:space="preserve"> Electronic Messaging API</w:t>
            </w:r>
          </w:p>
          <w:p w:rsidR="00000000" w:rsidDel="00000000" w:rsidP="00000000" w:rsidRDefault="00000000" w:rsidRPr="00000000" w14:paraId="000000E9">
            <w:pPr>
              <w:widowControl w:val="0"/>
              <w:numPr>
                <w:ilvl w:val="0"/>
                <w:numId w:val="11"/>
              </w:numPr>
              <w:spacing w:line="240" w:lineRule="auto"/>
              <w:ind w:left="720" w:hanging="360"/>
              <w:jc w:val="both"/>
            </w:pPr>
            <w:r w:rsidDel="00000000" w:rsidR="00000000" w:rsidRPr="00000000">
              <w:rPr>
                <w:rtl w:val="0"/>
              </w:rPr>
              <w:t xml:space="preserve"> In-Transit Status Updates</w:t>
            </w:r>
          </w:p>
          <w:p w:rsidR="00000000" w:rsidDel="00000000" w:rsidP="00000000" w:rsidRDefault="00000000" w:rsidRPr="00000000" w14:paraId="000000EA">
            <w:pPr>
              <w:widowControl w:val="0"/>
              <w:numPr>
                <w:ilvl w:val="0"/>
                <w:numId w:val="11"/>
              </w:numPr>
              <w:spacing w:line="240" w:lineRule="auto"/>
              <w:ind w:left="720" w:hanging="360"/>
              <w:jc w:val="both"/>
            </w:pPr>
            <w:r w:rsidDel="00000000" w:rsidR="00000000" w:rsidRPr="00000000">
              <w:rPr>
                <w:rtl w:val="0"/>
              </w:rPr>
              <w:t xml:space="preserve"> User Configurable Dashboard</w:t>
            </w:r>
          </w:p>
          <w:p w:rsidR="00000000" w:rsidDel="00000000" w:rsidP="00000000" w:rsidRDefault="00000000" w:rsidRPr="00000000" w14:paraId="000000EB">
            <w:pPr>
              <w:widowControl w:val="0"/>
              <w:numPr>
                <w:ilvl w:val="0"/>
                <w:numId w:val="11"/>
              </w:numPr>
              <w:spacing w:line="240" w:lineRule="auto"/>
              <w:ind w:left="720" w:hanging="360"/>
              <w:jc w:val="both"/>
            </w:pPr>
            <w:r w:rsidDel="00000000" w:rsidR="00000000" w:rsidRPr="00000000">
              <w:rPr>
                <w:rtl w:val="0"/>
              </w:rPr>
              <w:t xml:space="preserve"> Visual Supply Chain Map</w:t>
            </w:r>
          </w:p>
          <w:p w:rsidR="00000000" w:rsidDel="00000000" w:rsidP="00000000" w:rsidRDefault="00000000" w:rsidRPr="00000000" w14:paraId="000000EC">
            <w:pPr>
              <w:widowControl w:val="0"/>
              <w:numPr>
                <w:ilvl w:val="0"/>
                <w:numId w:val="11"/>
              </w:numPr>
              <w:spacing w:line="240" w:lineRule="auto"/>
              <w:ind w:left="720" w:hanging="360"/>
              <w:jc w:val="both"/>
            </w:pPr>
            <w:r w:rsidDel="00000000" w:rsidR="00000000" w:rsidRPr="00000000">
              <w:rPr>
                <w:rtl w:val="0"/>
              </w:rPr>
              <w:t xml:space="preserve"> Demand Forecasting</w:t>
            </w:r>
          </w:p>
          <w:p w:rsidR="00000000" w:rsidDel="00000000" w:rsidP="00000000" w:rsidRDefault="00000000" w:rsidRPr="00000000" w14:paraId="000000ED">
            <w:pPr>
              <w:widowControl w:val="0"/>
              <w:numPr>
                <w:ilvl w:val="0"/>
                <w:numId w:val="11"/>
              </w:numPr>
              <w:spacing w:line="240" w:lineRule="auto"/>
              <w:ind w:left="720" w:hanging="360"/>
              <w:jc w:val="both"/>
            </w:pPr>
            <w:r w:rsidDel="00000000" w:rsidR="00000000" w:rsidRPr="00000000">
              <w:rPr>
                <w:rtl w:val="0"/>
              </w:rPr>
              <w:t xml:space="preserve"> Material Requirements Planning</w:t>
            </w:r>
          </w:p>
          <w:p w:rsidR="00000000" w:rsidDel="00000000" w:rsidP="00000000" w:rsidRDefault="00000000" w:rsidRPr="00000000" w14:paraId="000000EE">
            <w:pPr>
              <w:widowControl w:val="0"/>
              <w:numPr>
                <w:ilvl w:val="0"/>
                <w:numId w:val="11"/>
              </w:numPr>
              <w:spacing w:line="240" w:lineRule="auto"/>
              <w:ind w:left="720" w:hanging="360"/>
              <w:jc w:val="both"/>
            </w:pPr>
            <w:r w:rsidDel="00000000" w:rsidR="00000000" w:rsidRPr="00000000">
              <w:rPr>
                <w:rtl w:val="0"/>
              </w:rPr>
              <w:t xml:space="preserve"> Supply Network Scheduling</w:t>
            </w:r>
          </w:p>
          <w:p w:rsidR="00000000" w:rsidDel="00000000" w:rsidP="00000000" w:rsidRDefault="00000000" w:rsidRPr="00000000" w14:paraId="000000EF">
            <w:pPr>
              <w:widowControl w:val="0"/>
              <w:numPr>
                <w:ilvl w:val="0"/>
                <w:numId w:val="11"/>
              </w:numPr>
              <w:spacing w:line="240" w:lineRule="auto"/>
              <w:ind w:left="720" w:hanging="360"/>
              <w:jc w:val="both"/>
            </w:pPr>
            <w:r w:rsidDel="00000000" w:rsidR="00000000" w:rsidRPr="00000000">
              <w:rPr>
                <w:rtl w:val="0"/>
              </w:rPr>
              <w:t xml:space="preserve"> Supply Chain Simulation</w:t>
            </w:r>
          </w:p>
        </w:tc>
        <w:tc>
          <w:tcP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0F1">
            <w:pPr>
              <w:widowControl w:val="0"/>
              <w:spacing w:line="240" w:lineRule="auto"/>
              <w:ind w:left="0" w:firstLine="0"/>
              <w:rPr>
                <w:b w:val="1"/>
              </w:rPr>
            </w:pPr>
            <w:r w:rsidDel="00000000" w:rsidR="00000000" w:rsidRPr="00000000">
              <w:rPr>
                <w:b w:val="1"/>
                <w:rtl w:val="0"/>
              </w:rPr>
              <w:t xml:space="preserve">Order Processing and Inventory Management</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color w:val="4c4c4c"/>
                <w:highlight w:val="white"/>
                <w:rtl w:val="0"/>
              </w:rPr>
              <w:t xml:space="preserve">Can the SCM software help in the Order processing functionality to streamline all order-related activities and increase the number of perfect orders by improving customer satisfaction?</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95" w:hRule="atLeast"/>
        </w:trPr>
        <w:tc>
          <w:tcPr>
            <w:tcMar>
              <w:top w:w="100.0" w:type="dxa"/>
              <w:left w:w="100.0" w:type="dxa"/>
              <w:bottom w:w="100.0" w:type="dxa"/>
              <w:right w:w="100.0" w:type="dxa"/>
            </w:tcMar>
            <w:vAlign w:val="center"/>
          </w:tcPr>
          <w:p w:rsidR="00000000" w:rsidDel="00000000" w:rsidP="00000000" w:rsidRDefault="00000000" w:rsidRPr="00000000" w14:paraId="000000F7">
            <w:pPr>
              <w:widowControl w:val="0"/>
              <w:spacing w:line="240" w:lineRule="auto"/>
              <w:ind w:left="0" w:firstLine="0"/>
              <w:jc w:val="center"/>
              <w:rPr/>
            </w:pPr>
            <w:r w:rsidDel="00000000" w:rsidR="00000000" w:rsidRPr="00000000">
              <w:rPr>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ind w:left="0" w:firstLine="0"/>
              <w:jc w:val="both"/>
              <w:rPr/>
            </w:pPr>
            <w:r w:rsidDel="00000000" w:rsidR="00000000" w:rsidRPr="00000000">
              <w:rPr>
                <w:color w:val="4c4c4c"/>
                <w:highlight w:val="white"/>
                <w:rtl w:val="0"/>
              </w:rPr>
              <w:t xml:space="preserve">Can the software organize activities in which the companies can reach more insight into how they work with suppliers and where inventory will be at any given stage of a process chain?</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810" w:hRule="atLeast"/>
        </w:trPr>
        <w:tc>
          <w:tcPr>
            <w:tcMar>
              <w:top w:w="100.0" w:type="dxa"/>
              <w:left w:w="100.0" w:type="dxa"/>
              <w:bottom w:w="100.0" w:type="dxa"/>
              <w:right w:w="100.0" w:type="dxa"/>
            </w:tcMar>
            <w:vAlign w:val="center"/>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color w:val="4c4c4c"/>
                <w:highlight w:val="white"/>
                <w:rtl w:val="0"/>
              </w:rPr>
              <w:t xml:space="preserve">Can the software support some method of inputting inventory data into the system by using RFID tags or barcodes?</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95" w:hRule="atLeast"/>
        </w:trPr>
        <w:tc>
          <w:tcPr>
            <w:tcMar>
              <w:top w:w="100.0" w:type="dxa"/>
              <w:left w:w="100.0" w:type="dxa"/>
              <w:bottom w:w="100.0" w:type="dxa"/>
              <w:right w:w="100.0" w:type="dxa"/>
            </w:tcMar>
            <w:vAlign w:val="center"/>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11</w:t>
            </w:r>
          </w:p>
        </w:tc>
        <w:tc>
          <w:tcP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color w:val="4c4c4c"/>
                <w:highlight w:val="white"/>
                <w:rtl w:val="0"/>
              </w:rPr>
              <w:t xml:space="preserve">Will the users be able to look into inventory levels and determine what actions are necessary to meet demand?</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35" w:hRule="atLeast"/>
        </w:trPr>
        <w:tc>
          <w:tcPr>
            <w:tcMar>
              <w:top w:w="100.0" w:type="dxa"/>
              <w:left w:w="100.0" w:type="dxa"/>
              <w:bottom w:w="100.0" w:type="dxa"/>
              <w:right w:w="100.0" w:type="dxa"/>
            </w:tcMar>
            <w:vAlign w:val="center"/>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12</w:t>
            </w:r>
          </w:p>
        </w:tc>
        <w:tc>
          <w:tcP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color w:val="4c4c4c"/>
                <w:highlight w:val="white"/>
              </w:rPr>
            </w:pPr>
            <w:r w:rsidDel="00000000" w:rsidR="00000000" w:rsidRPr="00000000">
              <w:rPr>
                <w:color w:val="4c4c4c"/>
                <w:highlight w:val="white"/>
                <w:rtl w:val="0"/>
              </w:rPr>
              <w:t xml:space="preserve">Can the software have inbuilt intelligence features to decide optimal stock levels and reorder items automatically?</w:t>
            </w:r>
          </w:p>
        </w:tc>
        <w:tc>
          <w:tcP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50" w:hRule="atLeast"/>
        </w:trPr>
        <w:tc>
          <w:tcPr>
            <w:tcMar>
              <w:top w:w="100.0" w:type="dxa"/>
              <w:left w:w="100.0" w:type="dxa"/>
              <w:bottom w:w="100.0" w:type="dxa"/>
              <w:right w:w="100.0" w:type="dxa"/>
            </w:tcMar>
            <w:vAlign w:val="center"/>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13</w:t>
            </w:r>
          </w:p>
        </w:tc>
        <w:tc>
          <w:tcP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SCM software provide with the following options:</w:t>
            </w:r>
          </w:p>
          <w:p w:rsidR="00000000" w:rsidDel="00000000" w:rsidP="00000000" w:rsidRDefault="00000000" w:rsidRPr="00000000" w14:paraId="00000105">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Sales Order Processing</w:t>
            </w:r>
          </w:p>
          <w:p w:rsidR="00000000" w:rsidDel="00000000" w:rsidP="00000000" w:rsidRDefault="00000000" w:rsidRPr="00000000" w14:paraId="00000106">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Order Management</w:t>
            </w:r>
          </w:p>
          <w:p w:rsidR="00000000" w:rsidDel="00000000" w:rsidP="00000000" w:rsidRDefault="00000000" w:rsidRPr="00000000" w14:paraId="00000107">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Order Fulfillment</w:t>
            </w:r>
          </w:p>
          <w:p w:rsidR="00000000" w:rsidDel="00000000" w:rsidP="00000000" w:rsidRDefault="00000000" w:rsidRPr="00000000" w14:paraId="00000108">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Billing</w:t>
            </w:r>
          </w:p>
          <w:p w:rsidR="00000000" w:rsidDel="00000000" w:rsidP="00000000" w:rsidRDefault="00000000" w:rsidRPr="00000000" w14:paraId="00000109">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Order to Cash Management</w:t>
            </w:r>
          </w:p>
          <w:p w:rsidR="00000000" w:rsidDel="00000000" w:rsidP="00000000" w:rsidRDefault="00000000" w:rsidRPr="00000000" w14:paraId="0000010A">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Inventory Optimization</w:t>
            </w:r>
          </w:p>
          <w:p w:rsidR="00000000" w:rsidDel="00000000" w:rsidP="00000000" w:rsidRDefault="00000000" w:rsidRPr="00000000" w14:paraId="0000010B">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RFID integration</w:t>
            </w:r>
          </w:p>
          <w:p w:rsidR="00000000" w:rsidDel="00000000" w:rsidP="00000000" w:rsidRDefault="00000000" w:rsidRPr="00000000" w14:paraId="0000010C">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Barcode Integration</w:t>
            </w:r>
          </w:p>
          <w:p w:rsidR="00000000" w:rsidDel="00000000" w:rsidP="00000000" w:rsidRDefault="00000000" w:rsidRPr="00000000" w14:paraId="0000010D">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Shelf-Life Monitoring</w:t>
            </w:r>
          </w:p>
          <w:p w:rsidR="00000000" w:rsidDel="00000000" w:rsidP="00000000" w:rsidRDefault="00000000" w:rsidRPr="00000000" w14:paraId="0000010E">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Vendor Accuracy Checks</w:t>
            </w:r>
          </w:p>
          <w:p w:rsidR="00000000" w:rsidDel="00000000" w:rsidP="00000000" w:rsidRDefault="00000000" w:rsidRPr="00000000" w14:paraId="0000010F">
            <w:pPr>
              <w:keepNext w:val="0"/>
              <w:keepLines w:val="0"/>
              <w:widowControl w:val="0"/>
              <w:numPr>
                <w:ilvl w:val="0"/>
                <w:numId w:val="3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color w:val="4c4c4c"/>
                <w:highlight w:val="white"/>
              </w:rPr>
            </w:pPr>
            <w:r w:rsidDel="00000000" w:rsidR="00000000" w:rsidRPr="00000000">
              <w:rPr>
                <w:color w:val="4c4c4c"/>
                <w:highlight w:val="white"/>
                <w:rtl w:val="0"/>
              </w:rPr>
              <w:t xml:space="preserve">Automatic Reorder Triggers</w:t>
            </w:r>
          </w:p>
        </w:tc>
        <w:tc>
          <w:tcP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gridSpan w:val="3"/>
            <w:shd w:fill="fff2cc" w:val="clear"/>
          </w:tcPr>
          <w:p w:rsidR="00000000" w:rsidDel="00000000" w:rsidP="00000000" w:rsidRDefault="00000000" w:rsidRPr="00000000" w14:paraId="00000111">
            <w:pPr>
              <w:widowControl w:val="0"/>
              <w:spacing w:line="240" w:lineRule="auto"/>
              <w:ind w:left="0" w:firstLine="0"/>
              <w:jc w:val="both"/>
              <w:rPr>
                <w:b w:val="1"/>
              </w:rPr>
            </w:pPr>
            <w:r w:rsidDel="00000000" w:rsidR="00000000" w:rsidRPr="00000000">
              <w:rPr>
                <w:b w:val="1"/>
                <w:rtl w:val="0"/>
              </w:rPr>
              <w:t xml:space="preserve">Warehouse Management</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14</w:t>
            </w:r>
          </w:p>
        </w:tc>
        <w:tc>
          <w:tcP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SCM software optimise and support warehouse and distribution centre management? They control and administer operations such as inventory management, picking process and auditing</w:t>
            </w:r>
          </w:p>
        </w:tc>
        <w:tc>
          <w:tcP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15</w:t>
            </w:r>
          </w:p>
        </w:tc>
        <w:tc>
          <w:tcP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control and administer operations such as inventory management, picking process and auditing?</w:t>
            </w:r>
          </w:p>
        </w:tc>
        <w:tc>
          <w:tcP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16</w:t>
            </w:r>
          </w:p>
        </w:tc>
        <w:tc>
          <w:tcP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software determine available locations for the products you receive and automatically assign the best location?</w:t>
            </w:r>
          </w:p>
        </w:tc>
        <w:tc>
          <w:tcP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17</w:t>
            </w:r>
          </w:p>
        </w:tc>
        <w:tc>
          <w:tcP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SCM software provide with the following options:</w:t>
            </w:r>
          </w:p>
          <w:p w:rsidR="00000000" w:rsidDel="00000000" w:rsidP="00000000" w:rsidRDefault="00000000" w:rsidRPr="00000000" w14:paraId="0000011F">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Inbound Processing</w:t>
            </w:r>
          </w:p>
          <w:p w:rsidR="00000000" w:rsidDel="00000000" w:rsidP="00000000" w:rsidRDefault="00000000" w:rsidRPr="00000000" w14:paraId="00000120">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Integrated Labeling</w:t>
            </w:r>
          </w:p>
          <w:p w:rsidR="00000000" w:rsidDel="00000000" w:rsidP="00000000" w:rsidRDefault="00000000" w:rsidRPr="00000000" w14:paraId="00000121">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Storage Optimization</w:t>
            </w:r>
          </w:p>
          <w:p w:rsidR="00000000" w:rsidDel="00000000" w:rsidP="00000000" w:rsidRDefault="00000000" w:rsidRPr="00000000" w14:paraId="00000122">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Labor Management</w:t>
            </w:r>
          </w:p>
          <w:p w:rsidR="00000000" w:rsidDel="00000000" w:rsidP="00000000" w:rsidRDefault="00000000" w:rsidRPr="00000000" w14:paraId="00000123">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Cross-Dock Planning</w:t>
            </w:r>
          </w:p>
          <w:p w:rsidR="00000000" w:rsidDel="00000000" w:rsidP="00000000" w:rsidRDefault="00000000" w:rsidRPr="00000000" w14:paraId="00000124">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Multiple Warehouse Support</w:t>
            </w:r>
          </w:p>
          <w:p w:rsidR="00000000" w:rsidDel="00000000" w:rsidP="00000000" w:rsidRDefault="00000000" w:rsidRPr="00000000" w14:paraId="00000125">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Virtual Yard for Off-Site Equipment</w:t>
            </w:r>
          </w:p>
          <w:p w:rsidR="00000000" w:rsidDel="00000000" w:rsidP="00000000" w:rsidRDefault="00000000" w:rsidRPr="00000000" w14:paraId="00000126">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Outbound Processing</w:t>
            </w:r>
          </w:p>
          <w:p w:rsidR="00000000" w:rsidDel="00000000" w:rsidP="00000000" w:rsidRDefault="00000000" w:rsidRPr="00000000" w14:paraId="00000127">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Warehouse KPI Reports</w:t>
            </w:r>
          </w:p>
        </w:tc>
        <w:tc>
          <w:tcP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ind w:left="0" w:firstLine="0"/>
              <w:jc w:val="both"/>
              <w:rPr>
                <w:b w:val="1"/>
              </w:rPr>
            </w:pPr>
            <w:r w:rsidDel="00000000" w:rsidR="00000000" w:rsidRPr="00000000">
              <w:rPr>
                <w:b w:val="1"/>
                <w:rtl w:val="0"/>
              </w:rPr>
              <w:t xml:space="preserve">Transportation Management</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18</w:t>
            </w:r>
          </w:p>
        </w:tc>
        <w:tc>
          <w:tcP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SCM software direct the systems that handle supplies in transit and a mix of over-the-road fleet management tools by monitoring other types of shipping, such as rail, air or sea shipping?</w:t>
            </w:r>
          </w:p>
        </w:tc>
        <w:tc>
          <w:tcP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2F">
            <w:pPr>
              <w:widowControl w:val="0"/>
              <w:spacing w:line="240" w:lineRule="auto"/>
              <w:ind w:left="0" w:firstLine="0"/>
              <w:jc w:val="center"/>
              <w:rPr/>
            </w:pPr>
            <w:r w:rsidDel="00000000" w:rsidR="00000000" w:rsidRPr="00000000">
              <w:rPr>
                <w:rtl w:val="0"/>
              </w:rPr>
              <w:t xml:space="preserve">19</w:t>
            </w:r>
          </w:p>
        </w:tc>
        <w:tc>
          <w:tcP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ind w:left="0" w:firstLine="0"/>
              <w:jc w:val="both"/>
              <w:rPr/>
            </w:pPr>
            <w:r w:rsidDel="00000000" w:rsidR="00000000" w:rsidRPr="00000000">
              <w:rPr>
                <w:rtl w:val="0"/>
              </w:rPr>
              <w:t xml:space="preserve">Can the SCM software help to avoid overspending by preplanning the routes and allocating resources in the most optimal way?</w:t>
            </w:r>
          </w:p>
        </w:tc>
        <w:tc>
          <w:tcP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20</w:t>
            </w:r>
          </w:p>
        </w:tc>
        <w:tc>
          <w:tcP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SCM software show the impact of logistics decisions using performance reporting?</w:t>
            </w:r>
          </w:p>
        </w:tc>
        <w:tc>
          <w:tcP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21</w:t>
            </w:r>
          </w:p>
        </w:tc>
        <w:tc>
          <w:tcP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there be a feature in the software for Logistics which supports the quick and secure handling of supplies and inventory as it makes its way through the chain?</w:t>
            </w:r>
          </w:p>
        </w:tc>
        <w:tc>
          <w:tcP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pPr>
            <w:r w:rsidDel="00000000" w:rsidR="00000000" w:rsidRPr="00000000">
              <w:rPr>
                <w:rtl w:val="0"/>
              </w:rPr>
              <w:t xml:space="preserve">22</w:t>
            </w:r>
          </w:p>
        </w:tc>
        <w:tc>
          <w:tcPr>
            <w:tcMar>
              <w:top w:w="100.0" w:type="dxa"/>
              <w:left w:w="100.0" w:type="dxa"/>
              <w:bottom w:w="100.0" w:type="dxa"/>
              <w:right w:w="100.0" w:type="dxa"/>
            </w:tcMar>
            <w:vAlign w:val="top"/>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SCM software provide with the following options:</w:t>
            </w:r>
          </w:p>
          <w:p w:rsidR="00000000" w:rsidDel="00000000" w:rsidP="00000000" w:rsidRDefault="00000000" w:rsidRPr="00000000" w14:paraId="0000013A">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Container Lot Tracking</w:t>
            </w:r>
          </w:p>
          <w:p w:rsidR="00000000" w:rsidDel="00000000" w:rsidP="00000000" w:rsidRDefault="00000000" w:rsidRPr="00000000" w14:paraId="0000013B">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Fleet Management</w:t>
            </w:r>
          </w:p>
          <w:p w:rsidR="00000000" w:rsidDel="00000000" w:rsidP="00000000" w:rsidRDefault="00000000" w:rsidRPr="00000000" w14:paraId="0000013C">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Document Management</w:t>
            </w:r>
          </w:p>
          <w:p w:rsidR="00000000" w:rsidDel="00000000" w:rsidP="00000000" w:rsidRDefault="00000000" w:rsidRPr="00000000" w14:paraId="0000013D">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Freight Payment Automation</w:t>
            </w:r>
          </w:p>
          <w:p w:rsidR="00000000" w:rsidDel="00000000" w:rsidP="00000000" w:rsidRDefault="00000000" w:rsidRPr="00000000" w14:paraId="0000013E">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Shipping Compliance Management</w:t>
            </w:r>
          </w:p>
          <w:p w:rsidR="00000000" w:rsidDel="00000000" w:rsidP="00000000" w:rsidRDefault="00000000" w:rsidRPr="00000000" w14:paraId="0000013F">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Load Planning</w:t>
            </w:r>
          </w:p>
          <w:p w:rsidR="00000000" w:rsidDel="00000000" w:rsidP="00000000" w:rsidRDefault="00000000" w:rsidRPr="00000000" w14:paraId="00000140">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Dynamic Route Planning Engine</w:t>
            </w:r>
          </w:p>
          <w:p w:rsidR="00000000" w:rsidDel="00000000" w:rsidP="00000000" w:rsidRDefault="00000000" w:rsidRPr="00000000" w14:paraId="00000141">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Freight Matrix</w:t>
            </w:r>
          </w:p>
          <w:p w:rsidR="00000000" w:rsidDel="00000000" w:rsidP="00000000" w:rsidRDefault="00000000" w:rsidRPr="00000000" w14:paraId="00000142">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Claims Management</w:t>
            </w:r>
          </w:p>
          <w:p w:rsidR="00000000" w:rsidDel="00000000" w:rsidP="00000000" w:rsidRDefault="00000000" w:rsidRPr="00000000" w14:paraId="00000143">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Carrier Performance Reporting</w:t>
            </w:r>
          </w:p>
          <w:p w:rsidR="00000000" w:rsidDel="00000000" w:rsidP="00000000" w:rsidRDefault="00000000" w:rsidRPr="00000000" w14:paraId="0000014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 Third-Party Carrier Integration</w:t>
            </w:r>
          </w:p>
        </w:tc>
        <w:tc>
          <w:tcP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146">
            <w:pPr>
              <w:widowControl w:val="0"/>
              <w:spacing w:line="240" w:lineRule="auto"/>
              <w:ind w:left="0" w:firstLine="0"/>
              <w:jc w:val="both"/>
              <w:rPr>
                <w:b w:val="1"/>
              </w:rPr>
            </w:pPr>
            <w:r w:rsidDel="00000000" w:rsidR="00000000" w:rsidRPr="00000000">
              <w:rPr>
                <w:b w:val="1"/>
                <w:rtl w:val="0"/>
              </w:rPr>
              <w:t xml:space="preserve">Sourcing and Supply Management</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49">
            <w:pPr>
              <w:widowControl w:val="0"/>
              <w:spacing w:line="240" w:lineRule="auto"/>
              <w:ind w:left="0" w:firstLine="0"/>
              <w:jc w:val="center"/>
              <w:rPr/>
            </w:pPr>
            <w:r w:rsidDel="00000000" w:rsidR="00000000" w:rsidRPr="00000000">
              <w:rPr>
                <w:rtl w:val="0"/>
              </w:rPr>
              <w:t xml:space="preserve">23</w:t>
            </w:r>
          </w:p>
        </w:tc>
        <w:tc>
          <w:tcP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ind w:left="0" w:firstLine="0"/>
              <w:jc w:val="both"/>
              <w:rPr/>
            </w:pPr>
            <w:r w:rsidDel="00000000" w:rsidR="00000000" w:rsidRPr="00000000">
              <w:rPr>
                <w:rtl w:val="0"/>
              </w:rPr>
              <w:t xml:space="preserve">Will the SCM software drive the sourcing and procurement of raw materials and supplies, as well as assess the technical aspects of the relationships between companies and their vendors by looking over the costs, contract management, supplier quality and other issues?</w:t>
            </w:r>
          </w:p>
        </w:tc>
        <w:tc>
          <w:tcP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4C">
            <w:pPr>
              <w:widowControl w:val="0"/>
              <w:spacing w:line="240" w:lineRule="auto"/>
              <w:ind w:left="0" w:firstLine="0"/>
              <w:jc w:val="center"/>
              <w:rPr/>
            </w:pPr>
            <w:r w:rsidDel="00000000" w:rsidR="00000000" w:rsidRPr="00000000">
              <w:rPr>
                <w:rtl w:val="0"/>
              </w:rPr>
              <w:t xml:space="preserve">24</w:t>
            </w:r>
          </w:p>
        </w:tc>
        <w:tc>
          <w:tcP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ind w:left="0" w:firstLine="0"/>
              <w:jc w:val="both"/>
              <w:rPr/>
            </w:pPr>
            <w:r w:rsidDel="00000000" w:rsidR="00000000" w:rsidRPr="00000000">
              <w:rPr>
                <w:rtl w:val="0"/>
              </w:rPr>
              <w:t xml:space="preserve">Can the SCM software help in establishing key tracking methodologies for supplies and materials by automating much of the relationship management, increasing efficiency and reducing mix-ups and errors?</w:t>
            </w:r>
          </w:p>
        </w:tc>
        <w:tc>
          <w:tcP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ind w:left="0" w:firstLine="0"/>
              <w:rPr/>
            </w:pPr>
            <w:r w:rsidDel="00000000" w:rsidR="00000000" w:rsidRPr="00000000">
              <w:rPr>
                <w:rtl w:val="0"/>
              </w:rPr>
            </w:r>
          </w:p>
        </w:tc>
      </w:tr>
      <w:tr>
        <w:trPr>
          <w:trHeight w:val="3165" w:hRule="atLeast"/>
        </w:trPr>
        <w:tc>
          <w:tcPr>
            <w:tcMar>
              <w:top w:w="100.0" w:type="dxa"/>
              <w:left w:w="100.0" w:type="dxa"/>
              <w:bottom w:w="100.0" w:type="dxa"/>
              <w:right w:w="100.0" w:type="dxa"/>
            </w:tcMar>
            <w:vAlign w:val="center"/>
          </w:tcPr>
          <w:p w:rsidR="00000000" w:rsidDel="00000000" w:rsidP="00000000" w:rsidRDefault="00000000" w:rsidRPr="00000000" w14:paraId="0000014F">
            <w:pPr>
              <w:widowControl w:val="0"/>
              <w:spacing w:line="240" w:lineRule="auto"/>
              <w:ind w:left="0" w:firstLine="0"/>
              <w:jc w:val="center"/>
              <w:rPr/>
            </w:pPr>
            <w:r w:rsidDel="00000000" w:rsidR="00000000" w:rsidRPr="00000000">
              <w:rPr>
                <w:rtl w:val="0"/>
              </w:rPr>
              <w:t xml:space="preserve">25</w:t>
            </w:r>
          </w:p>
        </w:tc>
        <w:tc>
          <w:tcP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ind w:left="0" w:firstLine="0"/>
              <w:jc w:val="both"/>
              <w:rPr/>
            </w:pPr>
            <w:r w:rsidDel="00000000" w:rsidR="00000000" w:rsidRPr="00000000">
              <w:rPr>
                <w:rtl w:val="0"/>
              </w:rPr>
              <w:t xml:space="preserve">Can the SCM software provide with the following options:</w:t>
            </w:r>
          </w:p>
          <w:p w:rsidR="00000000" w:rsidDel="00000000" w:rsidP="00000000" w:rsidRDefault="00000000" w:rsidRPr="00000000" w14:paraId="00000151">
            <w:pPr>
              <w:widowControl w:val="0"/>
              <w:numPr>
                <w:ilvl w:val="0"/>
                <w:numId w:val="19"/>
              </w:numPr>
              <w:spacing w:line="240" w:lineRule="auto"/>
              <w:ind w:left="720" w:hanging="360"/>
              <w:jc w:val="both"/>
              <w:rPr>
                <w:u w:val="none"/>
              </w:rPr>
            </w:pPr>
            <w:r w:rsidDel="00000000" w:rsidR="00000000" w:rsidRPr="00000000">
              <w:rPr>
                <w:rtl w:val="0"/>
              </w:rPr>
              <w:t xml:space="preserve">Sourcing Strategy Development</w:t>
            </w:r>
          </w:p>
          <w:p w:rsidR="00000000" w:rsidDel="00000000" w:rsidP="00000000" w:rsidRDefault="00000000" w:rsidRPr="00000000" w14:paraId="00000152">
            <w:pPr>
              <w:widowControl w:val="0"/>
              <w:numPr>
                <w:ilvl w:val="0"/>
                <w:numId w:val="19"/>
              </w:numPr>
              <w:spacing w:line="240" w:lineRule="auto"/>
              <w:ind w:left="720" w:hanging="360"/>
              <w:jc w:val="both"/>
              <w:rPr>
                <w:u w:val="none"/>
              </w:rPr>
            </w:pPr>
            <w:r w:rsidDel="00000000" w:rsidR="00000000" w:rsidRPr="00000000">
              <w:rPr>
                <w:rtl w:val="0"/>
              </w:rPr>
              <w:t xml:space="preserve"> Bid and Negotiation Management</w:t>
            </w:r>
          </w:p>
          <w:p w:rsidR="00000000" w:rsidDel="00000000" w:rsidP="00000000" w:rsidRDefault="00000000" w:rsidRPr="00000000" w14:paraId="00000153">
            <w:pPr>
              <w:widowControl w:val="0"/>
              <w:numPr>
                <w:ilvl w:val="0"/>
                <w:numId w:val="19"/>
              </w:numPr>
              <w:spacing w:line="240" w:lineRule="auto"/>
              <w:ind w:left="720" w:hanging="360"/>
              <w:jc w:val="both"/>
              <w:rPr>
                <w:u w:val="none"/>
              </w:rPr>
            </w:pPr>
            <w:r w:rsidDel="00000000" w:rsidR="00000000" w:rsidRPr="00000000">
              <w:rPr>
                <w:rtl w:val="0"/>
              </w:rPr>
              <w:t xml:space="preserve"> Current Spend Assessment</w:t>
            </w:r>
          </w:p>
          <w:p w:rsidR="00000000" w:rsidDel="00000000" w:rsidP="00000000" w:rsidRDefault="00000000" w:rsidRPr="00000000" w14:paraId="00000154">
            <w:pPr>
              <w:widowControl w:val="0"/>
              <w:numPr>
                <w:ilvl w:val="0"/>
                <w:numId w:val="19"/>
              </w:numPr>
              <w:spacing w:line="240" w:lineRule="auto"/>
              <w:ind w:left="720" w:hanging="360"/>
              <w:jc w:val="both"/>
              <w:rPr>
                <w:u w:val="none"/>
              </w:rPr>
            </w:pPr>
            <w:r w:rsidDel="00000000" w:rsidR="00000000" w:rsidRPr="00000000">
              <w:rPr>
                <w:rtl w:val="0"/>
              </w:rPr>
              <w:t xml:space="preserve"> Supply Market Assessment</w:t>
            </w:r>
          </w:p>
          <w:p w:rsidR="00000000" w:rsidDel="00000000" w:rsidP="00000000" w:rsidRDefault="00000000" w:rsidRPr="00000000" w14:paraId="00000155">
            <w:pPr>
              <w:widowControl w:val="0"/>
              <w:numPr>
                <w:ilvl w:val="0"/>
                <w:numId w:val="19"/>
              </w:numPr>
              <w:spacing w:line="240" w:lineRule="auto"/>
              <w:ind w:left="720" w:hanging="360"/>
              <w:jc w:val="both"/>
              <w:rPr>
                <w:u w:val="none"/>
              </w:rPr>
            </w:pPr>
            <w:r w:rsidDel="00000000" w:rsidR="00000000" w:rsidRPr="00000000">
              <w:rPr>
                <w:rtl w:val="0"/>
              </w:rPr>
              <w:t xml:space="preserve"> Cost Analysis</w:t>
            </w:r>
          </w:p>
          <w:p w:rsidR="00000000" w:rsidDel="00000000" w:rsidP="00000000" w:rsidRDefault="00000000" w:rsidRPr="00000000" w14:paraId="00000156">
            <w:pPr>
              <w:widowControl w:val="0"/>
              <w:numPr>
                <w:ilvl w:val="0"/>
                <w:numId w:val="19"/>
              </w:numPr>
              <w:spacing w:line="240" w:lineRule="auto"/>
              <w:ind w:left="720" w:hanging="360"/>
              <w:jc w:val="both"/>
              <w:rPr>
                <w:u w:val="none"/>
              </w:rPr>
            </w:pPr>
            <w:r w:rsidDel="00000000" w:rsidR="00000000" w:rsidRPr="00000000">
              <w:rPr>
                <w:rtl w:val="0"/>
              </w:rPr>
              <w:t xml:space="preserve"> Expense Logging</w:t>
            </w:r>
          </w:p>
          <w:p w:rsidR="00000000" w:rsidDel="00000000" w:rsidP="00000000" w:rsidRDefault="00000000" w:rsidRPr="00000000" w14:paraId="00000157">
            <w:pPr>
              <w:widowControl w:val="0"/>
              <w:numPr>
                <w:ilvl w:val="0"/>
                <w:numId w:val="19"/>
              </w:numPr>
              <w:spacing w:line="240" w:lineRule="auto"/>
              <w:ind w:left="720" w:hanging="360"/>
              <w:jc w:val="both"/>
              <w:rPr>
                <w:u w:val="none"/>
              </w:rPr>
            </w:pPr>
            <w:r w:rsidDel="00000000" w:rsidR="00000000" w:rsidRPr="00000000">
              <w:rPr>
                <w:rtl w:val="0"/>
              </w:rPr>
              <w:t xml:space="preserve"> Contract Management</w:t>
            </w:r>
          </w:p>
          <w:p w:rsidR="00000000" w:rsidDel="00000000" w:rsidP="00000000" w:rsidRDefault="00000000" w:rsidRPr="00000000" w14:paraId="00000158">
            <w:pPr>
              <w:widowControl w:val="0"/>
              <w:numPr>
                <w:ilvl w:val="0"/>
                <w:numId w:val="19"/>
              </w:numPr>
              <w:spacing w:line="240" w:lineRule="auto"/>
              <w:ind w:left="720" w:hanging="360"/>
              <w:jc w:val="both"/>
              <w:rPr>
                <w:u w:val="none"/>
              </w:rPr>
            </w:pPr>
            <w:r w:rsidDel="00000000" w:rsidR="00000000" w:rsidRPr="00000000">
              <w:rPr>
                <w:rtl w:val="0"/>
              </w:rPr>
              <w:t xml:space="preserve"> Supplier Invoice Auditing</w:t>
            </w:r>
          </w:p>
          <w:p w:rsidR="00000000" w:rsidDel="00000000" w:rsidP="00000000" w:rsidRDefault="00000000" w:rsidRPr="00000000" w14:paraId="00000159">
            <w:pPr>
              <w:widowControl w:val="0"/>
              <w:numPr>
                <w:ilvl w:val="0"/>
                <w:numId w:val="19"/>
              </w:numPr>
              <w:spacing w:line="240" w:lineRule="auto"/>
              <w:ind w:left="720" w:hanging="360"/>
              <w:jc w:val="both"/>
              <w:rPr>
                <w:u w:val="none"/>
              </w:rPr>
            </w:pPr>
            <w:r w:rsidDel="00000000" w:rsidR="00000000" w:rsidRPr="00000000">
              <w:rPr>
                <w:rtl w:val="0"/>
              </w:rPr>
              <w:t xml:space="preserve"> Supplier Performance Reporting</w:t>
            </w:r>
          </w:p>
        </w:tc>
        <w:tc>
          <w:tcP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ind w:left="0" w:firstLine="0"/>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ind w:left="0" w:firstLine="0"/>
              <w:jc w:val="both"/>
              <w:rPr>
                <w:b w:val="1"/>
              </w:rPr>
            </w:pPr>
            <w:r w:rsidDel="00000000" w:rsidR="00000000" w:rsidRPr="00000000">
              <w:rPr>
                <w:b w:val="1"/>
                <w:rtl w:val="0"/>
              </w:rPr>
              <w:t xml:space="preserve">Supply Chain Analytics</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5E">
            <w:pPr>
              <w:widowControl w:val="0"/>
              <w:spacing w:line="240" w:lineRule="auto"/>
              <w:ind w:left="0" w:firstLine="0"/>
              <w:jc w:val="center"/>
              <w:rPr/>
            </w:pPr>
            <w:r w:rsidDel="00000000" w:rsidR="00000000" w:rsidRPr="00000000">
              <w:rPr>
                <w:rtl w:val="0"/>
              </w:rPr>
              <w:t xml:space="preserve">26</w:t>
            </w:r>
          </w:p>
        </w:tc>
        <w:tc>
          <w:tcPr>
            <w:tcMar>
              <w:top w:w="100.0" w:type="dxa"/>
              <w:left w:w="100.0" w:type="dxa"/>
              <w:bottom w:w="100.0" w:type="dxa"/>
              <w:right w:w="100.0" w:type="dxa"/>
            </w:tcMar>
            <w:vAlign w:val="top"/>
          </w:tcPr>
          <w:p w:rsidR="00000000" w:rsidDel="00000000" w:rsidP="00000000" w:rsidRDefault="00000000" w:rsidRPr="00000000" w14:paraId="0000015F">
            <w:pPr>
              <w:widowControl w:val="0"/>
              <w:spacing w:line="240" w:lineRule="auto"/>
              <w:ind w:left="0" w:firstLine="0"/>
              <w:jc w:val="both"/>
              <w:rPr/>
            </w:pPr>
            <w:r w:rsidDel="00000000" w:rsidR="00000000" w:rsidRPr="00000000">
              <w:rPr>
                <w:rtl w:val="0"/>
              </w:rPr>
              <w:t xml:space="preserve">Will the SCM software use business intelligence and analytics to help the organisation understand how sourcing problems originate, what can be done to manage risks and what events are likely to occur in the future?</w:t>
            </w:r>
          </w:p>
        </w:tc>
        <w:tc>
          <w:tcP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61">
            <w:pPr>
              <w:widowControl w:val="0"/>
              <w:spacing w:line="240" w:lineRule="auto"/>
              <w:ind w:left="0" w:firstLine="0"/>
              <w:jc w:val="center"/>
              <w:rPr/>
            </w:pPr>
            <w:r w:rsidDel="00000000" w:rsidR="00000000" w:rsidRPr="00000000">
              <w:rPr>
                <w:rtl w:val="0"/>
              </w:rPr>
              <w:t xml:space="preserve">27</w:t>
            </w:r>
          </w:p>
        </w:tc>
        <w:tc>
          <w:tcPr>
            <w:tcMar>
              <w:top w:w="100.0" w:type="dxa"/>
              <w:left w:w="100.0" w:type="dxa"/>
              <w:bottom w:w="100.0" w:type="dxa"/>
              <w:right w:w="100.0" w:type="dxa"/>
            </w:tcMar>
            <w:vAlign w:val="top"/>
          </w:tcPr>
          <w:p w:rsidR="00000000" w:rsidDel="00000000" w:rsidP="00000000" w:rsidRDefault="00000000" w:rsidRPr="00000000" w14:paraId="00000162">
            <w:pPr>
              <w:widowControl w:val="0"/>
              <w:spacing w:line="240" w:lineRule="auto"/>
              <w:ind w:left="0" w:firstLine="0"/>
              <w:jc w:val="both"/>
              <w:rPr/>
            </w:pPr>
            <w:r w:rsidDel="00000000" w:rsidR="00000000" w:rsidRPr="00000000">
              <w:rPr>
                <w:rtl w:val="0"/>
              </w:rPr>
              <w:t xml:space="preserve">Will the SCM software store and access data about different touchpoints on the value chain (i.e. warehouse information and transport routes)?</w:t>
            </w:r>
          </w:p>
        </w:tc>
        <w:tc>
          <w:tcPr>
            <w:tcMar>
              <w:top w:w="100.0" w:type="dxa"/>
              <w:left w:w="100.0" w:type="dxa"/>
              <w:bottom w:w="100.0" w:type="dxa"/>
              <w:right w:w="100.0" w:type="dxa"/>
            </w:tcMar>
            <w:vAlign w:val="top"/>
          </w:tcPr>
          <w:p w:rsidR="00000000" w:rsidDel="00000000" w:rsidP="00000000" w:rsidRDefault="00000000" w:rsidRPr="00000000" w14:paraId="00000163">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64">
            <w:pPr>
              <w:widowControl w:val="0"/>
              <w:spacing w:line="240" w:lineRule="auto"/>
              <w:ind w:left="0" w:firstLine="0"/>
              <w:jc w:val="center"/>
              <w:rPr/>
            </w:pPr>
            <w:r w:rsidDel="00000000" w:rsidR="00000000" w:rsidRPr="00000000">
              <w:rPr>
                <w:rtl w:val="0"/>
              </w:rPr>
              <w:t xml:space="preserve">28</w:t>
            </w:r>
          </w:p>
        </w:tc>
        <w:tc>
          <w:tcPr>
            <w:tcMar>
              <w:top w:w="100.0" w:type="dxa"/>
              <w:left w:w="100.0" w:type="dxa"/>
              <w:bottom w:w="100.0" w:type="dxa"/>
              <w:right w:w="100.0" w:type="dxa"/>
            </w:tcMar>
            <w:vAlign w:val="top"/>
          </w:tcPr>
          <w:p w:rsidR="00000000" w:rsidDel="00000000" w:rsidP="00000000" w:rsidRDefault="00000000" w:rsidRPr="00000000" w14:paraId="00000165">
            <w:pPr>
              <w:widowControl w:val="0"/>
              <w:spacing w:line="240" w:lineRule="auto"/>
              <w:ind w:left="0" w:firstLine="0"/>
              <w:jc w:val="both"/>
              <w:rPr/>
            </w:pPr>
            <w:r w:rsidDel="00000000" w:rsidR="00000000" w:rsidRPr="00000000">
              <w:rPr>
                <w:rtl w:val="0"/>
              </w:rPr>
              <w:t xml:space="preserve">Will the SCM software empower real-time dataflows which are generated in numerous forms from live, IoT-powered streams of information from the shipping partners systems or the factory floor to resource planning modules that update automatically any time new information is entered anywhere else in the system?</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67">
            <w:pPr>
              <w:widowControl w:val="0"/>
              <w:spacing w:line="240" w:lineRule="auto"/>
              <w:ind w:left="0" w:firstLine="0"/>
              <w:jc w:val="center"/>
              <w:rPr/>
            </w:pPr>
            <w:r w:rsidDel="00000000" w:rsidR="00000000" w:rsidRPr="00000000">
              <w:rPr>
                <w:rtl w:val="0"/>
              </w:rPr>
              <w:t xml:space="preserve">29</w:t>
            </w:r>
          </w:p>
        </w:tc>
        <w:tc>
          <w:tcP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ind w:left="0" w:firstLine="0"/>
              <w:jc w:val="both"/>
              <w:rPr/>
            </w:pPr>
            <w:r w:rsidDel="00000000" w:rsidR="00000000" w:rsidRPr="00000000">
              <w:rPr>
                <w:rtl w:val="0"/>
              </w:rPr>
              <w:t xml:space="preserve">Will the SCM software use advanced predictive and prescriptive analytics workflows on these live </w:t>
            </w:r>
            <w:r w:rsidDel="00000000" w:rsidR="00000000" w:rsidRPr="00000000">
              <w:rPr>
                <w:rtl w:val="0"/>
              </w:rPr>
              <w:t xml:space="preserve">flow</w:t>
            </w:r>
            <w:r w:rsidDel="00000000" w:rsidR="00000000" w:rsidRPr="00000000">
              <w:rPr>
                <w:rtl w:val="0"/>
              </w:rPr>
              <w:t xml:space="preserve"> of information by turning it into smarter forecasts and value chain optimizations?</w:t>
            </w:r>
          </w:p>
        </w:tc>
        <w:tc>
          <w:tcP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6A">
            <w:pPr>
              <w:widowControl w:val="0"/>
              <w:spacing w:line="240" w:lineRule="auto"/>
              <w:ind w:left="0" w:firstLine="0"/>
              <w:jc w:val="center"/>
              <w:rPr/>
            </w:pPr>
            <w:r w:rsidDel="00000000" w:rsidR="00000000" w:rsidRPr="00000000">
              <w:rPr>
                <w:rtl w:val="0"/>
              </w:rPr>
              <w:t xml:space="preserve">30</w:t>
            </w:r>
          </w:p>
        </w:tc>
        <w:tc>
          <w:tcP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ind w:left="0" w:firstLine="0"/>
              <w:jc w:val="both"/>
              <w:rPr/>
            </w:pPr>
            <w:r w:rsidDel="00000000" w:rsidR="00000000" w:rsidRPr="00000000">
              <w:rPr>
                <w:rtl w:val="0"/>
              </w:rPr>
              <w:t xml:space="preserve">Will the SCM software have some proven ability not just to network with other software from the same provider, but to interwork with the vendors, logistics partners, and even the organisation’s IT ?</w:t>
            </w:r>
          </w:p>
        </w:tc>
        <w:tc>
          <w:tcP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6D">
            <w:pPr>
              <w:widowControl w:val="0"/>
              <w:spacing w:line="240" w:lineRule="auto"/>
              <w:ind w:left="0" w:firstLine="0"/>
              <w:jc w:val="center"/>
              <w:rPr/>
            </w:pPr>
            <w:r w:rsidDel="00000000" w:rsidR="00000000" w:rsidRPr="00000000">
              <w:rPr>
                <w:rtl w:val="0"/>
              </w:rPr>
              <w:t xml:space="preserve">31</w:t>
            </w:r>
          </w:p>
        </w:tc>
        <w:tc>
          <w:tcP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ind w:left="0" w:firstLine="0"/>
              <w:jc w:val="both"/>
              <w:rPr/>
            </w:pPr>
            <w:r w:rsidDel="00000000" w:rsidR="00000000" w:rsidRPr="00000000">
              <w:rPr>
                <w:rtl w:val="0"/>
              </w:rPr>
              <w:t xml:space="preserve">Can the SCM software provide with the following options:</w:t>
            </w:r>
          </w:p>
          <w:p w:rsidR="00000000" w:rsidDel="00000000" w:rsidP="00000000" w:rsidRDefault="00000000" w:rsidRPr="00000000" w14:paraId="0000016F">
            <w:pPr>
              <w:widowControl w:val="0"/>
              <w:numPr>
                <w:ilvl w:val="0"/>
                <w:numId w:val="27"/>
              </w:numPr>
              <w:spacing w:line="240" w:lineRule="auto"/>
              <w:ind w:left="720" w:hanging="360"/>
              <w:jc w:val="both"/>
              <w:rPr>
                <w:u w:val="none"/>
              </w:rPr>
            </w:pPr>
            <w:r w:rsidDel="00000000" w:rsidR="00000000" w:rsidRPr="00000000">
              <w:rPr>
                <w:rtl w:val="0"/>
              </w:rPr>
              <w:t xml:space="preserve">Demand Forecast Accuracy Analysis</w:t>
            </w:r>
          </w:p>
          <w:p w:rsidR="00000000" w:rsidDel="00000000" w:rsidP="00000000" w:rsidRDefault="00000000" w:rsidRPr="00000000" w14:paraId="00000170">
            <w:pPr>
              <w:widowControl w:val="0"/>
              <w:numPr>
                <w:ilvl w:val="0"/>
                <w:numId w:val="27"/>
              </w:numPr>
              <w:spacing w:line="240" w:lineRule="auto"/>
              <w:ind w:left="720" w:hanging="360"/>
              <w:jc w:val="both"/>
              <w:rPr>
                <w:u w:val="none"/>
              </w:rPr>
            </w:pPr>
            <w:r w:rsidDel="00000000" w:rsidR="00000000" w:rsidRPr="00000000">
              <w:rPr>
                <w:rtl w:val="0"/>
              </w:rPr>
              <w:t xml:space="preserve"> Information Management Integration</w:t>
            </w:r>
          </w:p>
          <w:p w:rsidR="00000000" w:rsidDel="00000000" w:rsidP="00000000" w:rsidRDefault="00000000" w:rsidRPr="00000000" w14:paraId="00000171">
            <w:pPr>
              <w:widowControl w:val="0"/>
              <w:numPr>
                <w:ilvl w:val="0"/>
                <w:numId w:val="27"/>
              </w:numPr>
              <w:spacing w:line="240" w:lineRule="auto"/>
              <w:ind w:left="720" w:hanging="360"/>
              <w:jc w:val="both"/>
              <w:rPr>
                <w:u w:val="none"/>
              </w:rPr>
            </w:pPr>
            <w:r w:rsidDel="00000000" w:rsidR="00000000" w:rsidRPr="00000000">
              <w:rPr>
                <w:rtl w:val="0"/>
              </w:rPr>
              <w:t xml:space="preserve"> Inventory Analysis</w:t>
            </w:r>
          </w:p>
          <w:p w:rsidR="00000000" w:rsidDel="00000000" w:rsidP="00000000" w:rsidRDefault="00000000" w:rsidRPr="00000000" w14:paraId="00000172">
            <w:pPr>
              <w:widowControl w:val="0"/>
              <w:numPr>
                <w:ilvl w:val="0"/>
                <w:numId w:val="27"/>
              </w:numPr>
              <w:spacing w:line="240" w:lineRule="auto"/>
              <w:ind w:left="720" w:hanging="360"/>
              <w:jc w:val="both"/>
              <w:rPr>
                <w:u w:val="none"/>
              </w:rPr>
            </w:pPr>
            <w:r w:rsidDel="00000000" w:rsidR="00000000" w:rsidRPr="00000000">
              <w:rPr>
                <w:rtl w:val="0"/>
              </w:rPr>
              <w:t xml:space="preserve"> Order Processing Analysis</w:t>
            </w:r>
          </w:p>
          <w:p w:rsidR="00000000" w:rsidDel="00000000" w:rsidP="00000000" w:rsidRDefault="00000000" w:rsidRPr="00000000" w14:paraId="00000173">
            <w:pPr>
              <w:widowControl w:val="0"/>
              <w:numPr>
                <w:ilvl w:val="0"/>
                <w:numId w:val="27"/>
              </w:numPr>
              <w:spacing w:line="240" w:lineRule="auto"/>
              <w:ind w:left="720" w:hanging="360"/>
              <w:jc w:val="both"/>
              <w:rPr>
                <w:u w:val="none"/>
              </w:rPr>
            </w:pPr>
            <w:r w:rsidDel="00000000" w:rsidR="00000000" w:rsidRPr="00000000">
              <w:rPr>
                <w:rtl w:val="0"/>
              </w:rPr>
              <w:t xml:space="preserve"> Transportation Analysis</w:t>
            </w:r>
          </w:p>
          <w:p w:rsidR="00000000" w:rsidDel="00000000" w:rsidP="00000000" w:rsidRDefault="00000000" w:rsidRPr="00000000" w14:paraId="00000174">
            <w:pPr>
              <w:widowControl w:val="0"/>
              <w:numPr>
                <w:ilvl w:val="0"/>
                <w:numId w:val="27"/>
              </w:numPr>
              <w:spacing w:line="240" w:lineRule="auto"/>
              <w:ind w:left="720" w:hanging="360"/>
              <w:jc w:val="both"/>
              <w:rPr>
                <w:u w:val="none"/>
              </w:rPr>
            </w:pPr>
            <w:r w:rsidDel="00000000" w:rsidR="00000000" w:rsidRPr="00000000">
              <w:rPr>
                <w:rtl w:val="0"/>
              </w:rPr>
              <w:t xml:space="preserve"> Warehouse Analysis</w:t>
            </w:r>
          </w:p>
          <w:p w:rsidR="00000000" w:rsidDel="00000000" w:rsidP="00000000" w:rsidRDefault="00000000" w:rsidRPr="00000000" w14:paraId="00000175">
            <w:pPr>
              <w:widowControl w:val="0"/>
              <w:numPr>
                <w:ilvl w:val="0"/>
                <w:numId w:val="27"/>
              </w:numPr>
              <w:spacing w:line="240" w:lineRule="auto"/>
              <w:ind w:left="720" w:hanging="360"/>
              <w:jc w:val="both"/>
              <w:rPr>
                <w:u w:val="none"/>
              </w:rPr>
            </w:pPr>
            <w:r w:rsidDel="00000000" w:rsidR="00000000" w:rsidRPr="00000000">
              <w:rPr>
                <w:rtl w:val="0"/>
              </w:rPr>
              <w:t xml:space="preserve"> Key Performance Indicators</w:t>
            </w:r>
          </w:p>
        </w:tc>
        <w:tc>
          <w:tcP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ind w:left="0" w:firstLine="0"/>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ind w:left="0" w:firstLine="0"/>
              <w:jc w:val="both"/>
              <w:rPr>
                <w:b w:val="1"/>
              </w:rPr>
            </w:pPr>
            <w:r w:rsidDel="00000000" w:rsidR="00000000" w:rsidRPr="00000000">
              <w:rPr>
                <w:b w:val="1"/>
                <w:rtl w:val="0"/>
              </w:rPr>
              <w:t xml:space="preserve">Collaboration Features</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7A">
            <w:pPr>
              <w:widowControl w:val="0"/>
              <w:spacing w:line="240" w:lineRule="auto"/>
              <w:ind w:left="0" w:firstLine="0"/>
              <w:jc w:val="center"/>
              <w:rPr/>
            </w:pPr>
            <w:r w:rsidDel="00000000" w:rsidR="00000000" w:rsidRPr="00000000">
              <w:rPr>
                <w:rtl w:val="0"/>
              </w:rPr>
              <w:t xml:space="preserve">32</w:t>
            </w:r>
          </w:p>
        </w:tc>
        <w:tc>
          <w:tcP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ind w:left="0" w:firstLine="0"/>
              <w:jc w:val="both"/>
              <w:rPr/>
            </w:pPr>
            <w:r w:rsidDel="00000000" w:rsidR="00000000" w:rsidRPr="00000000">
              <w:rPr>
                <w:rtl w:val="0"/>
              </w:rPr>
              <w:t xml:space="preserve">Can the SCM software have accessible data on the status of items or shipments, look at transparent inventory models and manage identity access for the system?</w:t>
            </w:r>
          </w:p>
        </w:tc>
        <w:tc>
          <w:tcP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7D">
            <w:pPr>
              <w:widowControl w:val="0"/>
              <w:spacing w:line="240" w:lineRule="auto"/>
              <w:ind w:left="0" w:firstLine="0"/>
              <w:jc w:val="center"/>
              <w:rPr/>
            </w:pPr>
            <w:r w:rsidDel="00000000" w:rsidR="00000000" w:rsidRPr="00000000">
              <w:rPr>
                <w:rtl w:val="0"/>
              </w:rPr>
              <w:t xml:space="preserve">33</w:t>
            </w:r>
          </w:p>
        </w:tc>
        <w:tc>
          <w:tcP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ind w:left="0" w:firstLine="0"/>
              <w:jc w:val="both"/>
              <w:rPr/>
            </w:pPr>
            <w:r w:rsidDel="00000000" w:rsidR="00000000" w:rsidRPr="00000000">
              <w:rPr>
                <w:rtl w:val="0"/>
              </w:rPr>
              <w:t xml:space="preserve">Will the SCM software have feature sets of resources allowed to multiple stakeholders to work together without the need for labor-intensive communication and manual updates?</w:t>
            </w:r>
          </w:p>
        </w:tc>
        <w:tc>
          <w:tcP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80">
            <w:pPr>
              <w:widowControl w:val="0"/>
              <w:spacing w:line="240" w:lineRule="auto"/>
              <w:ind w:left="0" w:firstLine="0"/>
              <w:jc w:val="center"/>
              <w:rPr/>
            </w:pPr>
            <w:r w:rsidDel="00000000" w:rsidR="00000000" w:rsidRPr="00000000">
              <w:rPr>
                <w:rtl w:val="0"/>
              </w:rPr>
              <w:t xml:space="preserve">34</w:t>
            </w:r>
          </w:p>
        </w:tc>
        <w:tc>
          <w:tcP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ind w:left="0" w:firstLine="0"/>
              <w:jc w:val="both"/>
              <w:rPr/>
            </w:pPr>
            <w:r w:rsidDel="00000000" w:rsidR="00000000" w:rsidRPr="00000000">
              <w:rPr>
                <w:rtl w:val="0"/>
              </w:rPr>
              <w:t xml:space="preserve">Can the SCM software provide with the following options:</w:t>
            </w:r>
          </w:p>
          <w:p w:rsidR="00000000" w:rsidDel="00000000" w:rsidP="00000000" w:rsidRDefault="00000000" w:rsidRPr="00000000" w14:paraId="00000182">
            <w:pPr>
              <w:widowControl w:val="0"/>
              <w:numPr>
                <w:ilvl w:val="0"/>
                <w:numId w:val="2"/>
              </w:numPr>
              <w:spacing w:line="240" w:lineRule="auto"/>
              <w:ind w:left="720" w:hanging="360"/>
              <w:jc w:val="both"/>
              <w:rPr>
                <w:u w:val="none"/>
              </w:rPr>
            </w:pPr>
            <w:r w:rsidDel="00000000" w:rsidR="00000000" w:rsidRPr="00000000">
              <w:rPr>
                <w:rtl w:val="0"/>
              </w:rPr>
              <w:t xml:space="preserve">Self-Serve Internet Portal</w:t>
            </w:r>
          </w:p>
          <w:p w:rsidR="00000000" w:rsidDel="00000000" w:rsidP="00000000" w:rsidRDefault="00000000" w:rsidRPr="00000000" w14:paraId="00000183">
            <w:pPr>
              <w:widowControl w:val="0"/>
              <w:numPr>
                <w:ilvl w:val="0"/>
                <w:numId w:val="2"/>
              </w:numPr>
              <w:spacing w:line="240" w:lineRule="auto"/>
              <w:ind w:left="720" w:hanging="360"/>
              <w:jc w:val="both"/>
              <w:rPr>
                <w:u w:val="none"/>
              </w:rPr>
            </w:pPr>
            <w:r w:rsidDel="00000000" w:rsidR="00000000" w:rsidRPr="00000000">
              <w:rPr>
                <w:rtl w:val="0"/>
              </w:rPr>
              <w:t xml:space="preserve"> Role-Based Authorization</w:t>
            </w:r>
          </w:p>
          <w:p w:rsidR="00000000" w:rsidDel="00000000" w:rsidP="00000000" w:rsidRDefault="00000000" w:rsidRPr="00000000" w14:paraId="00000184">
            <w:pPr>
              <w:widowControl w:val="0"/>
              <w:numPr>
                <w:ilvl w:val="0"/>
                <w:numId w:val="2"/>
              </w:numPr>
              <w:spacing w:line="240" w:lineRule="auto"/>
              <w:ind w:left="720" w:hanging="360"/>
              <w:jc w:val="both"/>
              <w:rPr>
                <w:u w:val="none"/>
              </w:rPr>
            </w:pPr>
            <w:r w:rsidDel="00000000" w:rsidR="00000000" w:rsidRPr="00000000">
              <w:rPr>
                <w:rtl w:val="0"/>
              </w:rPr>
              <w:t xml:space="preserve"> Inventory Availability Reporting</w:t>
            </w:r>
          </w:p>
          <w:p w:rsidR="00000000" w:rsidDel="00000000" w:rsidP="00000000" w:rsidRDefault="00000000" w:rsidRPr="00000000" w14:paraId="00000185">
            <w:pPr>
              <w:widowControl w:val="0"/>
              <w:numPr>
                <w:ilvl w:val="0"/>
                <w:numId w:val="2"/>
              </w:numPr>
              <w:spacing w:line="240" w:lineRule="auto"/>
              <w:ind w:left="720" w:hanging="360"/>
              <w:jc w:val="both"/>
              <w:rPr>
                <w:u w:val="none"/>
              </w:rPr>
            </w:pPr>
            <w:r w:rsidDel="00000000" w:rsidR="00000000" w:rsidRPr="00000000">
              <w:rPr>
                <w:rtl w:val="0"/>
              </w:rPr>
              <w:t xml:space="preserve"> Status Reporting</w:t>
            </w:r>
          </w:p>
        </w:tc>
        <w:tc>
          <w:tcP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87">
            <w:pPr>
              <w:widowControl w:val="0"/>
              <w:spacing w:line="240" w:lineRule="auto"/>
              <w:ind w:left="0" w:firstLine="0"/>
              <w:jc w:val="center"/>
              <w:rPr/>
            </w:pPr>
            <w:r w:rsidDel="00000000" w:rsidR="00000000" w:rsidRPr="00000000">
              <w:rPr>
                <w:rtl w:val="0"/>
              </w:rPr>
              <w:t xml:space="preserve">35</w:t>
            </w:r>
          </w:p>
        </w:tc>
        <w:tc>
          <w:tcP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ind w:left="0" w:firstLine="0"/>
              <w:jc w:val="both"/>
              <w:rPr/>
            </w:pPr>
            <w:r w:rsidDel="00000000" w:rsidR="00000000" w:rsidRPr="00000000">
              <w:rPr>
                <w:rtl w:val="0"/>
              </w:rPr>
              <w:t xml:space="preserve">Can the SCM software have security features which include things like an audit trail, encryption standards, access control systems and perimeter or in-depth network monitoring?</w:t>
            </w:r>
          </w:p>
        </w:tc>
        <w:tc>
          <w:tcP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8A">
            <w:pPr>
              <w:widowControl w:val="0"/>
              <w:spacing w:line="240" w:lineRule="auto"/>
              <w:ind w:left="0" w:firstLine="0"/>
              <w:jc w:val="center"/>
              <w:rPr/>
            </w:pPr>
            <w:r w:rsidDel="00000000" w:rsidR="00000000" w:rsidRPr="00000000">
              <w:rPr>
                <w:rtl w:val="0"/>
              </w:rPr>
              <w:t xml:space="preserve">36</w:t>
            </w:r>
          </w:p>
        </w:tc>
        <w:tc>
          <w:tcP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ind w:left="0" w:firstLine="0"/>
              <w:jc w:val="both"/>
              <w:rPr/>
            </w:pPr>
            <w:r w:rsidDel="00000000" w:rsidR="00000000" w:rsidRPr="00000000">
              <w:rPr>
                <w:rtl w:val="0"/>
              </w:rPr>
              <w:t xml:space="preserve">Can the SCM software evaluate the deployment environment of a technology, the operating systems that it runs on and the security features that it provides?</w:t>
            </w:r>
          </w:p>
        </w:tc>
        <w:tc>
          <w:tcP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8D">
            <w:pPr>
              <w:widowControl w:val="0"/>
              <w:spacing w:line="240" w:lineRule="auto"/>
              <w:ind w:left="0" w:firstLine="0"/>
              <w:jc w:val="center"/>
              <w:rPr/>
            </w:pPr>
            <w:r w:rsidDel="00000000" w:rsidR="00000000" w:rsidRPr="00000000">
              <w:rPr>
                <w:rtl w:val="0"/>
              </w:rPr>
              <w:t xml:space="preserve">37</w:t>
            </w:r>
          </w:p>
        </w:tc>
        <w:tc>
          <w:tcP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ind w:left="0" w:firstLine="0"/>
              <w:jc w:val="both"/>
              <w:rPr/>
            </w:pPr>
            <w:r w:rsidDel="00000000" w:rsidR="00000000" w:rsidRPr="00000000">
              <w:rPr>
                <w:rtl w:val="0"/>
              </w:rPr>
              <w:t xml:space="preserve">Can the SCM software assess systems for fault tolerance, availability/scalability, and how integration works with application programming interfaces (APIs) and other tools?</w:t>
            </w:r>
          </w:p>
        </w:tc>
        <w:tc>
          <w:tcP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ind w:left="0" w:firstLine="0"/>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ind w:left="0" w:firstLine="0"/>
              <w:jc w:val="both"/>
              <w:rPr>
                <w:b w:val="1"/>
              </w:rPr>
            </w:pPr>
            <w:r w:rsidDel="00000000" w:rsidR="00000000" w:rsidRPr="00000000">
              <w:rPr>
                <w:b w:val="1"/>
                <w:rtl w:val="0"/>
              </w:rPr>
              <w:t xml:space="preserve">Vendor Support and History</w:t>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93">
            <w:pPr>
              <w:widowControl w:val="0"/>
              <w:spacing w:line="240" w:lineRule="auto"/>
              <w:ind w:left="0" w:firstLine="0"/>
              <w:jc w:val="center"/>
              <w:rPr/>
            </w:pPr>
            <w:r w:rsidDel="00000000" w:rsidR="00000000" w:rsidRPr="00000000">
              <w:rPr>
                <w:rtl w:val="0"/>
              </w:rPr>
              <w:t xml:space="preserve">38</w:t>
            </w:r>
          </w:p>
        </w:tc>
        <w:tc>
          <w:tcP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ind w:left="0" w:firstLine="0"/>
              <w:jc w:val="both"/>
              <w:rPr/>
            </w:pPr>
            <w:r w:rsidDel="00000000" w:rsidR="00000000" w:rsidRPr="00000000">
              <w:rPr>
                <w:rtl w:val="0"/>
              </w:rPr>
              <w:t xml:space="preserve">Will the SCM software help to assess the license type for a product and the types of user support that are available from the vendors?</w:t>
            </w:r>
          </w:p>
        </w:tc>
        <w:tc>
          <w:tcP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center"/>
          </w:tcPr>
          <w:p w:rsidR="00000000" w:rsidDel="00000000" w:rsidP="00000000" w:rsidRDefault="00000000" w:rsidRPr="00000000" w14:paraId="00000196">
            <w:pPr>
              <w:widowControl w:val="0"/>
              <w:spacing w:line="240" w:lineRule="auto"/>
              <w:ind w:left="0" w:firstLine="0"/>
              <w:jc w:val="center"/>
              <w:rPr/>
            </w:pPr>
            <w:r w:rsidDel="00000000" w:rsidR="00000000" w:rsidRPr="00000000">
              <w:rPr>
                <w:rtl w:val="0"/>
              </w:rPr>
              <w:t xml:space="preserve">39</w:t>
            </w:r>
          </w:p>
        </w:tc>
        <w:tc>
          <w:tcP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ind w:left="0" w:firstLine="0"/>
              <w:jc w:val="both"/>
              <w:rPr/>
            </w:pPr>
            <w:r w:rsidDel="00000000" w:rsidR="00000000" w:rsidRPr="00000000">
              <w:rPr>
                <w:rtl w:val="0"/>
              </w:rPr>
              <w:t xml:space="preserve">Will the SCM software check how well the vendor can adjust with the system implementation and infrastructure along with assessing the vendor’s past history as a marker for confidence?</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ind w:left="0" w:firstLine="0"/>
              <w:rPr/>
            </w:pPr>
            <w:r w:rsidDel="00000000" w:rsidR="00000000" w:rsidRPr="00000000">
              <w:rPr>
                <w:rtl w:val="0"/>
              </w:rPr>
            </w:r>
          </w:p>
        </w:tc>
      </w:tr>
      <w:tr>
        <w:trPr>
          <w:trHeight w:val="630" w:hRule="atLeast"/>
        </w:trPr>
        <w:tc>
          <w:tcPr>
            <w:tcMar>
              <w:top w:w="100.0" w:type="dxa"/>
              <w:left w:w="100.0" w:type="dxa"/>
              <w:bottom w:w="100.0" w:type="dxa"/>
              <w:right w:w="100.0" w:type="dxa"/>
            </w:tcMar>
            <w:vAlign w:val="center"/>
          </w:tcPr>
          <w:p w:rsidR="00000000" w:rsidDel="00000000" w:rsidP="00000000" w:rsidRDefault="00000000" w:rsidRPr="00000000" w14:paraId="00000199">
            <w:pPr>
              <w:widowControl w:val="0"/>
              <w:spacing w:line="240" w:lineRule="auto"/>
              <w:ind w:left="0" w:firstLine="0"/>
              <w:jc w:val="center"/>
              <w:rPr/>
            </w:pPr>
            <w:r w:rsidDel="00000000" w:rsidR="00000000" w:rsidRPr="00000000">
              <w:rPr>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ind w:left="0" w:firstLine="0"/>
              <w:jc w:val="both"/>
              <w:rPr/>
            </w:pPr>
            <w:r w:rsidDel="00000000" w:rsidR="00000000" w:rsidRPr="00000000">
              <w:rPr>
                <w:rtl w:val="0"/>
              </w:rPr>
              <w:t xml:space="preserve">Can the SCM software apply customer recommendations and assessments of the vendor’s financial security as an attribute as it may have an impact on the final decision as well?</w:t>
            </w:r>
          </w:p>
        </w:tc>
        <w:tc>
          <w:tcP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ind w:left="0" w:firstLine="0"/>
              <w:rPr/>
            </w:pPr>
            <w:r w:rsidDel="00000000" w:rsidR="00000000" w:rsidRPr="00000000">
              <w:rPr>
                <w:rtl w:val="0"/>
              </w:rPr>
            </w:r>
          </w:p>
        </w:tc>
      </w:tr>
      <w:tr>
        <w:trPr>
          <w:trHeight w:val="48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ind w:left="0" w:firstLine="0"/>
              <w:jc w:val="both"/>
              <w:rPr>
                <w:b w:val="1"/>
              </w:rPr>
            </w:pPr>
            <w:r w:rsidDel="00000000" w:rsidR="00000000" w:rsidRPr="00000000">
              <w:rPr>
                <w:b w:val="1"/>
                <w:rtl w:val="0"/>
              </w:rPr>
              <w:t xml:space="preserve">Design &amp; Development</w:t>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9F">
            <w:pPr>
              <w:widowControl w:val="0"/>
              <w:spacing w:line="240" w:lineRule="auto"/>
              <w:ind w:left="0" w:firstLine="0"/>
              <w:jc w:val="both"/>
              <w:rPr/>
            </w:pPr>
            <w:r w:rsidDel="00000000" w:rsidR="00000000" w:rsidRPr="00000000">
              <w:rPr>
                <w:rtl w:val="0"/>
              </w:rPr>
              <w:t xml:space="preserve">41</w:t>
            </w:r>
          </w:p>
        </w:tc>
        <w:tc>
          <w:tcPr>
            <w:tcMar>
              <w:top w:w="100.0" w:type="dxa"/>
              <w:left w:w="100.0" w:type="dxa"/>
              <w:bottom w:w="100.0" w:type="dxa"/>
              <w:right w:w="100.0" w:type="dxa"/>
            </w:tcMar>
            <w:vAlign w:val="top"/>
          </w:tcPr>
          <w:p w:rsidR="00000000" w:rsidDel="00000000" w:rsidP="00000000" w:rsidRDefault="00000000" w:rsidRPr="00000000" w14:paraId="000001A0">
            <w:pPr>
              <w:widowControl w:val="0"/>
              <w:spacing w:line="240" w:lineRule="auto"/>
              <w:ind w:left="0" w:firstLine="0"/>
              <w:jc w:val="both"/>
              <w:rPr/>
            </w:pPr>
            <w:r w:rsidDel="00000000" w:rsidR="00000000" w:rsidRPr="00000000">
              <w:rPr>
                <w:rtl w:val="0"/>
              </w:rPr>
              <w:t xml:space="preserve">Provide with a Detailed functional requirements and functional design of the Supply Chain Software Application.</w:t>
            </w:r>
          </w:p>
        </w:tc>
        <w:tc>
          <w:tcPr>
            <w:tcMar>
              <w:top w:w="100.0" w:type="dxa"/>
              <w:left w:w="100.0" w:type="dxa"/>
              <w:bottom w:w="100.0" w:type="dxa"/>
              <w:right w:w="100.0" w:type="dxa"/>
            </w:tcMar>
            <w:vAlign w:val="top"/>
          </w:tcPr>
          <w:p w:rsidR="00000000" w:rsidDel="00000000" w:rsidP="00000000" w:rsidRDefault="00000000" w:rsidRPr="00000000" w14:paraId="000001A1">
            <w:pPr>
              <w:widowControl w:val="0"/>
              <w:spacing w:line="240" w:lineRule="auto"/>
              <w:ind w:left="0" w:firstLine="0"/>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A2">
            <w:pPr>
              <w:widowControl w:val="0"/>
              <w:spacing w:line="240" w:lineRule="auto"/>
              <w:ind w:left="0" w:firstLine="0"/>
              <w:jc w:val="both"/>
              <w:rPr/>
            </w:pPr>
            <w:r w:rsidDel="00000000" w:rsidR="00000000" w:rsidRPr="00000000">
              <w:rPr>
                <w:rtl w:val="0"/>
              </w:rPr>
              <w:t xml:space="preserve">42</w:t>
            </w:r>
          </w:p>
        </w:tc>
        <w:tc>
          <w:tcPr>
            <w:tcMar>
              <w:top w:w="100.0" w:type="dxa"/>
              <w:left w:w="100.0" w:type="dxa"/>
              <w:bottom w:w="100.0" w:type="dxa"/>
              <w:right w:w="100.0" w:type="dxa"/>
            </w:tcMar>
            <w:vAlign w:val="top"/>
          </w:tcPr>
          <w:p w:rsidR="00000000" w:rsidDel="00000000" w:rsidP="00000000" w:rsidRDefault="00000000" w:rsidRPr="00000000" w14:paraId="000001A3">
            <w:pPr>
              <w:widowControl w:val="0"/>
              <w:spacing w:line="240" w:lineRule="auto"/>
              <w:ind w:left="0" w:firstLine="0"/>
              <w:jc w:val="both"/>
              <w:rPr/>
            </w:pPr>
            <w:r w:rsidDel="00000000" w:rsidR="00000000" w:rsidRPr="00000000">
              <w:rPr>
                <w:rtl w:val="0"/>
              </w:rPr>
              <w:t xml:space="preserve">The SCM software should have below listed design documents:</w:t>
            </w:r>
          </w:p>
          <w:p w:rsidR="00000000" w:rsidDel="00000000" w:rsidP="00000000" w:rsidRDefault="00000000" w:rsidRPr="00000000" w14:paraId="000001A4">
            <w:pPr>
              <w:widowControl w:val="0"/>
              <w:numPr>
                <w:ilvl w:val="0"/>
                <w:numId w:val="5"/>
              </w:numPr>
              <w:spacing w:line="240" w:lineRule="auto"/>
              <w:ind w:left="720" w:hanging="360"/>
              <w:jc w:val="both"/>
              <w:rPr>
                <w:u w:val="none"/>
              </w:rPr>
            </w:pPr>
            <w:r w:rsidDel="00000000" w:rsidR="00000000" w:rsidRPr="00000000">
              <w:rPr>
                <w:rtl w:val="0"/>
              </w:rPr>
              <w:t xml:space="preserve">Software Design Document containing:</w:t>
            </w:r>
          </w:p>
          <w:p w:rsidR="00000000" w:rsidDel="00000000" w:rsidP="00000000" w:rsidRDefault="00000000" w:rsidRPr="00000000" w14:paraId="000001A5">
            <w:pPr>
              <w:widowControl w:val="0"/>
              <w:numPr>
                <w:ilvl w:val="0"/>
                <w:numId w:val="34"/>
              </w:numPr>
              <w:spacing w:line="240" w:lineRule="auto"/>
              <w:ind w:left="720" w:hanging="360"/>
              <w:jc w:val="both"/>
              <w:rPr>
                <w:u w:val="none"/>
              </w:rPr>
            </w:pPr>
            <w:r w:rsidDel="00000000" w:rsidR="00000000" w:rsidRPr="00000000">
              <w:rPr>
                <w:rtl w:val="0"/>
              </w:rPr>
              <w:t xml:space="preserve">Brief Description of Module/Screen/functionality</w:t>
            </w:r>
          </w:p>
          <w:p w:rsidR="00000000" w:rsidDel="00000000" w:rsidP="00000000" w:rsidRDefault="00000000" w:rsidRPr="00000000" w14:paraId="000001A6">
            <w:pPr>
              <w:widowControl w:val="0"/>
              <w:numPr>
                <w:ilvl w:val="0"/>
                <w:numId w:val="34"/>
              </w:numPr>
              <w:spacing w:line="240" w:lineRule="auto"/>
              <w:ind w:left="720" w:hanging="360"/>
              <w:jc w:val="both"/>
              <w:rPr>
                <w:u w:val="none"/>
              </w:rPr>
            </w:pPr>
            <w:r w:rsidDel="00000000" w:rsidR="00000000" w:rsidRPr="00000000">
              <w:rPr>
                <w:rtl w:val="0"/>
              </w:rPr>
              <w:t xml:space="preserve">Description of database objects</w:t>
            </w:r>
          </w:p>
          <w:p w:rsidR="00000000" w:rsidDel="00000000" w:rsidP="00000000" w:rsidRDefault="00000000" w:rsidRPr="00000000" w14:paraId="000001A7">
            <w:pPr>
              <w:widowControl w:val="0"/>
              <w:numPr>
                <w:ilvl w:val="0"/>
                <w:numId w:val="34"/>
              </w:numPr>
              <w:spacing w:line="240" w:lineRule="auto"/>
              <w:ind w:left="720" w:hanging="360"/>
              <w:jc w:val="both"/>
              <w:rPr>
                <w:u w:val="none"/>
              </w:rPr>
            </w:pPr>
            <w:r w:rsidDel="00000000" w:rsidR="00000000" w:rsidRPr="00000000">
              <w:rPr>
                <w:rtl w:val="0"/>
              </w:rPr>
              <w:t xml:space="preserve">Other Misc. objects/business rules involved</w:t>
            </w:r>
          </w:p>
          <w:p w:rsidR="00000000" w:rsidDel="00000000" w:rsidP="00000000" w:rsidRDefault="00000000" w:rsidRPr="00000000" w14:paraId="000001A8">
            <w:pPr>
              <w:widowControl w:val="0"/>
              <w:numPr>
                <w:ilvl w:val="0"/>
                <w:numId w:val="5"/>
              </w:numPr>
              <w:spacing w:line="240" w:lineRule="auto"/>
              <w:ind w:left="720" w:hanging="360"/>
              <w:jc w:val="both"/>
              <w:rPr>
                <w:u w:val="none"/>
              </w:rPr>
            </w:pPr>
            <w:r w:rsidDel="00000000" w:rsidR="00000000" w:rsidRPr="00000000">
              <w:rPr>
                <w:rtl w:val="0"/>
              </w:rPr>
              <w:t xml:space="preserve">Database design document:</w:t>
            </w:r>
          </w:p>
          <w:p w:rsidR="00000000" w:rsidDel="00000000" w:rsidP="00000000" w:rsidRDefault="00000000" w:rsidRPr="00000000" w14:paraId="000001A9">
            <w:pPr>
              <w:widowControl w:val="0"/>
              <w:numPr>
                <w:ilvl w:val="0"/>
                <w:numId w:val="25"/>
              </w:numPr>
              <w:spacing w:line="240" w:lineRule="auto"/>
              <w:ind w:left="720" w:hanging="360"/>
              <w:jc w:val="both"/>
              <w:rPr>
                <w:u w:val="none"/>
              </w:rPr>
            </w:pPr>
            <w:r w:rsidDel="00000000" w:rsidR="00000000" w:rsidRPr="00000000">
              <w:rPr>
                <w:rtl w:val="0"/>
              </w:rPr>
              <w:t xml:space="preserve">Maintain a RTM (Requirement Traceability Matrix)</w:t>
            </w:r>
          </w:p>
        </w:tc>
        <w:tc>
          <w:tcPr>
            <w:tcMar>
              <w:top w:w="100.0" w:type="dxa"/>
              <w:left w:w="100.0" w:type="dxa"/>
              <w:bottom w:w="100.0" w:type="dxa"/>
              <w:right w:w="100.0" w:type="dxa"/>
            </w:tcMar>
            <w:vAlign w:val="top"/>
          </w:tcPr>
          <w:p w:rsidR="00000000" w:rsidDel="00000000" w:rsidP="00000000" w:rsidRDefault="00000000" w:rsidRPr="00000000" w14:paraId="000001AA">
            <w:pPr>
              <w:widowControl w:val="0"/>
              <w:spacing w:line="240" w:lineRule="auto"/>
              <w:ind w:left="0" w:firstLine="0"/>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AB">
            <w:pPr>
              <w:widowControl w:val="0"/>
              <w:spacing w:line="240" w:lineRule="auto"/>
              <w:ind w:left="0" w:firstLine="0"/>
              <w:jc w:val="both"/>
              <w:rPr/>
            </w:pPr>
            <w:r w:rsidDel="00000000" w:rsidR="00000000" w:rsidRPr="00000000">
              <w:rPr>
                <w:rtl w:val="0"/>
              </w:rPr>
              <w:t xml:space="preserve">43</w:t>
            </w:r>
          </w:p>
        </w:tc>
        <w:tc>
          <w:tcPr>
            <w:tcMar>
              <w:top w:w="100.0" w:type="dxa"/>
              <w:left w:w="100.0" w:type="dxa"/>
              <w:bottom w:w="100.0" w:type="dxa"/>
              <w:right w:w="100.0" w:type="dxa"/>
            </w:tcMar>
            <w:vAlign w:val="top"/>
          </w:tcPr>
          <w:p w:rsidR="00000000" w:rsidDel="00000000" w:rsidP="00000000" w:rsidRDefault="00000000" w:rsidRPr="00000000" w14:paraId="000001AC">
            <w:pPr>
              <w:widowControl w:val="0"/>
              <w:spacing w:line="240" w:lineRule="auto"/>
              <w:ind w:left="0" w:firstLine="0"/>
              <w:jc w:val="both"/>
              <w:rPr/>
            </w:pPr>
            <w:r w:rsidDel="00000000" w:rsidR="00000000" w:rsidRPr="00000000">
              <w:rPr>
                <w:rtl w:val="0"/>
              </w:rPr>
              <w:t xml:space="preserve">Can the software provider help in version control and archiving facilities for database and Supply Chain Management as strict version control is necessary for legal accountability, and disaster recovery?</w:t>
            </w:r>
          </w:p>
        </w:tc>
        <w:tc>
          <w:tcPr>
            <w:tcMar>
              <w:top w:w="100.0" w:type="dxa"/>
              <w:left w:w="100.0" w:type="dxa"/>
              <w:bottom w:w="100.0" w:type="dxa"/>
              <w:right w:w="100.0" w:type="dxa"/>
            </w:tcMar>
            <w:vAlign w:val="top"/>
          </w:tcPr>
          <w:p w:rsidR="00000000" w:rsidDel="00000000" w:rsidP="00000000" w:rsidRDefault="00000000" w:rsidRPr="00000000" w14:paraId="000001AD">
            <w:pPr>
              <w:widowControl w:val="0"/>
              <w:spacing w:line="240" w:lineRule="auto"/>
              <w:ind w:left="0" w:firstLine="0"/>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AE">
            <w:pPr>
              <w:widowControl w:val="0"/>
              <w:spacing w:line="240" w:lineRule="auto"/>
              <w:ind w:left="0" w:firstLine="0"/>
              <w:jc w:val="both"/>
              <w:rPr/>
            </w:pPr>
            <w:r w:rsidDel="00000000" w:rsidR="00000000" w:rsidRPr="00000000">
              <w:rPr>
                <w:rtl w:val="0"/>
              </w:rPr>
              <w:t xml:space="preserve">44</w:t>
            </w:r>
          </w:p>
        </w:tc>
        <w:tc>
          <w:tcPr>
            <w:tcMar>
              <w:top w:w="100.0" w:type="dxa"/>
              <w:left w:w="100.0" w:type="dxa"/>
              <w:bottom w:w="100.0" w:type="dxa"/>
              <w:right w:w="100.0" w:type="dxa"/>
            </w:tcMar>
            <w:vAlign w:val="top"/>
          </w:tcPr>
          <w:p w:rsidR="00000000" w:rsidDel="00000000" w:rsidP="00000000" w:rsidRDefault="00000000" w:rsidRPr="00000000" w14:paraId="000001AF">
            <w:pPr>
              <w:widowControl w:val="0"/>
              <w:spacing w:line="240" w:lineRule="auto"/>
              <w:ind w:left="0" w:firstLine="0"/>
              <w:jc w:val="both"/>
              <w:rPr/>
            </w:pPr>
            <w:r w:rsidDel="00000000" w:rsidR="00000000" w:rsidRPr="00000000">
              <w:rPr>
                <w:rtl w:val="0"/>
              </w:rPr>
              <w:t xml:space="preserve">Will the SCM software allow contributors to know whether the team is working with the latest version, and allow them to merge changes made in separate versions when needed?</w:t>
            </w:r>
          </w:p>
        </w:tc>
        <w:tc>
          <w:tcPr>
            <w:tcMar>
              <w:top w:w="100.0" w:type="dxa"/>
              <w:left w:w="100.0" w:type="dxa"/>
              <w:bottom w:w="100.0" w:type="dxa"/>
              <w:right w:w="100.0" w:type="dxa"/>
            </w:tcMar>
            <w:vAlign w:val="top"/>
          </w:tcPr>
          <w:p w:rsidR="00000000" w:rsidDel="00000000" w:rsidP="00000000" w:rsidRDefault="00000000" w:rsidRPr="00000000" w14:paraId="000001B0">
            <w:pPr>
              <w:widowControl w:val="0"/>
              <w:spacing w:line="240" w:lineRule="auto"/>
              <w:ind w:left="0" w:firstLine="0"/>
              <w:rPr/>
            </w:pPr>
            <w:r w:rsidDel="00000000" w:rsidR="00000000" w:rsidRPr="00000000">
              <w:rPr>
                <w:rtl w:val="0"/>
              </w:rPr>
            </w:r>
          </w:p>
        </w:tc>
      </w:tr>
      <w:tr>
        <w:trPr>
          <w:trHeight w:val="48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B1">
            <w:pPr>
              <w:widowControl w:val="0"/>
              <w:spacing w:line="240" w:lineRule="auto"/>
              <w:ind w:left="0" w:firstLine="0"/>
              <w:jc w:val="both"/>
              <w:rPr>
                <w:b w:val="1"/>
              </w:rPr>
            </w:pPr>
            <w:r w:rsidDel="00000000" w:rsidR="00000000" w:rsidRPr="00000000">
              <w:rPr>
                <w:b w:val="1"/>
                <w:rtl w:val="0"/>
              </w:rPr>
              <w:t xml:space="preserve">Deployment &amp; Configuration of Supply Chain Management</w:t>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B4">
            <w:pPr>
              <w:widowControl w:val="0"/>
              <w:spacing w:line="240" w:lineRule="auto"/>
              <w:ind w:left="0" w:firstLine="0"/>
              <w:jc w:val="both"/>
              <w:rPr/>
            </w:pPr>
            <w:r w:rsidDel="00000000" w:rsidR="00000000" w:rsidRPr="00000000">
              <w:rPr>
                <w:rtl w:val="0"/>
              </w:rPr>
              <w:t xml:space="preserve">45</w:t>
            </w:r>
          </w:p>
        </w:tc>
        <w:tc>
          <w:tcPr>
            <w:tcMar>
              <w:top w:w="100.0" w:type="dxa"/>
              <w:left w:w="100.0" w:type="dxa"/>
              <w:bottom w:w="100.0" w:type="dxa"/>
              <w:right w:w="100.0" w:type="dxa"/>
            </w:tcMar>
            <w:vAlign w:val="top"/>
          </w:tcPr>
          <w:p w:rsidR="00000000" w:rsidDel="00000000" w:rsidP="00000000" w:rsidRDefault="00000000" w:rsidRPr="00000000" w14:paraId="000001B5">
            <w:pPr>
              <w:widowControl w:val="0"/>
              <w:spacing w:line="240" w:lineRule="auto"/>
              <w:ind w:left="0" w:firstLine="0"/>
              <w:jc w:val="both"/>
              <w:rPr/>
            </w:pPr>
            <w:r w:rsidDel="00000000" w:rsidR="00000000" w:rsidRPr="00000000">
              <w:rPr>
                <w:rtl w:val="0"/>
              </w:rPr>
              <w:t xml:space="preserve">Will the software provider have adequate Hardware/ Infrastructure for hosting the application?</w:t>
            </w:r>
          </w:p>
        </w:tc>
        <w:tc>
          <w:tcPr>
            <w:tcMar>
              <w:top w:w="100.0" w:type="dxa"/>
              <w:left w:w="100.0" w:type="dxa"/>
              <w:bottom w:w="100.0" w:type="dxa"/>
              <w:right w:w="100.0" w:type="dxa"/>
            </w:tcMar>
            <w:vAlign w:val="top"/>
          </w:tcPr>
          <w:p w:rsidR="00000000" w:rsidDel="00000000" w:rsidP="00000000" w:rsidRDefault="00000000" w:rsidRPr="00000000" w14:paraId="000001B6">
            <w:pPr>
              <w:widowControl w:val="0"/>
              <w:spacing w:line="240" w:lineRule="auto"/>
              <w:ind w:left="0" w:firstLine="0"/>
              <w:rPr/>
            </w:pPr>
            <w:r w:rsidDel="00000000" w:rsidR="00000000" w:rsidRPr="00000000">
              <w:rPr>
                <w:rtl w:val="0"/>
              </w:rPr>
            </w:r>
          </w:p>
        </w:tc>
      </w:tr>
      <w:tr>
        <w:trPr>
          <w:trHeight w:val="945" w:hRule="atLeast"/>
        </w:trPr>
        <w:tc>
          <w:tcPr>
            <w:tcMar>
              <w:top w:w="100.0" w:type="dxa"/>
              <w:left w:w="100.0" w:type="dxa"/>
              <w:bottom w:w="100.0" w:type="dxa"/>
              <w:right w:w="100.0" w:type="dxa"/>
            </w:tcMar>
            <w:vAlign w:val="top"/>
          </w:tcPr>
          <w:p w:rsidR="00000000" w:rsidDel="00000000" w:rsidP="00000000" w:rsidRDefault="00000000" w:rsidRPr="00000000" w14:paraId="000001B7">
            <w:pPr>
              <w:widowControl w:val="0"/>
              <w:spacing w:line="240" w:lineRule="auto"/>
              <w:ind w:left="0" w:firstLine="0"/>
              <w:jc w:val="both"/>
              <w:rPr/>
            </w:pPr>
            <w:r w:rsidDel="00000000" w:rsidR="00000000" w:rsidRPr="00000000">
              <w:rPr>
                <w:rtl w:val="0"/>
              </w:rPr>
              <w:t xml:space="preserve">46</w:t>
            </w:r>
          </w:p>
        </w:tc>
        <w:tc>
          <w:tcPr>
            <w:tcMar>
              <w:top w:w="100.0" w:type="dxa"/>
              <w:left w:w="100.0" w:type="dxa"/>
              <w:bottom w:w="100.0" w:type="dxa"/>
              <w:right w:w="100.0" w:type="dxa"/>
            </w:tcMar>
            <w:vAlign w:val="top"/>
          </w:tcPr>
          <w:p w:rsidR="00000000" w:rsidDel="00000000" w:rsidP="00000000" w:rsidRDefault="00000000" w:rsidRPr="00000000" w14:paraId="000001B8">
            <w:pPr>
              <w:widowControl w:val="0"/>
              <w:spacing w:line="240" w:lineRule="auto"/>
              <w:ind w:left="0" w:firstLine="0"/>
              <w:jc w:val="both"/>
              <w:rPr/>
            </w:pPr>
            <w:r w:rsidDel="00000000" w:rsidR="00000000" w:rsidRPr="00000000">
              <w:rPr>
                <w:rtl w:val="0"/>
              </w:rPr>
              <w:t xml:space="preserve">Can the Supply Chain Management software conduct unit and integration testing at their end before deploying the application for User Acceptance Testing (UAT)?</w:t>
            </w:r>
          </w:p>
        </w:tc>
        <w:tc>
          <w:tcPr>
            <w:tcMar>
              <w:top w:w="100.0" w:type="dxa"/>
              <w:left w:w="100.0" w:type="dxa"/>
              <w:bottom w:w="100.0" w:type="dxa"/>
              <w:right w:w="100.0" w:type="dxa"/>
            </w:tcMar>
            <w:vAlign w:val="top"/>
          </w:tcPr>
          <w:p w:rsidR="00000000" w:rsidDel="00000000" w:rsidP="00000000" w:rsidRDefault="00000000" w:rsidRPr="00000000" w14:paraId="000001B9">
            <w:pPr>
              <w:widowControl w:val="0"/>
              <w:spacing w:line="240" w:lineRule="auto"/>
              <w:ind w:left="0" w:firstLine="0"/>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BA">
            <w:pPr>
              <w:widowControl w:val="0"/>
              <w:spacing w:line="240" w:lineRule="auto"/>
              <w:ind w:left="0" w:firstLine="0"/>
              <w:jc w:val="both"/>
              <w:rPr/>
            </w:pPr>
            <w:r w:rsidDel="00000000" w:rsidR="00000000" w:rsidRPr="00000000">
              <w:rPr>
                <w:rtl w:val="0"/>
              </w:rPr>
              <w:t xml:space="preserve">47</w:t>
            </w:r>
          </w:p>
        </w:tc>
        <w:tc>
          <w:tcPr>
            <w:tcMar>
              <w:top w:w="100.0" w:type="dxa"/>
              <w:left w:w="100.0" w:type="dxa"/>
              <w:bottom w:w="100.0" w:type="dxa"/>
              <w:right w:w="100.0" w:type="dxa"/>
            </w:tcMar>
            <w:vAlign w:val="top"/>
          </w:tcPr>
          <w:p w:rsidR="00000000" w:rsidDel="00000000" w:rsidP="00000000" w:rsidRDefault="00000000" w:rsidRPr="00000000" w14:paraId="000001BB">
            <w:pPr>
              <w:widowControl w:val="0"/>
              <w:spacing w:line="240" w:lineRule="auto"/>
              <w:ind w:left="0" w:firstLine="0"/>
              <w:jc w:val="both"/>
              <w:rPr/>
            </w:pPr>
            <w:r w:rsidDel="00000000" w:rsidR="00000000" w:rsidRPr="00000000">
              <w:rPr>
                <w:rtl w:val="0"/>
              </w:rPr>
              <w:t xml:space="preserve">Can the software provider demonstrate different module-wise functionalities developed in Supply Chain Management after deploying the Beta Version?</w:t>
            </w:r>
          </w:p>
        </w:tc>
        <w:tc>
          <w:tcPr>
            <w:tcMar>
              <w:top w:w="100.0" w:type="dxa"/>
              <w:left w:w="100.0" w:type="dxa"/>
              <w:bottom w:w="100.0" w:type="dxa"/>
              <w:right w:w="100.0" w:type="dxa"/>
            </w:tcMar>
            <w:vAlign w:val="top"/>
          </w:tcPr>
          <w:p w:rsidR="00000000" w:rsidDel="00000000" w:rsidP="00000000" w:rsidRDefault="00000000" w:rsidRPr="00000000" w14:paraId="000001BC">
            <w:pPr>
              <w:widowControl w:val="0"/>
              <w:spacing w:line="240" w:lineRule="auto"/>
              <w:ind w:left="0" w:firstLine="0"/>
              <w:rPr/>
            </w:pPr>
            <w:r w:rsidDel="00000000" w:rsidR="00000000" w:rsidRPr="00000000">
              <w:rPr>
                <w:rtl w:val="0"/>
              </w:rPr>
            </w:r>
          </w:p>
        </w:tc>
      </w:tr>
      <w:tr>
        <w:trPr>
          <w:trHeight w:val="1380" w:hRule="atLeast"/>
        </w:trPr>
        <w:tc>
          <w:tcPr>
            <w:tcMar>
              <w:top w:w="100.0" w:type="dxa"/>
              <w:left w:w="100.0" w:type="dxa"/>
              <w:bottom w:w="100.0" w:type="dxa"/>
              <w:right w:w="100.0" w:type="dxa"/>
            </w:tcMar>
            <w:vAlign w:val="top"/>
          </w:tcPr>
          <w:p w:rsidR="00000000" w:rsidDel="00000000" w:rsidP="00000000" w:rsidRDefault="00000000" w:rsidRPr="00000000" w14:paraId="000001BD">
            <w:pPr>
              <w:widowControl w:val="0"/>
              <w:spacing w:line="240" w:lineRule="auto"/>
              <w:ind w:left="0" w:firstLine="0"/>
              <w:jc w:val="both"/>
              <w:rPr/>
            </w:pPr>
            <w:r w:rsidDel="00000000" w:rsidR="00000000" w:rsidRPr="00000000">
              <w:rPr>
                <w:rtl w:val="0"/>
              </w:rPr>
              <w:t xml:space="preserve">48</w:t>
            </w:r>
          </w:p>
        </w:tc>
        <w:tc>
          <w:tcPr>
            <w:tcMar>
              <w:top w:w="100.0" w:type="dxa"/>
              <w:left w:w="100.0" w:type="dxa"/>
              <w:bottom w:w="100.0" w:type="dxa"/>
              <w:right w:w="100.0" w:type="dxa"/>
            </w:tcMar>
            <w:vAlign w:val="top"/>
          </w:tcPr>
          <w:p w:rsidR="00000000" w:rsidDel="00000000" w:rsidP="00000000" w:rsidRDefault="00000000" w:rsidRPr="00000000" w14:paraId="000001BE">
            <w:pPr>
              <w:widowControl w:val="0"/>
              <w:spacing w:line="240" w:lineRule="auto"/>
              <w:ind w:left="0" w:firstLine="0"/>
              <w:jc w:val="both"/>
              <w:rPr/>
            </w:pPr>
            <w:r w:rsidDel="00000000" w:rsidR="00000000" w:rsidRPr="00000000">
              <w:rPr>
                <w:rtl w:val="0"/>
              </w:rPr>
              <w:t xml:space="preserve">Can the software provider give following functionalities:</w:t>
            </w:r>
          </w:p>
          <w:p w:rsidR="00000000" w:rsidDel="00000000" w:rsidP="00000000" w:rsidRDefault="00000000" w:rsidRPr="00000000" w14:paraId="000001BF">
            <w:pPr>
              <w:widowControl w:val="0"/>
              <w:numPr>
                <w:ilvl w:val="0"/>
                <w:numId w:val="22"/>
              </w:numPr>
              <w:spacing w:line="240" w:lineRule="auto"/>
              <w:ind w:left="720" w:hanging="360"/>
              <w:jc w:val="both"/>
              <w:rPr>
                <w:u w:val="none"/>
              </w:rPr>
            </w:pPr>
            <w:r w:rsidDel="00000000" w:rsidR="00000000" w:rsidRPr="00000000">
              <w:rPr>
                <w:rtl w:val="0"/>
              </w:rPr>
              <w:t xml:space="preserve">Preparation and submission of UAT test cases and Test Results</w:t>
            </w:r>
          </w:p>
          <w:p w:rsidR="00000000" w:rsidDel="00000000" w:rsidP="00000000" w:rsidRDefault="00000000" w:rsidRPr="00000000" w14:paraId="000001C0">
            <w:pPr>
              <w:widowControl w:val="0"/>
              <w:numPr>
                <w:ilvl w:val="0"/>
                <w:numId w:val="22"/>
              </w:numPr>
              <w:spacing w:line="240" w:lineRule="auto"/>
              <w:ind w:left="720" w:hanging="360"/>
              <w:jc w:val="both"/>
              <w:rPr>
                <w:u w:val="none"/>
              </w:rPr>
            </w:pPr>
            <w:r w:rsidDel="00000000" w:rsidR="00000000" w:rsidRPr="00000000">
              <w:rPr>
                <w:rtl w:val="0"/>
              </w:rPr>
              <w:t xml:space="preserve">Assist Organisation in carrying out user acceptance of solution</w:t>
            </w:r>
          </w:p>
          <w:p w:rsidR="00000000" w:rsidDel="00000000" w:rsidP="00000000" w:rsidRDefault="00000000" w:rsidRPr="00000000" w14:paraId="000001C1">
            <w:pPr>
              <w:widowControl w:val="0"/>
              <w:numPr>
                <w:ilvl w:val="0"/>
                <w:numId w:val="22"/>
              </w:numPr>
              <w:spacing w:line="240" w:lineRule="auto"/>
              <w:ind w:left="720" w:hanging="360"/>
              <w:jc w:val="both"/>
              <w:rPr>
                <w:u w:val="none"/>
              </w:rPr>
            </w:pPr>
            <w:r w:rsidDel="00000000" w:rsidR="00000000" w:rsidRPr="00000000">
              <w:rPr>
                <w:rtl w:val="0"/>
              </w:rPr>
              <w:t xml:space="preserve">Rectifying the issues/ bugs reported during the UAT</w:t>
            </w:r>
          </w:p>
        </w:tc>
        <w:tc>
          <w:tcPr>
            <w:tcMar>
              <w:top w:w="100.0" w:type="dxa"/>
              <w:left w:w="100.0" w:type="dxa"/>
              <w:bottom w:w="100.0" w:type="dxa"/>
              <w:right w:w="100.0" w:type="dxa"/>
            </w:tcMar>
            <w:vAlign w:val="top"/>
          </w:tcPr>
          <w:p w:rsidR="00000000" w:rsidDel="00000000" w:rsidP="00000000" w:rsidRDefault="00000000" w:rsidRPr="00000000" w14:paraId="000001C2">
            <w:pPr>
              <w:widowControl w:val="0"/>
              <w:spacing w:line="240" w:lineRule="auto"/>
              <w:ind w:left="0" w:firstLine="0"/>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C3">
            <w:pPr>
              <w:widowControl w:val="0"/>
              <w:spacing w:line="240" w:lineRule="auto"/>
              <w:ind w:left="0" w:firstLine="0"/>
              <w:jc w:val="both"/>
              <w:rPr/>
            </w:pPr>
            <w:r w:rsidDel="00000000" w:rsidR="00000000" w:rsidRPr="00000000">
              <w:rPr>
                <w:rtl w:val="0"/>
              </w:rPr>
              <w:t xml:space="preserve">49</w:t>
            </w:r>
          </w:p>
        </w:tc>
        <w:tc>
          <w:tcPr>
            <w:tcMar>
              <w:top w:w="100.0" w:type="dxa"/>
              <w:left w:w="100.0" w:type="dxa"/>
              <w:bottom w:w="100.0" w:type="dxa"/>
              <w:right w:w="100.0" w:type="dxa"/>
            </w:tcMar>
            <w:vAlign w:val="top"/>
          </w:tcPr>
          <w:p w:rsidR="00000000" w:rsidDel="00000000" w:rsidP="00000000" w:rsidRDefault="00000000" w:rsidRPr="00000000" w14:paraId="000001C4">
            <w:pPr>
              <w:widowControl w:val="0"/>
              <w:spacing w:line="240" w:lineRule="auto"/>
              <w:ind w:left="0" w:firstLine="0"/>
              <w:jc w:val="both"/>
              <w:rPr/>
            </w:pPr>
            <w:r w:rsidDel="00000000" w:rsidR="00000000" w:rsidRPr="00000000">
              <w:rPr>
                <w:rtl w:val="0"/>
              </w:rPr>
              <w:t xml:space="preserve">Will the software provider impart training to at-least 35 users on different roles to manage and use Supply Chain Management software </w:t>
            </w:r>
            <w:r w:rsidDel="00000000" w:rsidR="00000000" w:rsidRPr="00000000">
              <w:rPr>
                <w:rtl w:val="0"/>
              </w:rPr>
              <w:t xml:space="preserve">application</w:t>
            </w:r>
            <w:r w:rsidDel="00000000" w:rsidR="00000000" w:rsidRPr="00000000">
              <w:rPr>
                <w:rtl w:val="0"/>
              </w:rPr>
              <w:t xml:space="preserve"> for department’s requirements?</w:t>
            </w:r>
          </w:p>
        </w:tc>
        <w:tc>
          <w:tcPr>
            <w:tcMar>
              <w:top w:w="100.0" w:type="dxa"/>
              <w:left w:w="100.0" w:type="dxa"/>
              <w:bottom w:w="100.0" w:type="dxa"/>
              <w:right w:w="100.0" w:type="dxa"/>
            </w:tcMar>
            <w:vAlign w:val="top"/>
          </w:tcPr>
          <w:p w:rsidR="00000000" w:rsidDel="00000000" w:rsidP="00000000" w:rsidRDefault="00000000" w:rsidRPr="00000000" w14:paraId="000001C5">
            <w:pPr>
              <w:widowControl w:val="0"/>
              <w:spacing w:line="240" w:lineRule="auto"/>
              <w:ind w:left="0" w:firstLine="0"/>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C6">
            <w:pPr>
              <w:widowControl w:val="0"/>
              <w:spacing w:line="240" w:lineRule="auto"/>
              <w:ind w:left="0" w:firstLine="0"/>
              <w:jc w:val="both"/>
              <w:rPr/>
            </w:pPr>
            <w:r w:rsidDel="00000000" w:rsidR="00000000" w:rsidRPr="00000000">
              <w:rPr>
                <w:rtl w:val="0"/>
              </w:rPr>
              <w:t xml:space="preserve">50</w:t>
            </w:r>
          </w:p>
        </w:tc>
        <w:tc>
          <w:tcPr>
            <w:tcMar>
              <w:top w:w="100.0" w:type="dxa"/>
              <w:left w:w="100.0" w:type="dxa"/>
              <w:bottom w:w="100.0" w:type="dxa"/>
              <w:right w:w="100.0" w:type="dxa"/>
            </w:tcMar>
            <w:vAlign w:val="top"/>
          </w:tcPr>
          <w:p w:rsidR="00000000" w:rsidDel="00000000" w:rsidP="00000000" w:rsidRDefault="00000000" w:rsidRPr="00000000" w14:paraId="000001C7">
            <w:pPr>
              <w:widowControl w:val="0"/>
              <w:spacing w:line="240" w:lineRule="auto"/>
              <w:ind w:left="0" w:firstLine="0"/>
              <w:jc w:val="both"/>
              <w:rPr/>
            </w:pPr>
            <w:r w:rsidDel="00000000" w:rsidR="00000000" w:rsidRPr="00000000">
              <w:rPr>
                <w:rtl w:val="0"/>
              </w:rPr>
              <w:t xml:space="preserve">Will the software provider support on following activities:</w:t>
            </w:r>
          </w:p>
          <w:p w:rsidR="00000000" w:rsidDel="00000000" w:rsidP="00000000" w:rsidRDefault="00000000" w:rsidRPr="00000000" w14:paraId="000001C8">
            <w:pPr>
              <w:widowControl w:val="0"/>
              <w:numPr>
                <w:ilvl w:val="0"/>
                <w:numId w:val="6"/>
              </w:numPr>
              <w:spacing w:line="240" w:lineRule="auto"/>
              <w:ind w:left="720" w:hanging="360"/>
              <w:jc w:val="both"/>
              <w:rPr>
                <w:u w:val="none"/>
              </w:rPr>
            </w:pPr>
            <w:r w:rsidDel="00000000" w:rsidR="00000000" w:rsidRPr="00000000">
              <w:rPr>
                <w:rtl w:val="0"/>
              </w:rPr>
              <w:t xml:space="preserve">Minor changes/ Enhancements in supply chain application on instruction of user department </w:t>
            </w:r>
          </w:p>
          <w:p w:rsidR="00000000" w:rsidDel="00000000" w:rsidP="00000000" w:rsidRDefault="00000000" w:rsidRPr="00000000" w14:paraId="000001C9">
            <w:pPr>
              <w:widowControl w:val="0"/>
              <w:numPr>
                <w:ilvl w:val="0"/>
                <w:numId w:val="6"/>
              </w:numPr>
              <w:spacing w:line="240" w:lineRule="auto"/>
              <w:ind w:left="720" w:hanging="360"/>
              <w:jc w:val="both"/>
              <w:rPr>
                <w:u w:val="none"/>
              </w:rPr>
            </w:pPr>
            <w:r w:rsidDel="00000000" w:rsidR="00000000" w:rsidRPr="00000000">
              <w:rPr>
                <w:rtl w:val="0"/>
              </w:rPr>
              <w:t xml:space="preserve">Defect Fixing reported by user department</w:t>
            </w:r>
          </w:p>
        </w:tc>
        <w:tc>
          <w:tcPr>
            <w:tcMar>
              <w:top w:w="100.0" w:type="dxa"/>
              <w:left w:w="100.0" w:type="dxa"/>
              <w:bottom w:w="100.0" w:type="dxa"/>
              <w:right w:w="100.0" w:type="dxa"/>
            </w:tcMar>
            <w:vAlign w:val="top"/>
          </w:tcPr>
          <w:p w:rsidR="00000000" w:rsidDel="00000000" w:rsidP="00000000" w:rsidRDefault="00000000" w:rsidRPr="00000000" w14:paraId="000001CA">
            <w:pPr>
              <w:widowControl w:val="0"/>
              <w:spacing w:line="240" w:lineRule="auto"/>
              <w:ind w:left="0" w:firstLine="0"/>
              <w:rPr/>
            </w:pPr>
            <w:r w:rsidDel="00000000" w:rsidR="00000000" w:rsidRPr="00000000">
              <w:rPr>
                <w:rtl w:val="0"/>
              </w:rPr>
            </w:r>
          </w:p>
        </w:tc>
      </w:tr>
    </w:tbl>
    <w:p w:rsidR="00000000" w:rsidDel="00000000" w:rsidP="00000000" w:rsidRDefault="00000000" w:rsidRPr="00000000" w14:paraId="000001CB">
      <w:pPr>
        <w:pStyle w:val="Heading1"/>
        <w:spacing w:line="312" w:lineRule="auto"/>
        <w:rPr>
          <w:b w:val="1"/>
        </w:rPr>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0"/>
          <w:titlePg w:val="1"/>
        </w:sectPr>
      </w:pPr>
      <w:bookmarkStart w:colFirst="0" w:colLast="0" w:name="_lvejaixm8wuu" w:id="13"/>
      <w:bookmarkEnd w:id="13"/>
      <w:r w:rsidDel="00000000" w:rsidR="00000000" w:rsidRPr="00000000">
        <w:rPr>
          <w:rtl w:val="0"/>
        </w:rPr>
      </w:r>
    </w:p>
    <w:p w:rsidR="00000000" w:rsidDel="00000000" w:rsidP="00000000" w:rsidRDefault="00000000" w:rsidRPr="00000000" w14:paraId="000001CC">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CD">
      <w:pPr>
        <w:jc w:val="both"/>
        <w:rPr/>
      </w:pPr>
      <w:r w:rsidDel="00000000" w:rsidR="00000000" w:rsidRPr="00000000">
        <w:rPr>
          <w:rtl w:val="0"/>
        </w:rPr>
      </w:r>
    </w:p>
    <w:p w:rsidR="00000000" w:rsidDel="00000000" w:rsidP="00000000" w:rsidRDefault="00000000" w:rsidRPr="00000000" w14:paraId="000001CE">
      <w:pPr>
        <w:jc w:val="both"/>
        <w:rPr/>
      </w:pPr>
      <w:r w:rsidDel="00000000" w:rsidR="00000000" w:rsidRPr="00000000">
        <w:rPr>
          <w:rtl w:val="0"/>
        </w:rPr>
      </w:r>
    </w:p>
    <w:p w:rsidR="00000000" w:rsidDel="00000000" w:rsidP="00000000" w:rsidRDefault="00000000" w:rsidRPr="00000000" w14:paraId="000001CF">
      <w:pPr>
        <w:jc w:val="both"/>
        <w:rPr/>
      </w:pPr>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D0">
      <w:pPr>
        <w:pStyle w:val="Heading1"/>
        <w:spacing w:line="312" w:lineRule="auto"/>
        <w:rPr>
          <w:rFonts w:ascii="Lato" w:cs="Lato" w:eastAsia="Lato" w:hAnsi="Lato"/>
        </w:rPr>
      </w:pPr>
      <w:bookmarkStart w:colFirst="0" w:colLast="0" w:name="_cyh9nxio6e22" w:id="14"/>
      <w:bookmarkEnd w:id="14"/>
      <w:r w:rsidDel="00000000" w:rsidR="00000000" w:rsidRPr="00000000">
        <w:rPr>
          <w:rFonts w:ascii="Lato" w:cs="Lato" w:eastAsia="Lato" w:hAnsi="Lato"/>
          <w:rtl w:val="0"/>
        </w:rPr>
        <w:t xml:space="preserve">Format of Proposal</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1D3">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a Supply Chain Management Software. In this letter, please include the following:</w:t>
      </w:r>
    </w:p>
    <w:p w:rsidR="00000000" w:rsidDel="00000000" w:rsidP="00000000" w:rsidRDefault="00000000" w:rsidRPr="00000000" w14:paraId="000001D4">
      <w:pPr>
        <w:numPr>
          <w:ilvl w:val="0"/>
          <w:numId w:val="7"/>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D5">
      <w:pPr>
        <w:numPr>
          <w:ilvl w:val="0"/>
          <w:numId w:val="7"/>
        </w:numPr>
        <w:spacing w:line="312" w:lineRule="auto"/>
        <w:ind w:left="720" w:right="0" w:hanging="360"/>
        <w:jc w:val="both"/>
        <w:rPr>
          <w:u w:val="none"/>
        </w:rPr>
      </w:pPr>
      <w:r w:rsidDel="00000000" w:rsidR="00000000" w:rsidRPr="00000000">
        <w:rPr>
          <w:rtl w:val="0"/>
        </w:rPr>
        <w:t xml:space="preserve">A commitment to the availability of the service provider and all key project staff during the contract period.</w:t>
      </w:r>
    </w:p>
    <w:p w:rsidR="00000000" w:rsidDel="00000000" w:rsidP="00000000" w:rsidRDefault="00000000" w:rsidRPr="00000000" w14:paraId="000001D6">
      <w:pPr>
        <w:numPr>
          <w:ilvl w:val="0"/>
          <w:numId w:val="7"/>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D7">
      <w:pPr>
        <w:spacing w:line="312" w:lineRule="auto"/>
        <w:ind w:left="-6.666666666666762" w:right="0" w:firstLine="0"/>
        <w:rPr/>
      </w:pPr>
      <w:r w:rsidDel="00000000" w:rsidR="00000000" w:rsidRPr="00000000">
        <w:rPr>
          <w:rtl w:val="0"/>
        </w:rPr>
      </w:r>
    </w:p>
    <w:p w:rsidR="00000000" w:rsidDel="00000000" w:rsidP="00000000" w:rsidRDefault="00000000" w:rsidRPr="00000000" w14:paraId="000001D8">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1D9">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DA">
      <w:pPr>
        <w:numPr>
          <w:ilvl w:val="0"/>
          <w:numId w:val="13"/>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1DB">
      <w:pPr>
        <w:numPr>
          <w:ilvl w:val="0"/>
          <w:numId w:val="13"/>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1DC">
      <w:pPr>
        <w:numPr>
          <w:ilvl w:val="0"/>
          <w:numId w:val="13"/>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1DD">
      <w:pPr>
        <w:numPr>
          <w:ilvl w:val="0"/>
          <w:numId w:val="13"/>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DE">
      <w:pPr>
        <w:spacing w:line="312" w:lineRule="auto"/>
        <w:ind w:left="-6.666666666666762" w:right="0" w:firstLine="0"/>
        <w:rPr/>
      </w:pPr>
      <w:r w:rsidDel="00000000" w:rsidR="00000000" w:rsidRPr="00000000">
        <w:rPr>
          <w:rtl w:val="0"/>
        </w:rPr>
      </w:r>
    </w:p>
    <w:p w:rsidR="00000000" w:rsidDel="00000000" w:rsidP="00000000" w:rsidRDefault="00000000" w:rsidRPr="00000000" w14:paraId="000001DF">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E0">
      <w:pPr>
        <w:spacing w:line="312" w:lineRule="auto"/>
        <w:ind w:left="-6.666666666666762" w:right="0" w:firstLine="0"/>
        <w:jc w:val="both"/>
        <w:rPr/>
      </w:pPr>
      <w:r w:rsidDel="00000000" w:rsidR="00000000" w:rsidRPr="00000000">
        <w:rPr>
          <w:rtl w:val="0"/>
        </w:rPr>
        <w:t xml:space="preserve">Please include information describing the service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E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2">
      <w:pPr>
        <w:numPr>
          <w:ilvl w:val="0"/>
          <w:numId w:val="29"/>
        </w:numPr>
        <w:spacing w:line="312" w:lineRule="auto"/>
        <w:ind w:left="720" w:right="0" w:hanging="360"/>
        <w:jc w:val="both"/>
        <w:rPr>
          <w:u w:val="none"/>
        </w:rPr>
      </w:pPr>
      <w:r w:rsidDel="00000000" w:rsidR="00000000" w:rsidRPr="00000000">
        <w:rPr>
          <w:rtl w:val="0"/>
        </w:rPr>
        <w:t xml:space="preserve">Provide a narrative statement regarding your service provider portal integration and associated services expertise and experience as it relates to this RFP.</w:t>
      </w:r>
    </w:p>
    <w:p w:rsidR="00000000" w:rsidDel="00000000" w:rsidP="00000000" w:rsidRDefault="00000000" w:rsidRPr="00000000" w14:paraId="000001E3">
      <w:pPr>
        <w:numPr>
          <w:ilvl w:val="0"/>
          <w:numId w:val="29"/>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Supply Chain Management Software &amp; Related Services implementation and associated services in accordance with the same.</w:t>
      </w:r>
    </w:p>
    <w:p w:rsidR="00000000" w:rsidDel="00000000" w:rsidP="00000000" w:rsidRDefault="00000000" w:rsidRPr="00000000" w14:paraId="000001E4">
      <w:pPr>
        <w:numPr>
          <w:ilvl w:val="0"/>
          <w:numId w:val="29"/>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 </w:t>
      </w:r>
      <w:r w:rsidDel="00000000" w:rsidR="00000000" w:rsidRPr="00000000">
        <w:rPr>
          <w:rtl w:val="0"/>
        </w:rPr>
        <w:t xml:space="preserve">Supply Chain Management Software</w:t>
      </w:r>
      <w:r w:rsidDel="00000000" w:rsidR="00000000" w:rsidRPr="00000000">
        <w:rPr>
          <w:rtl w:val="0"/>
        </w:rPr>
        <w:t xml:space="preserve"> &amp; Related Services implementation and associated services to other clients, especially other governmental entities and/or similar public/private sector organizations. </w:t>
      </w:r>
    </w:p>
    <w:p w:rsidR="00000000" w:rsidDel="00000000" w:rsidP="00000000" w:rsidRDefault="00000000" w:rsidRPr="00000000" w14:paraId="000001E5">
      <w:pPr>
        <w:numPr>
          <w:ilvl w:val="0"/>
          <w:numId w:val="29"/>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E6">
      <w:pPr>
        <w:numPr>
          <w:ilvl w:val="0"/>
          <w:numId w:val="29"/>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1E7">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8">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1E9">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Supply Chain Management Software &amp; Related Services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1E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EB">
      <w:pPr>
        <w:spacing w:line="312" w:lineRule="auto"/>
        <w:ind w:left="-6.666666666666762" w:right="0" w:firstLine="0"/>
        <w:jc w:val="both"/>
        <w:rPr/>
      </w:pPr>
      <w:r w:rsidDel="00000000" w:rsidR="00000000" w:rsidRPr="00000000">
        <w:rPr>
          <w:rtl w:val="0"/>
        </w:rPr>
        <w:t xml:space="preserve">In order to meet the Supply Chain Management Software &amp; Related Services provider requirements, the company proposes to invite tenders from eligible vendors as per details/scope of work mentioned in this RFP document. Bidder shall mean any entity (i.e. juristic person) who meets eligibility criteria given in this RFP and willing to provide the Supply Chain Management Software &amp; Related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EC">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ED">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1EE">
      <w:pPr>
        <w:numPr>
          <w:ilvl w:val="0"/>
          <w:numId w:val="9"/>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Supply Chain Management Software &amp; Related Services. </w:t>
      </w:r>
    </w:p>
    <w:p w:rsidR="00000000" w:rsidDel="00000000" w:rsidP="00000000" w:rsidRDefault="00000000" w:rsidRPr="00000000" w14:paraId="000001EF">
      <w:pPr>
        <w:numPr>
          <w:ilvl w:val="0"/>
          <w:numId w:val="9"/>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F0">
      <w:pPr>
        <w:numPr>
          <w:ilvl w:val="0"/>
          <w:numId w:val="9"/>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F1">
      <w:pPr>
        <w:numPr>
          <w:ilvl w:val="0"/>
          <w:numId w:val="9"/>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F2">
      <w:pPr>
        <w:spacing w:line="312" w:lineRule="auto"/>
        <w:ind w:left="720" w:right="0" w:firstLine="0"/>
        <w:jc w:val="both"/>
        <w:rPr/>
      </w:pPr>
      <w:r w:rsidDel="00000000" w:rsidR="00000000" w:rsidRPr="00000000">
        <w:rPr>
          <w:rtl w:val="0"/>
        </w:rPr>
      </w:r>
    </w:p>
    <w:p w:rsidR="00000000" w:rsidDel="00000000" w:rsidP="00000000" w:rsidRDefault="00000000" w:rsidRPr="00000000" w14:paraId="000001F3">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1F4">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applies. </w:t>
      </w:r>
    </w:p>
    <w:p w:rsidR="00000000" w:rsidDel="00000000" w:rsidP="00000000" w:rsidRDefault="00000000" w:rsidRPr="00000000" w14:paraId="000001F5">
      <w:pPr>
        <w:numPr>
          <w:ilvl w:val="0"/>
          <w:numId w:val="3"/>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F6">
      <w:pPr>
        <w:numPr>
          <w:ilvl w:val="0"/>
          <w:numId w:val="3"/>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1F7">
      <w:pPr>
        <w:numPr>
          <w:ilvl w:val="0"/>
          <w:numId w:val="3"/>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1F8">
      <w:pPr>
        <w:numPr>
          <w:ilvl w:val="0"/>
          <w:numId w:val="3"/>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1F9">
      <w:pPr>
        <w:numPr>
          <w:ilvl w:val="0"/>
          <w:numId w:val="3"/>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1FA">
      <w:pPr>
        <w:spacing w:line="312" w:lineRule="auto"/>
        <w:ind w:left="0" w:right="0" w:firstLine="0"/>
        <w:rPr/>
      </w:pPr>
      <w:r w:rsidDel="00000000" w:rsidR="00000000" w:rsidRPr="00000000">
        <w:rPr>
          <w:rtl w:val="0"/>
        </w:rPr>
      </w:r>
    </w:p>
    <w:p w:rsidR="00000000" w:rsidDel="00000000" w:rsidP="00000000" w:rsidRDefault="00000000" w:rsidRPr="00000000" w14:paraId="000001FB">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FC">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FD">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FE">
      <w:pPr>
        <w:numPr>
          <w:ilvl w:val="0"/>
          <w:numId w:val="23"/>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FF">
      <w:pPr>
        <w:numPr>
          <w:ilvl w:val="0"/>
          <w:numId w:val="23"/>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200">
      <w:pPr>
        <w:numPr>
          <w:ilvl w:val="0"/>
          <w:numId w:val="23"/>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201">
      <w:pPr>
        <w:numPr>
          <w:ilvl w:val="0"/>
          <w:numId w:val="23"/>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202">
      <w:pPr>
        <w:numPr>
          <w:ilvl w:val="0"/>
          <w:numId w:val="23"/>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203">
      <w:pPr>
        <w:numPr>
          <w:ilvl w:val="0"/>
          <w:numId w:val="23"/>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204">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205">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206">
      <w:pPr>
        <w:numPr>
          <w:ilvl w:val="0"/>
          <w:numId w:val="8"/>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207">
      <w:pPr>
        <w:numPr>
          <w:ilvl w:val="0"/>
          <w:numId w:val="8"/>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208">
      <w:pPr>
        <w:numPr>
          <w:ilvl w:val="0"/>
          <w:numId w:val="8"/>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209">
      <w:pPr>
        <w:numPr>
          <w:ilvl w:val="0"/>
          <w:numId w:val="8"/>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20A">
      <w:pPr>
        <w:numPr>
          <w:ilvl w:val="0"/>
          <w:numId w:val="8"/>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20B">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20C">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20D">
      <w:pPr>
        <w:spacing w:line="312" w:lineRule="auto"/>
        <w:ind w:left="0" w:right="0" w:firstLine="0"/>
        <w:rPr>
          <w:color w:val="666666"/>
        </w:rPr>
      </w:pPr>
      <w:r w:rsidDel="00000000" w:rsidR="00000000" w:rsidRPr="00000000">
        <w:rPr>
          <w:rtl w:val="0"/>
        </w:rPr>
      </w:r>
    </w:p>
    <w:p w:rsidR="00000000" w:rsidDel="00000000" w:rsidP="00000000" w:rsidRDefault="00000000" w:rsidRPr="00000000" w14:paraId="0000020E">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0F">
      <w:pPr>
        <w:numPr>
          <w:ilvl w:val="0"/>
          <w:numId w:val="32"/>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210">
      <w:pPr>
        <w:numPr>
          <w:ilvl w:val="0"/>
          <w:numId w:val="32"/>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211">
      <w:pPr>
        <w:numPr>
          <w:ilvl w:val="0"/>
          <w:numId w:val="32"/>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212">
      <w:pPr>
        <w:numPr>
          <w:ilvl w:val="0"/>
          <w:numId w:val="32"/>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213">
      <w:pPr>
        <w:numPr>
          <w:ilvl w:val="0"/>
          <w:numId w:val="32"/>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214">
      <w:pPr>
        <w:spacing w:line="312" w:lineRule="auto"/>
        <w:ind w:left="0" w:right="0" w:firstLine="0"/>
        <w:rPr>
          <w:color w:val="ff0000"/>
        </w:rPr>
      </w:pPr>
      <w:r w:rsidDel="00000000" w:rsidR="00000000" w:rsidRPr="00000000">
        <w:rPr>
          <w:rtl w:val="0"/>
        </w:rPr>
      </w:r>
    </w:p>
    <w:p w:rsidR="00000000" w:rsidDel="00000000" w:rsidP="00000000" w:rsidRDefault="00000000" w:rsidRPr="00000000" w14:paraId="00000215">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 Supply Chain Management Software &amp; Related Services,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16">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217">
      <w:pPr>
        <w:numPr>
          <w:ilvl w:val="0"/>
          <w:numId w:val="30"/>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218">
      <w:pPr>
        <w:numPr>
          <w:ilvl w:val="0"/>
          <w:numId w:val="30"/>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219">
      <w:pPr>
        <w:numPr>
          <w:ilvl w:val="0"/>
          <w:numId w:val="30"/>
        </w:numPr>
        <w:ind w:left="720" w:hanging="360"/>
        <w:jc w:val="both"/>
      </w:pPr>
      <w:r w:rsidDel="00000000" w:rsidR="00000000" w:rsidRPr="00000000">
        <w:rPr>
          <w:rtl w:val="0"/>
        </w:rPr>
        <w:t xml:space="preserve">Expertise in delivering Supply Chain Management Software &amp; Related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21A">
      <w:pPr>
        <w:numPr>
          <w:ilvl w:val="0"/>
          <w:numId w:val="30"/>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21B">
      <w:pPr>
        <w:numPr>
          <w:ilvl w:val="0"/>
          <w:numId w:val="30"/>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1C">
      <w:pPr>
        <w:numPr>
          <w:ilvl w:val="0"/>
          <w:numId w:val="30"/>
        </w:numPr>
        <w:ind w:left="720" w:hanging="360"/>
        <w:jc w:val="both"/>
      </w:pPr>
      <w:r w:rsidDel="00000000" w:rsidR="00000000" w:rsidRPr="00000000">
        <w:rPr>
          <w:rtl w:val="0"/>
        </w:rPr>
        <w:t xml:space="preserve">Demonstrated ability to provide the mix of Supply Chain Management Software &amp; Related Services required</w:t>
      </w:r>
    </w:p>
    <w:p w:rsidR="00000000" w:rsidDel="00000000" w:rsidP="00000000" w:rsidRDefault="00000000" w:rsidRPr="00000000" w14:paraId="0000021D">
      <w:pPr>
        <w:numPr>
          <w:ilvl w:val="0"/>
          <w:numId w:val="30"/>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1E">
      <w:pPr>
        <w:numPr>
          <w:ilvl w:val="0"/>
          <w:numId w:val="30"/>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1F">
      <w:pPr>
        <w:ind w:left="0" w:firstLine="0"/>
        <w:rPr/>
      </w:pPr>
      <w:r w:rsidDel="00000000" w:rsidR="00000000" w:rsidRPr="00000000">
        <w:rPr>
          <w:rtl w:val="0"/>
        </w:rPr>
      </w:r>
    </w:p>
    <w:p w:rsidR="00000000" w:rsidDel="00000000" w:rsidP="00000000" w:rsidRDefault="00000000" w:rsidRPr="00000000" w14:paraId="00000220">
      <w:pPr>
        <w:ind w:left="0" w:firstLine="0"/>
        <w:rPr>
          <w:b w:val="1"/>
        </w:rPr>
      </w:pPr>
      <w:r w:rsidDel="00000000" w:rsidR="00000000" w:rsidRPr="00000000">
        <w:rPr>
          <w:rtl w:val="0"/>
        </w:rPr>
      </w:r>
    </w:p>
    <w:p w:rsidR="00000000" w:rsidDel="00000000" w:rsidP="00000000" w:rsidRDefault="00000000" w:rsidRPr="00000000" w14:paraId="00000221">
      <w:pPr>
        <w:ind w:left="0" w:firstLine="0"/>
        <w:rPr>
          <w:b w:val="1"/>
        </w:rPr>
      </w:pPr>
      <w:r w:rsidDel="00000000" w:rsidR="00000000" w:rsidRPr="00000000">
        <w:rPr>
          <w:rtl w:val="0"/>
        </w:rPr>
      </w:r>
    </w:p>
    <w:p w:rsidR="00000000" w:rsidDel="00000000" w:rsidP="00000000" w:rsidRDefault="00000000" w:rsidRPr="00000000" w14:paraId="00000222">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23">
      <w:pPr>
        <w:ind w:left="0" w:firstLine="0"/>
        <w:rPr>
          <w:b w:val="1"/>
        </w:rPr>
      </w:pPr>
      <w:r w:rsidDel="00000000" w:rsidR="00000000" w:rsidRPr="00000000">
        <w:rPr>
          <w:rtl w:val="0"/>
        </w:rPr>
      </w:r>
    </w:p>
    <w:p w:rsidR="00000000" w:rsidDel="00000000" w:rsidP="00000000" w:rsidRDefault="00000000" w:rsidRPr="00000000" w14:paraId="00000224">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2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26">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27">
      <w:pPr>
        <w:spacing w:line="312" w:lineRule="auto"/>
        <w:ind w:left="-6.666666666666762" w:right="0" w:firstLine="0"/>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2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2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2A">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2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2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2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2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2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33">
      <w:pPr>
        <w:ind w:left="-6" w:firstLine="6"/>
        <w:rPr/>
      </w:pPr>
      <w:bookmarkStart w:colFirst="0" w:colLast="0" w:name="_3rdcrjn" w:id="15"/>
      <w:bookmarkEnd w:id="15"/>
      <w:r w:rsidDel="00000000" w:rsidR="00000000" w:rsidRPr="00000000">
        <w:rPr>
          <w:rtl w:val="0"/>
        </w:rPr>
      </w:r>
    </w:p>
    <w:p w:rsidR="00000000" w:rsidDel="00000000" w:rsidP="00000000" w:rsidRDefault="00000000" w:rsidRPr="00000000" w14:paraId="00000234">
      <w:pPr>
        <w:ind w:left="-6" w:firstLine="6"/>
        <w:rPr/>
      </w:pPr>
      <w:bookmarkStart w:colFirst="0" w:colLast="0" w:name="_rtkiadsm4sd1" w:id="16"/>
      <w:bookmarkEnd w:id="16"/>
      <w:r w:rsidDel="00000000" w:rsidR="00000000" w:rsidRPr="00000000">
        <w:rPr>
          <w:rtl w:val="0"/>
        </w:rPr>
      </w:r>
    </w:p>
    <w:p w:rsidR="00000000" w:rsidDel="00000000" w:rsidP="00000000" w:rsidRDefault="00000000" w:rsidRPr="00000000" w14:paraId="00000235">
      <w:pPr>
        <w:ind w:left="-6" w:firstLine="6"/>
        <w:rPr/>
      </w:pPr>
      <w:bookmarkStart w:colFirst="0" w:colLast="0" w:name="_ky57fv6ay8t" w:id="17"/>
      <w:bookmarkEnd w:id="17"/>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36">
      <w:pPr>
        <w:pStyle w:val="Heading1"/>
        <w:spacing w:line="312" w:lineRule="auto"/>
        <w:ind w:left="-6.666666666666762" w:right="0" w:firstLine="0"/>
        <w:rPr/>
      </w:pPr>
      <w:bookmarkStart w:colFirst="0" w:colLast="0" w:name="_kcgtui27zbj2" w:id="18"/>
      <w:bookmarkEnd w:id="18"/>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237">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8">
      <w:pPr>
        <w:numPr>
          <w:ilvl w:val="0"/>
          <w:numId w:val="20"/>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Supply Chain Management Software &amp; Related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39">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3A">
      <w:pPr>
        <w:numPr>
          <w:ilvl w:val="0"/>
          <w:numId w:val="20"/>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3B">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3C">
      <w:pPr>
        <w:numPr>
          <w:ilvl w:val="0"/>
          <w:numId w:val="20"/>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3D">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23E">
      <w:pPr>
        <w:numPr>
          <w:ilvl w:val="0"/>
          <w:numId w:val="20"/>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23F">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40">
      <w:pPr>
        <w:numPr>
          <w:ilvl w:val="0"/>
          <w:numId w:val="20"/>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41">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42">
      <w:pPr>
        <w:numPr>
          <w:ilvl w:val="0"/>
          <w:numId w:val="20"/>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243">
      <w:pPr>
        <w:numPr>
          <w:ilvl w:val="0"/>
          <w:numId w:val="33"/>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 </w:t>
      </w:r>
    </w:p>
    <w:p w:rsidR="00000000" w:rsidDel="00000000" w:rsidP="00000000" w:rsidRDefault="00000000" w:rsidRPr="00000000" w14:paraId="00000244">
      <w:pPr>
        <w:numPr>
          <w:ilvl w:val="0"/>
          <w:numId w:val="33"/>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45">
      <w:pPr>
        <w:numPr>
          <w:ilvl w:val="0"/>
          <w:numId w:val="33"/>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46">
      <w:pPr>
        <w:numPr>
          <w:ilvl w:val="0"/>
          <w:numId w:val="33"/>
        </w:numPr>
        <w:spacing w:after="0" w:before="0" w:line="312" w:lineRule="auto"/>
        <w:ind w:left="720" w:right="0" w:hanging="360"/>
        <w:jc w:val="both"/>
        <w:rPr>
          <w:u w:val="none"/>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47">
      <w:pPr>
        <w:numPr>
          <w:ilvl w:val="0"/>
          <w:numId w:val="33"/>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48">
      <w:pPr>
        <w:numPr>
          <w:ilvl w:val="0"/>
          <w:numId w:val="33"/>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49">
      <w:pPr>
        <w:numPr>
          <w:ilvl w:val="0"/>
          <w:numId w:val="33"/>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4A">
      <w:pPr>
        <w:numPr>
          <w:ilvl w:val="0"/>
          <w:numId w:val="33"/>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4B">
      <w:pPr>
        <w:numPr>
          <w:ilvl w:val="0"/>
          <w:numId w:val="33"/>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4C">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4D">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4E">
      <w:pPr>
        <w:numPr>
          <w:ilvl w:val="0"/>
          <w:numId w:val="24"/>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24F">
      <w:pPr>
        <w:numPr>
          <w:ilvl w:val="0"/>
          <w:numId w:val="24"/>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250">
      <w:pPr>
        <w:numPr>
          <w:ilvl w:val="0"/>
          <w:numId w:val="24"/>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251">
      <w:pPr>
        <w:numPr>
          <w:ilvl w:val="0"/>
          <w:numId w:val="24"/>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252">
      <w:pPr>
        <w:numPr>
          <w:ilvl w:val="0"/>
          <w:numId w:val="24"/>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253">
      <w:pPr>
        <w:numPr>
          <w:ilvl w:val="0"/>
          <w:numId w:val="24"/>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254">
      <w:pPr>
        <w:numPr>
          <w:ilvl w:val="0"/>
          <w:numId w:val="24"/>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255">
      <w:pPr>
        <w:numPr>
          <w:ilvl w:val="0"/>
          <w:numId w:val="24"/>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256">
      <w:pPr>
        <w:numPr>
          <w:ilvl w:val="0"/>
          <w:numId w:val="24"/>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257">
      <w:pPr>
        <w:numPr>
          <w:ilvl w:val="0"/>
          <w:numId w:val="24"/>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258">
      <w:pPr>
        <w:ind w:left="0" w:firstLine="0"/>
        <w:jc w:val="both"/>
        <w:rPr/>
      </w:pPr>
      <w:r w:rsidDel="00000000" w:rsidR="00000000" w:rsidRPr="00000000">
        <w:rPr>
          <w:rtl w:val="0"/>
        </w:rPr>
      </w:r>
    </w:p>
    <w:p w:rsidR="00000000" w:rsidDel="00000000" w:rsidP="00000000" w:rsidRDefault="00000000" w:rsidRPr="00000000" w14:paraId="00000259">
      <w:pPr>
        <w:spacing w:line="312" w:lineRule="auto"/>
        <w:ind w:left="0" w:right="0" w:firstLine="0"/>
        <w:jc w:val="both"/>
        <w:rPr/>
      </w:pPr>
      <w:r w:rsidDel="00000000" w:rsidR="00000000" w:rsidRPr="00000000">
        <w:rPr>
          <w:rtl w:val="0"/>
        </w:rPr>
      </w:r>
    </w:p>
    <w:p w:rsidR="00000000" w:rsidDel="00000000" w:rsidP="00000000" w:rsidRDefault="00000000" w:rsidRPr="00000000" w14:paraId="0000025A">
      <w:pPr>
        <w:ind w:left="-6" w:firstLine="6"/>
        <w:rPr/>
      </w:pPr>
      <w:bookmarkStart w:colFirst="0" w:colLast="0" w:name="_ka2cyeya7efr" w:id="19"/>
      <w:bookmarkEnd w:id="19"/>
      <w:r w:rsidDel="00000000" w:rsidR="00000000" w:rsidRPr="00000000">
        <w:rPr>
          <w:rtl w:val="0"/>
        </w:rPr>
      </w:r>
    </w:p>
    <w:p w:rsidR="00000000" w:rsidDel="00000000" w:rsidP="00000000" w:rsidRDefault="00000000" w:rsidRPr="00000000" w14:paraId="0000025B">
      <w:pPr>
        <w:ind w:left="-6" w:firstLine="6"/>
        <w:rPr/>
      </w:pPr>
      <w:bookmarkStart w:colFirst="0" w:colLast="0" w:name="_udy9b7srjnmk" w:id="20"/>
      <w:bookmarkEnd w:id="20"/>
      <w:r w:rsidDel="00000000" w:rsidR="00000000" w:rsidRPr="00000000">
        <w:rPr>
          <w:rtl w:val="0"/>
        </w:rPr>
      </w:r>
    </w:p>
    <w:p w:rsidR="00000000" w:rsidDel="00000000" w:rsidP="00000000" w:rsidRDefault="00000000" w:rsidRPr="00000000" w14:paraId="0000025C">
      <w:pPr>
        <w:ind w:left="-6" w:firstLine="6"/>
        <w:rPr/>
      </w:pPr>
      <w:bookmarkStart w:colFirst="0" w:colLast="0" w:name="_66yaoiosxsiz" w:id="21"/>
      <w:bookmarkEnd w:id="21"/>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D">
      <w:pPr>
        <w:pStyle w:val="Heading1"/>
        <w:spacing w:line="312" w:lineRule="auto"/>
        <w:ind w:left="-6.666666666666762" w:right="0" w:firstLine="0"/>
        <w:rPr>
          <w:rFonts w:ascii="Lato" w:cs="Lato" w:eastAsia="Lato" w:hAnsi="Lato"/>
        </w:rPr>
      </w:pPr>
      <w:bookmarkStart w:colFirst="0" w:colLast="0" w:name="_e0u8nlwvtsto" w:id="22"/>
      <w:bookmarkEnd w:id="22"/>
      <w:r w:rsidDel="00000000" w:rsidR="00000000" w:rsidRPr="00000000">
        <w:rPr>
          <w:rFonts w:ascii="Lato" w:cs="Lato" w:eastAsia="Lato" w:hAnsi="Lato"/>
          <w:rtl w:val="0"/>
        </w:rPr>
        <w:t xml:space="preserve">Project Description</w:t>
      </w:r>
    </w:p>
    <w:p w:rsidR="00000000" w:rsidDel="00000000" w:rsidP="00000000" w:rsidRDefault="00000000" w:rsidRPr="00000000" w14:paraId="0000025E">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25F">
      <w:pPr>
        <w:rPr/>
      </w:pPr>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Enter any other information below if required</w:t>
      </w:r>
    </w:p>
    <w:p w:rsidR="00000000" w:rsidDel="00000000" w:rsidP="00000000" w:rsidRDefault="00000000" w:rsidRPr="00000000" w14:paraId="00000261">
      <w:pPr>
        <w:numPr>
          <w:ilvl w:val="0"/>
          <w:numId w:val="14"/>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262">
      <w:pPr>
        <w:numPr>
          <w:ilvl w:val="0"/>
          <w:numId w:val="14"/>
        </w:numPr>
      </w:pPr>
      <w:r w:rsidDel="00000000" w:rsidR="00000000" w:rsidRPr="00000000">
        <w:rPr>
          <w:rtl w:val="0"/>
        </w:rPr>
        <w:t xml:space="preserve">[PURPOSE 2]</w:t>
      </w:r>
    </w:p>
    <w:p w:rsidR="00000000" w:rsidDel="00000000" w:rsidP="00000000" w:rsidRDefault="00000000" w:rsidRPr="00000000" w14:paraId="00000263">
      <w:pPr>
        <w:numPr>
          <w:ilvl w:val="0"/>
          <w:numId w:val="14"/>
        </w:numPr>
      </w:pPr>
      <w:r w:rsidDel="00000000" w:rsidR="00000000" w:rsidRPr="00000000">
        <w:rPr>
          <w:rtl w:val="0"/>
        </w:rPr>
        <w:t xml:space="preserve">[PURPOSE 3]</w:t>
      </w:r>
    </w:p>
    <w:p w:rsidR="00000000" w:rsidDel="00000000" w:rsidP="00000000" w:rsidRDefault="00000000" w:rsidRPr="00000000" w14:paraId="00000264">
      <w:pPr>
        <w:numPr>
          <w:ilvl w:val="0"/>
          <w:numId w:val="14"/>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265">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267">
      <w:pPr>
        <w:rPr/>
      </w:pPr>
      <w:r w:rsidDel="00000000" w:rsidR="00000000" w:rsidRPr="00000000">
        <w:rPr>
          <w:rtl w:val="0"/>
        </w:rPr>
      </w:r>
    </w:p>
    <w:p w:rsidR="00000000" w:rsidDel="00000000" w:rsidP="00000000" w:rsidRDefault="00000000" w:rsidRPr="00000000" w14:paraId="00000268">
      <w:pPr>
        <w:numPr>
          <w:ilvl w:val="0"/>
          <w:numId w:val="16"/>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269">
      <w:pPr>
        <w:numPr>
          <w:ilvl w:val="0"/>
          <w:numId w:val="16"/>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26A">
      <w:pPr>
        <w:numPr>
          <w:ilvl w:val="0"/>
          <w:numId w:val="16"/>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26B">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6C">
      <w:pPr>
        <w:ind w:left="-6" w:firstLine="6"/>
        <w:rPr/>
      </w:pPr>
      <w:bookmarkStart w:colFirst="0" w:colLast="0" w:name="_1ksv4uv" w:id="23"/>
      <w:bookmarkEnd w:id="23"/>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D">
      <w:pPr>
        <w:pStyle w:val="Heading1"/>
        <w:spacing w:line="312" w:lineRule="auto"/>
        <w:ind w:left="-6.666666666666762" w:right="0" w:firstLine="0"/>
        <w:rPr/>
      </w:pPr>
      <w:bookmarkStart w:colFirst="0" w:colLast="0" w:name="_dhtpx9b1jqxz" w:id="24"/>
      <w:bookmarkEnd w:id="24"/>
      <w:r w:rsidDel="00000000" w:rsidR="00000000" w:rsidRPr="00000000">
        <w:rPr>
          <w:rtl w:val="0"/>
        </w:rPr>
        <w:t xml:space="preserve">Project Scope</w:t>
      </w:r>
    </w:p>
    <w:p w:rsidR="00000000" w:rsidDel="00000000" w:rsidP="00000000" w:rsidRDefault="00000000" w:rsidRPr="00000000" w14:paraId="0000026E">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6F">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70">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a Supply Chain Management Software &amp; Related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71">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72">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73">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74">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75">
      <w:pPr>
        <w:rPr/>
      </w:pPr>
      <w:r w:rsidDel="00000000" w:rsidR="00000000" w:rsidRPr="00000000">
        <w:rPr>
          <w:rtl w:val="0"/>
        </w:rPr>
      </w:r>
    </w:p>
    <w:p w:rsidR="00000000" w:rsidDel="00000000" w:rsidP="00000000" w:rsidRDefault="00000000" w:rsidRPr="00000000" w14:paraId="00000276">
      <w:pPr>
        <w:numPr>
          <w:ilvl w:val="0"/>
          <w:numId w:val="31"/>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77">
      <w:pPr>
        <w:numPr>
          <w:ilvl w:val="0"/>
          <w:numId w:val="31"/>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78">
      <w:pPr>
        <w:numPr>
          <w:ilvl w:val="0"/>
          <w:numId w:val="31"/>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79">
      <w:pPr>
        <w:numPr>
          <w:ilvl w:val="0"/>
          <w:numId w:val="31"/>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7A">
      <w:pPr>
        <w:numPr>
          <w:ilvl w:val="0"/>
          <w:numId w:val="31"/>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7B">
      <w:pPr>
        <w:spacing w:line="312" w:lineRule="auto"/>
        <w:ind w:left="-6.666666666666762" w:right="0" w:firstLine="0"/>
        <w:rPr/>
      </w:pPr>
      <w:r w:rsidDel="00000000" w:rsidR="00000000" w:rsidRPr="00000000">
        <w:rPr>
          <w:rtl w:val="0"/>
        </w:rPr>
      </w:r>
    </w:p>
    <w:p w:rsidR="00000000" w:rsidDel="00000000" w:rsidP="00000000" w:rsidRDefault="00000000" w:rsidRPr="00000000" w14:paraId="0000027C">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7D">
      <w:pPr>
        <w:rPr/>
      </w:pPr>
      <w:r w:rsidDel="00000000" w:rsidR="00000000" w:rsidRPr="00000000">
        <w:rPr>
          <w:rtl w:val="0"/>
        </w:rPr>
      </w:r>
    </w:p>
    <w:p w:rsidR="00000000" w:rsidDel="00000000" w:rsidP="00000000" w:rsidRDefault="00000000" w:rsidRPr="00000000" w14:paraId="0000027E">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7F">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80">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81">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82">
      <w:pPr>
        <w:numPr>
          <w:ilvl w:val="0"/>
          <w:numId w:val="15"/>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83">
      <w:pPr>
        <w:spacing w:line="312" w:lineRule="auto"/>
        <w:ind w:left="-6.666666666666762" w:right="0" w:firstLine="0"/>
        <w:rPr/>
      </w:pPr>
      <w:r w:rsidDel="00000000" w:rsidR="00000000" w:rsidRPr="00000000">
        <w:rPr>
          <w:rtl w:val="0"/>
        </w:rPr>
      </w:r>
    </w:p>
    <w:p w:rsidR="00000000" w:rsidDel="00000000" w:rsidP="00000000" w:rsidRDefault="00000000" w:rsidRPr="00000000" w14:paraId="00000284">
      <w:pPr>
        <w:ind w:left="-6" w:firstLine="6"/>
        <w:rPr>
          <w:rFonts w:ascii="Lato" w:cs="Lato" w:eastAsia="Lato" w:hAnsi="Lato"/>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6.png"/>
                <a:graphic>
                  <a:graphicData uri="http://schemas.openxmlformats.org/drawingml/2006/picture">
                    <pic:pic>
                      <pic:nvPicPr>
                        <pic:cNvPr id="0" name="image6.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85">
      <w:pPr>
        <w:pStyle w:val="Heading1"/>
        <w:spacing w:line="312" w:lineRule="auto"/>
        <w:ind w:left="-6.666666666666762" w:right="0" w:firstLine="0"/>
        <w:rPr/>
      </w:pPr>
      <w:bookmarkStart w:colFirst="0" w:colLast="0" w:name="_654wk2lof9sz" w:id="26"/>
      <w:bookmarkEnd w:id="26"/>
      <w:r w:rsidDel="00000000" w:rsidR="00000000" w:rsidRPr="00000000">
        <w:rPr>
          <w:rtl w:val="0"/>
        </w:rPr>
        <w:t xml:space="preserve">RFP &amp; Project Timelines</w:t>
      </w:r>
    </w:p>
    <w:p w:rsidR="00000000" w:rsidDel="00000000" w:rsidP="00000000" w:rsidRDefault="00000000" w:rsidRPr="00000000" w14:paraId="00000286">
      <w:pPr>
        <w:spacing w:line="312" w:lineRule="auto"/>
        <w:ind w:left="-6.666666666666762" w:right="0" w:firstLine="0"/>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88">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89">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8A">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8B">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8C">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8D">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8E">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8F">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90">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91">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292">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93">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94">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95">
      <w:pPr>
        <w:spacing w:after="0" w:before="0" w:line="312" w:lineRule="auto"/>
        <w:ind w:left="-6.666666666666762" w:right="0" w:firstLine="0"/>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r w:rsidDel="00000000" w:rsidR="00000000" w:rsidRPr="00000000">
        <w:rPr>
          <w:rtl w:val="0"/>
        </w:rPr>
      </w:r>
    </w:p>
    <w:p w:rsidR="00000000" w:rsidDel="00000000" w:rsidP="00000000" w:rsidRDefault="00000000" w:rsidRPr="00000000" w14:paraId="00000296">
      <w:pPr>
        <w:ind w:left="-6" w:firstLine="6"/>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7">
      <w:pPr>
        <w:pStyle w:val="Heading1"/>
        <w:spacing w:line="312" w:lineRule="auto"/>
        <w:ind w:left="-6.666666666666762" w:right="0" w:firstLine="0"/>
        <w:rPr/>
      </w:pPr>
      <w:bookmarkStart w:colFirst="0" w:colLast="0" w:name="_cppxj8wwonpc" w:id="27"/>
      <w:bookmarkEnd w:id="27"/>
      <w:r w:rsidDel="00000000" w:rsidR="00000000" w:rsidRPr="00000000">
        <w:rPr>
          <w:rtl w:val="0"/>
        </w:rPr>
        <w:t xml:space="preserve">Budget</w:t>
      </w:r>
    </w:p>
    <w:p w:rsidR="00000000" w:rsidDel="00000000" w:rsidP="00000000" w:rsidRDefault="00000000" w:rsidRPr="00000000" w14:paraId="00000298">
      <w:pPr>
        <w:spacing w:line="312" w:lineRule="auto"/>
        <w:ind w:left="-6.666666666666762" w:right="0" w:firstLine="0"/>
        <w:rPr/>
      </w:pPr>
      <w:r w:rsidDel="00000000" w:rsidR="00000000" w:rsidRPr="00000000">
        <w:rPr>
          <w:rtl w:val="0"/>
        </w:rPr>
      </w:r>
    </w:p>
    <w:p w:rsidR="00000000" w:rsidDel="00000000" w:rsidP="00000000" w:rsidRDefault="00000000" w:rsidRPr="00000000" w14:paraId="00000299">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29A">
      <w:pPr>
        <w:spacing w:line="312" w:lineRule="auto"/>
        <w:ind w:left="-6.666666666666762" w:right="0" w:firstLine="0"/>
        <w:rPr/>
      </w:pPr>
      <w:r w:rsidDel="00000000" w:rsidR="00000000" w:rsidRPr="00000000">
        <w:rPr>
          <w:rtl w:val="0"/>
        </w:rPr>
      </w:r>
    </w:p>
    <w:p w:rsidR="00000000" w:rsidDel="00000000" w:rsidP="00000000" w:rsidRDefault="00000000" w:rsidRPr="00000000" w14:paraId="0000029B">
      <w:pPr>
        <w:ind w:left="-6" w:firstLine="6"/>
        <w:rPr/>
      </w:pPr>
      <w:bookmarkStart w:colFirst="0" w:colLast="0" w:name="_2jxsxqh" w:id="25"/>
      <w:bookmarkEnd w:id="25"/>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9C">
      <w:pPr>
        <w:pStyle w:val="Heading1"/>
        <w:spacing w:line="312" w:lineRule="auto"/>
        <w:ind w:left="-6.666666666666762" w:right="0" w:firstLine="0"/>
        <w:jc w:val="both"/>
        <w:rPr/>
      </w:pPr>
      <w:bookmarkStart w:colFirst="0" w:colLast="0" w:name="_jowl09jbbem" w:id="28"/>
      <w:bookmarkEnd w:id="28"/>
      <w:r w:rsidDel="00000000" w:rsidR="00000000" w:rsidRPr="00000000">
        <w:rPr>
          <w:rtl w:val="0"/>
        </w:rPr>
        <w:t xml:space="preserve">Evaluation Factors</w:t>
      </w:r>
    </w:p>
    <w:p w:rsidR="00000000" w:rsidDel="00000000" w:rsidP="00000000" w:rsidRDefault="00000000" w:rsidRPr="00000000" w14:paraId="0000029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9E">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29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A0">
      <w:pPr>
        <w:numPr>
          <w:ilvl w:val="0"/>
          <w:numId w:val="12"/>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2A1">
      <w:pPr>
        <w:numPr>
          <w:ilvl w:val="0"/>
          <w:numId w:val="12"/>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2A2">
      <w:pPr>
        <w:numPr>
          <w:ilvl w:val="0"/>
          <w:numId w:val="12"/>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2A3">
      <w:pPr>
        <w:numPr>
          <w:ilvl w:val="0"/>
          <w:numId w:val="12"/>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t xml:space="preserve">.</w:t>
      </w:r>
    </w:p>
    <w:p w:rsidR="00000000" w:rsidDel="00000000" w:rsidP="00000000" w:rsidRDefault="00000000" w:rsidRPr="00000000" w14:paraId="000002A4">
      <w:pPr>
        <w:numPr>
          <w:ilvl w:val="0"/>
          <w:numId w:val="12"/>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2A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A6">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8">
    <w:pPr>
      <w:ind w:left="-560.7874015748031"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B">
    <w:pPr>
      <w:ind w:left="0" w:firstLine="0"/>
      <w:rPr/>
    </w:pPr>
    <w:r w:rsidDel="00000000" w:rsidR="00000000" w:rsidRPr="00000000">
      <w:rPr>
        <w:rtl w:val="0"/>
      </w:rPr>
    </w:r>
  </w:p>
  <w:p w:rsidR="00000000" w:rsidDel="00000000" w:rsidP="00000000" w:rsidRDefault="00000000" w:rsidRPr="00000000" w14:paraId="000002AC">
    <w:pPr>
      <w:ind w:firstLine="0"/>
      <w:rPr/>
    </w:pPr>
    <w:r w:rsidDel="00000000" w:rsidR="00000000" w:rsidRPr="00000000">
      <w:rPr>
        <w:rtl w:val="0"/>
      </w:rPr>
    </w:r>
  </w:p>
  <w:p w:rsidR="00000000" w:rsidDel="00000000" w:rsidP="00000000" w:rsidRDefault="00000000" w:rsidRPr="00000000" w14:paraId="000002AD">
    <w:pPr>
      <w:ind w:left="0" w:firstLine="0"/>
      <w:jc w:val="center"/>
      <w:rPr>
        <w:sz w:val="20"/>
        <w:szCs w:val="20"/>
      </w:rPr>
    </w:pPr>
    <w:r w:rsidDel="00000000" w:rsidR="00000000" w:rsidRPr="00000000">
      <w:rPr>
        <w:rtl w:val="0"/>
      </w:rPr>
    </w:r>
  </w:p>
  <w:p w:rsidR="00000000" w:rsidDel="00000000" w:rsidP="00000000" w:rsidRDefault="00000000" w:rsidRPr="00000000" w14:paraId="000002AE">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2AF">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7">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A9">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AA">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11" Type="http://schemas.openxmlformats.org/officeDocument/2006/relationships/image" Target="media/image1.png"/><Relationship Id="rId22" Type="http://schemas.openxmlformats.org/officeDocument/2006/relationships/image" Target="media/image5.png"/><Relationship Id="rId10" Type="http://schemas.openxmlformats.org/officeDocument/2006/relationships/image" Target="media/image8.png"/><Relationship Id="rId21" Type="http://schemas.openxmlformats.org/officeDocument/2006/relationships/image" Target="media/image11.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image" Target="media/image12.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7.png"/><Relationship Id="rId7" Type="http://schemas.openxmlformats.org/officeDocument/2006/relationships/image" Target="media/image13.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