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hanging="6"/>
        <w:jc w:val="both"/>
        <w:rPr/>
      </w:pPr>
      <w:r w:rsidDel="00000000" w:rsidR="00000000" w:rsidRPr="00000000">
        <w:rPr>
          <w:rtl w:val="0"/>
        </w:rPr>
        <w:t xml:space="preserve">Thank you for downloading Aavenir RFP Template! </w:t>
      </w:r>
    </w:p>
    <w:p w:rsidR="00000000" w:rsidDel="00000000" w:rsidP="00000000" w:rsidRDefault="00000000" w:rsidRPr="00000000" w14:paraId="00000002">
      <w:pPr>
        <w:ind w:hanging="6"/>
        <w:jc w:val="both"/>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ind w:hanging="6"/>
        <w:jc w:val="both"/>
        <w:rPr/>
      </w:pPr>
      <w:r w:rsidDel="00000000" w:rsidR="00000000" w:rsidRPr="00000000">
        <w:rPr>
          <w:rtl w:val="0"/>
        </w:rPr>
      </w:r>
    </w:p>
    <w:p w:rsidR="00000000" w:rsidDel="00000000" w:rsidP="00000000" w:rsidRDefault="00000000" w:rsidRPr="00000000" w14:paraId="00000004">
      <w:pPr>
        <w:ind w:hanging="6"/>
        <w:jc w:val="both"/>
        <w:rPr/>
      </w:pPr>
      <w:r w:rsidDel="00000000" w:rsidR="00000000" w:rsidRPr="00000000">
        <w:rPr>
          <w:rtl w:val="0"/>
        </w:rPr>
        <w:t xml:space="preserve">HOW TO USE THIS TEMPLATE</w:t>
      </w:r>
    </w:p>
    <w:p w:rsidR="00000000" w:rsidDel="00000000" w:rsidP="00000000" w:rsidRDefault="00000000" w:rsidRPr="00000000" w14:paraId="00000005">
      <w:pPr>
        <w:ind w:hanging="6"/>
        <w:jc w:val="both"/>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ind w:hanging="6"/>
        <w:jc w:val="both"/>
        <w:rPr/>
      </w:pPr>
      <w:r w:rsidDel="00000000" w:rsidR="00000000" w:rsidRPr="00000000">
        <w:rPr>
          <w:rtl w:val="0"/>
        </w:rPr>
      </w:r>
    </w:p>
    <w:p w:rsidR="00000000" w:rsidDel="00000000" w:rsidP="00000000" w:rsidRDefault="00000000" w:rsidRPr="00000000" w14:paraId="00000007">
      <w:pPr>
        <w:ind w:hanging="6"/>
        <w:jc w:val="both"/>
        <w:rPr/>
      </w:pPr>
      <w:r w:rsidDel="00000000" w:rsidR="00000000" w:rsidRPr="00000000">
        <w:rPr>
          <w:rtl w:val="0"/>
        </w:rPr>
        <w:t xml:space="preserve">Below, you’ll see:</w:t>
      </w:r>
    </w:p>
    <w:p w:rsidR="00000000" w:rsidDel="00000000" w:rsidP="00000000" w:rsidRDefault="00000000" w:rsidRPr="00000000" w14:paraId="00000008">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short, one-page RFP template when things can be concise. </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several-page long RFP template for when you need to be detailed.</w:t>
      </w:r>
      <w:r w:rsidDel="00000000" w:rsidR="00000000" w:rsidRPr="00000000">
        <w:rPr>
          <w:rtl w:val="0"/>
        </w:rPr>
      </w:r>
    </w:p>
    <w:p w:rsidR="00000000" w:rsidDel="00000000" w:rsidP="00000000" w:rsidRDefault="00000000" w:rsidRPr="00000000" w14:paraId="0000000A">
      <w:pPr>
        <w:ind w:hanging="6"/>
        <w:jc w:val="both"/>
        <w:rPr/>
      </w:pPr>
      <w:r w:rsidDel="00000000" w:rsidR="00000000" w:rsidRPr="00000000">
        <w:rPr>
          <w:rtl w:val="0"/>
        </w:rPr>
      </w:r>
    </w:p>
    <w:p w:rsidR="00000000" w:rsidDel="00000000" w:rsidP="00000000" w:rsidRDefault="00000000" w:rsidRPr="00000000" w14:paraId="0000000B">
      <w:pPr>
        <w:ind w:hanging="6"/>
        <w:jc w:val="both"/>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[UPPER CASE PROMPTS IN BRACKETS]: These are intended for you to erase and fill in with information for your specific project. </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Normal Placeholder Text: This is suggested wording to include in your RFP, but should be altered, deleted, or added to as you see fit. </w:t>
      </w:r>
      <w:r w:rsidDel="00000000" w:rsidR="00000000" w:rsidRPr="00000000">
        <w:rPr>
          <w:rtl w:val="0"/>
        </w:rPr>
      </w:r>
    </w:p>
    <w:p w:rsidR="00000000" w:rsidDel="00000000" w:rsidP="00000000" w:rsidRDefault="00000000" w:rsidRPr="00000000" w14:paraId="0000000F">
      <w:pPr>
        <w:ind w:hanging="6"/>
        <w:jc w:val="both"/>
        <w:rPr/>
      </w:pPr>
      <w:r w:rsidDel="00000000" w:rsidR="00000000" w:rsidRPr="00000000">
        <w:rPr>
          <w:rtl w:val="0"/>
        </w:rPr>
      </w:r>
    </w:p>
    <w:p w:rsidR="00000000" w:rsidDel="00000000" w:rsidP="00000000" w:rsidRDefault="00000000" w:rsidRPr="00000000" w14:paraId="00000010">
      <w:pPr>
        <w:ind w:hanging="6"/>
        <w:jc w:val="both"/>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1">
      <w:pPr>
        <w:ind w:hanging="6"/>
        <w:jc w:val="both"/>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2">
      <w:pPr>
        <w:ind w:hanging="6"/>
        <w:jc w:val="both"/>
        <w:rPr/>
      </w:pPr>
      <w:r w:rsidDel="00000000" w:rsidR="00000000" w:rsidRPr="00000000">
        <w:rPr>
          <w:rtl w:val="0"/>
        </w:rPr>
      </w:r>
    </w:p>
    <w:p w:rsidR="00000000" w:rsidDel="00000000" w:rsidP="00000000" w:rsidRDefault="00000000" w:rsidRPr="00000000" w14:paraId="00000013">
      <w:pPr>
        <w:ind w:hanging="6"/>
        <w:jc w:val="both"/>
        <w:rPr/>
      </w:pPr>
      <w:r w:rsidDel="00000000" w:rsidR="00000000" w:rsidRPr="00000000">
        <w:rPr>
          <w:rtl w:val="0"/>
        </w:rPr>
        <w:t xml:space="preserve">Use Aavenir RFPflow to Manage multi-vendor RFP process!! </w:t>
      </w:r>
      <w:hyperlink r:id="rId7">
        <w:r w:rsidDel="00000000" w:rsidR="00000000" w:rsidRPr="00000000">
          <w:rP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4">
      <w:pPr>
        <w:ind w:hanging="6"/>
        <w:rPr/>
      </w:pPr>
      <w:r w:rsidDel="00000000" w:rsidR="00000000" w:rsidRPr="00000000">
        <w:rPr>
          <w:rtl w:val="0"/>
        </w:rPr>
      </w:r>
    </w:p>
    <w:p w:rsidR="00000000" w:rsidDel="00000000" w:rsidP="00000000" w:rsidRDefault="00000000" w:rsidRPr="00000000" w14:paraId="00000015">
      <w:pPr>
        <w:ind w:hanging="6"/>
        <w:rPr/>
      </w:pPr>
      <w:r w:rsidDel="00000000" w:rsidR="00000000" w:rsidRPr="00000000">
        <w:rPr>
          <w:rtl w:val="0"/>
        </w:rPr>
      </w:r>
    </w:p>
    <w:p w:rsidR="00000000" w:rsidDel="00000000" w:rsidP="00000000" w:rsidRDefault="00000000" w:rsidRPr="00000000" w14:paraId="00000016">
      <w:pPr>
        <w:ind w:hanging="6"/>
        <w:rPr/>
      </w:pPr>
      <w:r w:rsidDel="00000000" w:rsidR="00000000" w:rsidRPr="00000000">
        <w:rPr>
          <w:rtl w:val="0"/>
        </w:rPr>
        <w:t xml:space="preserve">&lt;Insert Your Logo&gt;</w:t>
      </w:r>
    </w:p>
    <w:p w:rsidR="00000000" w:rsidDel="00000000" w:rsidP="00000000" w:rsidRDefault="00000000" w:rsidRPr="00000000" w14:paraId="00000017">
      <w:pPr>
        <w:pStyle w:val="Title"/>
        <w:ind w:hanging="6"/>
        <w:rPr>
          <w:rFonts w:ascii="Lato" w:cs="Lato" w:eastAsia="Lato" w:hAnsi="La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70"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79" name="Shape 179"/>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1" name="Shape 181"/>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3" name="Shape 18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5" name="Shape 18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7" name="Shape 187"/>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189" name="Shape 189"/>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191" name="Shape 19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92" name="Shape 192"/>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70"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0" w:firstLine="0"/>
        <w:rPr>
          <w:rFonts w:ascii="Lato" w:cs="Lato" w:eastAsia="Lato" w:hAnsi="Lato"/>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pStyle w:val="Title"/>
        <w:ind w:left="0" w:firstLine="0"/>
        <w:rPr>
          <w:rFonts w:ascii="Lato" w:cs="Lato" w:eastAsia="Lato" w:hAnsi="Lato"/>
        </w:rPr>
      </w:pPr>
      <w:r w:rsidDel="00000000" w:rsidR="00000000" w:rsidRPr="00000000">
        <w:rPr>
          <w:rFonts w:ascii="Lato" w:cs="Lato" w:eastAsia="Lato" w:hAnsi="Lato"/>
          <w:rtl w:val="0"/>
        </w:rPr>
        <w:t xml:space="preserve">RFP for Advanced Analytics Solution</w:t>
      </w:r>
    </w:p>
    <w:p w:rsidR="00000000" w:rsidDel="00000000" w:rsidP="00000000" w:rsidRDefault="00000000" w:rsidRPr="00000000" w14:paraId="0000001A">
      <w:pPr>
        <w:pStyle w:val="Title"/>
        <w:ind w:left="0" w:firstLine="0"/>
        <w:rPr>
          <w:rFonts w:ascii="Lato" w:cs="Lato" w:eastAsia="Lato" w:hAnsi="Lato"/>
        </w:rPr>
      </w:pPr>
      <w:r w:rsidDel="00000000" w:rsidR="00000000" w:rsidRPr="00000000">
        <w:rPr>
          <w:rFonts w:ascii="Lato" w:cs="Lato" w:eastAsia="Lato" w:hAnsi="Lato"/>
          <w:rtl w:val="0"/>
        </w:rPr>
        <w:t xml:space="preserve"> </w:t>
      </w:r>
    </w:p>
    <w:p w:rsidR="00000000" w:rsidDel="00000000" w:rsidP="00000000" w:rsidRDefault="00000000" w:rsidRPr="00000000" w14:paraId="0000001B">
      <w:pPr>
        <w:pStyle w:val="Subtitle"/>
        <w:ind w:hanging="6"/>
        <w:rPr/>
      </w:pPr>
      <w:bookmarkStart w:colFirst="0" w:colLast="0" w:name="_heading=h.30j0zll" w:id="1"/>
      <w:bookmarkEnd w:id="1"/>
      <w:r w:rsidDel="00000000" w:rsidR="00000000" w:rsidRPr="00000000">
        <w:rPr>
          <w:rtl w:val="0"/>
        </w:rPr>
        <w:t xml:space="preserve">RFP No: xxxx/xx/xx/xxx</w:t>
      </w:r>
    </w:p>
    <w:p w:rsidR="00000000" w:rsidDel="00000000" w:rsidP="00000000" w:rsidRDefault="00000000" w:rsidRPr="00000000" w14:paraId="0000001C">
      <w:pPr>
        <w:ind w:hanging="6"/>
        <w:rPr/>
      </w:pPr>
      <w:r w:rsidDel="00000000" w:rsidR="00000000" w:rsidRPr="00000000">
        <w:rPr>
          <w:rtl w:val="0"/>
        </w:rPr>
      </w:r>
    </w:p>
    <w:p w:rsidR="00000000" w:rsidDel="00000000" w:rsidP="00000000" w:rsidRDefault="00000000" w:rsidRPr="00000000" w14:paraId="0000001D">
      <w:pPr>
        <w:ind w:hanging="6"/>
        <w:rPr/>
      </w:pPr>
      <w:r w:rsidDel="00000000" w:rsidR="00000000" w:rsidRPr="00000000">
        <w:rPr>
          <w:rtl w:val="0"/>
        </w:rPr>
        <w:t xml:space="preserve">MARCH 20XX</w:t>
      </w:r>
    </w:p>
    <w:p w:rsidR="00000000" w:rsidDel="00000000" w:rsidP="00000000" w:rsidRDefault="00000000" w:rsidRPr="00000000" w14:paraId="0000001E">
      <w:pPr>
        <w:ind w:hanging="6"/>
        <w:rPr/>
      </w:pPr>
      <w:r w:rsidDel="00000000" w:rsidR="00000000" w:rsidRPr="00000000">
        <w:rPr>
          <w:rtl w:val="0"/>
        </w:rPr>
      </w:r>
    </w:p>
    <w:p w:rsidR="00000000" w:rsidDel="00000000" w:rsidP="00000000" w:rsidRDefault="00000000" w:rsidRPr="00000000" w14:paraId="0000001F">
      <w:pPr>
        <w:ind w:hanging="6"/>
        <w:rPr/>
      </w:pPr>
      <w:r w:rsidDel="00000000" w:rsidR="00000000" w:rsidRPr="00000000">
        <w:rPr>
          <w:rtl w:val="0"/>
        </w:rPr>
      </w:r>
    </w:p>
    <w:p w:rsidR="00000000" w:rsidDel="00000000" w:rsidP="00000000" w:rsidRDefault="00000000" w:rsidRPr="00000000" w14:paraId="00000020">
      <w:pPr>
        <w:ind w:hanging="6"/>
        <w:rPr/>
      </w:pPr>
      <w:r w:rsidDel="00000000" w:rsidR="00000000" w:rsidRPr="00000000">
        <w:rPr>
          <w:rtl w:val="0"/>
        </w:rPr>
      </w:r>
    </w:p>
    <w:p w:rsidR="00000000" w:rsidDel="00000000" w:rsidP="00000000" w:rsidRDefault="00000000" w:rsidRPr="00000000" w14:paraId="00000021">
      <w:pPr>
        <w:ind w:hanging="6"/>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ind w:hanging="6"/>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ind w:hanging="6"/>
        <w:rPr/>
      </w:pPr>
      <w:r w:rsidDel="00000000" w:rsidR="00000000" w:rsidRPr="00000000">
        <w:rPr>
          <w:rtl w:val="0"/>
        </w:rPr>
      </w:r>
    </w:p>
    <w:p w:rsidR="00000000" w:rsidDel="00000000" w:rsidP="00000000" w:rsidRDefault="00000000" w:rsidRPr="00000000" w14:paraId="00000029">
      <w:pPr>
        <w:ind w:hanging="6"/>
        <w:rPr>
          <w:b w:val="1"/>
          <w:color w:val="000000"/>
          <w:sz w:val="38"/>
          <w:szCs w:val="38"/>
        </w:rPr>
      </w:pPr>
      <w:bookmarkStart w:colFirst="0" w:colLast="0" w:name="_heading=h.dp4dqjlt5pel" w:id="2"/>
      <w:bookmarkEnd w:id="2"/>
      <w:r w:rsidDel="00000000" w:rsidR="00000000" w:rsidRPr="00000000">
        <w:rPr>
          <w:rtl w:val="0"/>
        </w:rPr>
      </w:r>
    </w:p>
    <w:p w:rsidR="00000000" w:rsidDel="00000000" w:rsidP="00000000" w:rsidRDefault="00000000" w:rsidRPr="00000000" w14:paraId="0000002A">
      <w:pPr>
        <w:ind w:hanging="6"/>
        <w:rPr>
          <w:b w:val="1"/>
          <w:color w:val="000000"/>
          <w:sz w:val="38"/>
          <w:szCs w:val="38"/>
        </w:rPr>
      </w:pPr>
      <w:bookmarkStart w:colFirst="0" w:colLast="0" w:name="_heading=h.8dh8it1tjzx3" w:id="3"/>
      <w:bookmarkEnd w:id="3"/>
      <w:r w:rsidDel="00000000" w:rsidR="00000000" w:rsidRPr="00000000">
        <w:rPr>
          <w:rtl w:val="0"/>
        </w:rPr>
      </w:r>
    </w:p>
    <w:p w:rsidR="00000000" w:rsidDel="00000000" w:rsidP="00000000" w:rsidRDefault="00000000" w:rsidRPr="00000000" w14:paraId="0000002B">
      <w:pPr>
        <w:ind w:hanging="6"/>
        <w:rPr>
          <w:b w:val="1"/>
          <w:color w:val="000000"/>
          <w:sz w:val="38"/>
          <w:szCs w:val="38"/>
        </w:rPr>
      </w:pPr>
      <w:bookmarkStart w:colFirst="0" w:colLast="0" w:name="_heading=h.uxmrp3ryx7qc" w:id="4"/>
      <w:bookmarkEnd w:id="4"/>
      <w:r w:rsidDel="00000000" w:rsidR="00000000" w:rsidRPr="00000000">
        <w:rPr>
          <w:rtl w:val="0"/>
        </w:rPr>
      </w:r>
    </w:p>
    <w:p w:rsidR="00000000" w:rsidDel="00000000" w:rsidP="00000000" w:rsidRDefault="00000000" w:rsidRPr="00000000" w14:paraId="0000002C">
      <w:pPr>
        <w:ind w:hanging="6"/>
        <w:rPr>
          <w:b w:val="1"/>
          <w:color w:val="000000"/>
          <w:sz w:val="38"/>
          <w:szCs w:val="38"/>
        </w:rPr>
      </w:pPr>
      <w:bookmarkStart w:colFirst="0" w:colLast="0" w:name="_heading=h.u4rv54galewa" w:id="5"/>
      <w:bookmarkEnd w:id="5"/>
      <w:r w:rsidDel="00000000" w:rsidR="00000000" w:rsidRPr="00000000">
        <w:rPr>
          <w:rtl w:val="0"/>
        </w:rPr>
      </w:r>
    </w:p>
    <w:p w:rsidR="00000000" w:rsidDel="00000000" w:rsidP="00000000" w:rsidRDefault="00000000" w:rsidRPr="00000000" w14:paraId="0000002D">
      <w:pPr>
        <w:ind w:hanging="6"/>
        <w:rPr>
          <w:b w:val="1"/>
          <w:color w:val="000000"/>
          <w:sz w:val="38"/>
          <w:szCs w:val="38"/>
        </w:rPr>
      </w:pPr>
      <w:bookmarkStart w:colFirst="0" w:colLast="0" w:name="_heading=h.gn13st8u3557" w:id="6"/>
      <w:bookmarkEnd w:id="6"/>
      <w:r w:rsidDel="00000000" w:rsidR="00000000" w:rsidRPr="00000000">
        <w:rPr>
          <w:rtl w:val="0"/>
        </w:rPr>
      </w:r>
    </w:p>
    <w:p w:rsidR="00000000" w:rsidDel="00000000" w:rsidP="00000000" w:rsidRDefault="00000000" w:rsidRPr="00000000" w14:paraId="0000002E">
      <w:pPr>
        <w:ind w:hanging="6"/>
        <w:rPr>
          <w:b w:val="1"/>
          <w:color w:val="000000"/>
          <w:sz w:val="38"/>
          <w:szCs w:val="38"/>
        </w:rPr>
      </w:pPr>
      <w:bookmarkStart w:colFirst="0" w:colLast="0" w:name="_heading=h.ncagpt2pzf9p" w:id="7"/>
      <w:bookmarkEnd w:id="7"/>
      <w:r w:rsidDel="00000000" w:rsidR="00000000" w:rsidRPr="00000000">
        <w:rPr>
          <w:b w:val="1"/>
          <w:color w:val="000000"/>
          <w:sz w:val="38"/>
          <w:szCs w:val="38"/>
          <w:rtl w:val="0"/>
        </w:rPr>
        <w:t xml:space="preserve">Table of Contents</w:t>
      </w:r>
    </w:p>
    <w:p w:rsidR="00000000" w:rsidDel="00000000" w:rsidP="00000000" w:rsidRDefault="00000000" w:rsidRPr="00000000" w14:paraId="0000002F">
      <w:pPr>
        <w:ind w:hanging="6"/>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0">
          <w:pPr>
            <w:tabs>
              <w:tab w:val="right" w:pos="9360"/>
            </w:tabs>
            <w:spacing w:before="80" w:line="240" w:lineRule="auto"/>
            <w:ind w:left="0" w:firstLine="0"/>
            <w:rPr>
              <w:rFonts w:ascii="Lato" w:cs="Lato" w:eastAsia="Lato" w:hAnsi="Lato"/>
              <w:b w:val="0"/>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tyjcwt">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ind w:hanging="6"/>
        <w:rPr/>
      </w:pPr>
      <w:r w:rsidDel="00000000" w:rsidR="00000000" w:rsidRPr="00000000">
        <w:rPr>
          <w:rtl w:val="0"/>
        </w:rPr>
      </w:r>
    </w:p>
    <w:p w:rsidR="00000000" w:rsidDel="00000000" w:rsidP="00000000" w:rsidRDefault="00000000" w:rsidRPr="00000000" w14:paraId="0000003B">
      <w:pPr>
        <w:ind w:hanging="6"/>
        <w:rPr/>
      </w:pPr>
      <w:r w:rsidDel="00000000" w:rsidR="00000000" w:rsidRPr="00000000">
        <w:rPr>
          <w:rtl w:val="0"/>
        </w:rPr>
      </w:r>
    </w:p>
    <w:p w:rsidR="00000000" w:rsidDel="00000000" w:rsidP="00000000" w:rsidRDefault="00000000" w:rsidRPr="00000000" w14:paraId="0000003C">
      <w:pPr>
        <w:ind w:hanging="6"/>
        <w:rPr/>
      </w:pPr>
      <w:r w:rsidDel="00000000" w:rsidR="00000000" w:rsidRPr="00000000">
        <w:rPr>
          <w:rtl w:val="0"/>
        </w:rPr>
      </w:r>
    </w:p>
    <w:p w:rsidR="00000000" w:rsidDel="00000000" w:rsidP="00000000" w:rsidRDefault="00000000" w:rsidRPr="00000000" w14:paraId="0000003D">
      <w:pPr>
        <w:ind w:hanging="6"/>
        <w:rPr/>
      </w:pPr>
      <w:r w:rsidDel="00000000" w:rsidR="00000000" w:rsidRPr="00000000">
        <w:rPr>
          <w:rtl w:val="0"/>
        </w:rPr>
      </w:r>
    </w:p>
    <w:p w:rsidR="00000000" w:rsidDel="00000000" w:rsidP="00000000" w:rsidRDefault="00000000" w:rsidRPr="00000000" w14:paraId="0000003E">
      <w:pPr>
        <w:ind w:hanging="6"/>
        <w:rPr/>
      </w:pPr>
      <w:r w:rsidDel="00000000" w:rsidR="00000000" w:rsidRPr="00000000">
        <w:rPr>
          <w:rtl w:val="0"/>
        </w:rPr>
      </w:r>
    </w:p>
    <w:p w:rsidR="00000000" w:rsidDel="00000000" w:rsidP="00000000" w:rsidRDefault="00000000" w:rsidRPr="00000000" w14:paraId="0000003F">
      <w:pPr>
        <w:ind w:hanging="6"/>
        <w:rPr/>
      </w:pPr>
      <w:r w:rsidDel="00000000" w:rsidR="00000000" w:rsidRPr="00000000">
        <w:rPr>
          <w:rtl w:val="0"/>
        </w:rPr>
      </w:r>
    </w:p>
    <w:p w:rsidR="00000000" w:rsidDel="00000000" w:rsidP="00000000" w:rsidRDefault="00000000" w:rsidRPr="00000000" w14:paraId="00000040">
      <w:pPr>
        <w:ind w:hanging="6"/>
        <w:rPr/>
      </w:pPr>
      <w:r w:rsidDel="00000000" w:rsidR="00000000" w:rsidRPr="00000000">
        <w:rPr>
          <w:rtl w:val="0"/>
        </w:rPr>
      </w:r>
    </w:p>
    <w:p w:rsidR="00000000" w:rsidDel="00000000" w:rsidP="00000000" w:rsidRDefault="00000000" w:rsidRPr="00000000" w14:paraId="00000041">
      <w:pPr>
        <w:ind w:hanging="6"/>
        <w:rPr/>
      </w:pPr>
      <w:r w:rsidDel="00000000" w:rsidR="00000000" w:rsidRPr="00000000">
        <w:rPr>
          <w:rtl w:val="0"/>
        </w:rPr>
      </w:r>
    </w:p>
    <w:p w:rsidR="00000000" w:rsidDel="00000000" w:rsidP="00000000" w:rsidRDefault="00000000" w:rsidRPr="00000000" w14:paraId="00000042">
      <w:pPr>
        <w:ind w:hanging="6"/>
        <w:rPr/>
      </w:pPr>
      <w:r w:rsidDel="00000000" w:rsidR="00000000" w:rsidRPr="00000000">
        <w:rPr>
          <w:rtl w:val="0"/>
        </w:rPr>
      </w:r>
    </w:p>
    <w:p w:rsidR="00000000" w:rsidDel="00000000" w:rsidP="00000000" w:rsidRDefault="00000000" w:rsidRPr="00000000" w14:paraId="00000043">
      <w:pPr>
        <w:ind w:hanging="6"/>
        <w:rPr/>
      </w:pPr>
      <w:r w:rsidDel="00000000" w:rsidR="00000000" w:rsidRPr="00000000">
        <w:rPr>
          <w:rtl w:val="0"/>
        </w:rPr>
      </w:r>
    </w:p>
    <w:p w:rsidR="00000000" w:rsidDel="00000000" w:rsidP="00000000" w:rsidRDefault="00000000" w:rsidRPr="00000000" w14:paraId="00000044">
      <w:pPr>
        <w:ind w:hanging="6"/>
        <w:rPr/>
      </w:pPr>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ind w:hanging="6"/>
        <w:rPr/>
      </w:pPr>
      <w:r w:rsidDel="00000000" w:rsidR="00000000" w:rsidRPr="00000000">
        <w:rPr/>
        <mc:AlternateContent>
          <mc:Choice Requires="wpg">
            <w:drawing>
              <wp:inline distB="0" distT="0" distL="0" distR="0">
                <wp:extent cx="647700" cy="60722"/>
                <wp:effectExtent b="0" l="0" r="0" t="0"/>
                <wp:docPr id="16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7" name="Shape 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9" name="Shape 3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1" name="Shape 4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3" name="Shape 4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5" name="Shape 4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47" name="Shape 4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9" name="Shape 4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50" name="Shape 5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1"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C">
      <w:pPr>
        <w:pStyle w:val="Heading1"/>
        <w:ind w:hanging="6"/>
        <w:rPr>
          <w:rFonts w:ascii="Lato" w:cs="Lato" w:eastAsia="Lato" w:hAnsi="Lato"/>
        </w:rPr>
      </w:pPr>
      <w:bookmarkStart w:colFirst="0" w:colLast="0" w:name="_heading=h.3znysh7" w:id="8"/>
      <w:bookmarkEnd w:id="8"/>
      <w:r w:rsidDel="00000000" w:rsidR="00000000" w:rsidRPr="00000000">
        <w:rPr>
          <w:rFonts w:ascii="Lato" w:cs="Lato" w:eastAsia="Lato" w:hAnsi="Lato"/>
          <w:rtl w:val="0"/>
        </w:rPr>
        <w:t xml:space="preserve">Disclaimer</w:t>
      </w:r>
    </w:p>
    <w:p w:rsidR="00000000" w:rsidDel="00000000" w:rsidP="00000000" w:rsidRDefault="00000000" w:rsidRPr="00000000" w14:paraId="0000004D">
      <w:pPr>
        <w:ind w:hanging="6"/>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E">
      <w:pPr>
        <w:ind w:hanging="6"/>
        <w:rPr/>
      </w:pPr>
      <w:r w:rsidDel="00000000" w:rsidR="00000000" w:rsidRPr="00000000">
        <w:rPr>
          <w:rtl w:val="0"/>
        </w:rPr>
      </w:r>
    </w:p>
    <w:p w:rsidR="00000000" w:rsidDel="00000000" w:rsidP="00000000" w:rsidRDefault="00000000" w:rsidRPr="00000000" w14:paraId="0000004F">
      <w:pPr>
        <w:ind w:hanging="6"/>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50">
      <w:pPr>
        <w:ind w:hanging="6"/>
        <w:rPr/>
      </w:pPr>
      <w:r w:rsidDel="00000000" w:rsidR="00000000" w:rsidRPr="00000000">
        <w:rPr>
          <w:rtl w:val="0"/>
        </w:rPr>
      </w:r>
    </w:p>
    <w:p w:rsidR="00000000" w:rsidDel="00000000" w:rsidP="00000000" w:rsidRDefault="00000000" w:rsidRPr="00000000" w14:paraId="00000051">
      <w:pPr>
        <w:ind w:hanging="6"/>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2">
      <w:pPr>
        <w:ind w:hanging="6"/>
        <w:rPr/>
      </w:pPr>
      <w:r w:rsidDel="00000000" w:rsidR="00000000" w:rsidRPr="00000000">
        <w:rPr>
          <w:rtl w:val="0"/>
        </w:rPr>
      </w:r>
    </w:p>
    <w:p w:rsidR="00000000" w:rsidDel="00000000" w:rsidP="00000000" w:rsidRDefault="00000000" w:rsidRPr="00000000" w14:paraId="00000053">
      <w:pPr>
        <w:ind w:hanging="6"/>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w:t>
      </w:r>
    </w:p>
    <w:p w:rsidR="00000000" w:rsidDel="00000000" w:rsidP="00000000" w:rsidRDefault="00000000" w:rsidRPr="00000000" w14:paraId="00000054">
      <w:pPr>
        <w:ind w:hanging="6"/>
        <w:jc w:val="both"/>
        <w:rPr/>
      </w:pPr>
      <w:r w:rsidDel="00000000" w:rsidR="00000000" w:rsidRPr="00000000">
        <w:rPr>
          <w:rtl w:val="0"/>
        </w:rPr>
      </w:r>
    </w:p>
    <w:p w:rsidR="00000000" w:rsidDel="00000000" w:rsidP="00000000" w:rsidRDefault="00000000" w:rsidRPr="00000000" w14:paraId="00000055">
      <w:pPr>
        <w:ind w:hanging="6"/>
        <w:jc w:val="both"/>
        <w:rPr/>
      </w:pPr>
      <w:r w:rsidDel="00000000" w:rsidR="00000000" w:rsidRPr="00000000">
        <w:rPr>
          <w:rtl w:val="0"/>
        </w:rPr>
        <w:t xml:space="preserve">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6">
      <w:pPr>
        <w:ind w:hanging="6"/>
        <w:rPr/>
      </w:pPr>
      <w:r w:rsidDel="00000000" w:rsidR="00000000" w:rsidRPr="00000000">
        <w:rPr>
          <w:rtl w:val="0"/>
        </w:rPr>
      </w:r>
    </w:p>
    <w:p w:rsidR="00000000" w:rsidDel="00000000" w:rsidP="00000000" w:rsidRDefault="00000000" w:rsidRPr="00000000" w14:paraId="00000057">
      <w:pPr>
        <w:ind w:hanging="6"/>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8">
      <w:pPr>
        <w:ind w:hanging="6"/>
        <w:rPr/>
      </w:pPr>
      <w:r w:rsidDel="00000000" w:rsidR="00000000" w:rsidRPr="00000000">
        <w:rPr>
          <w:rtl w:val="0"/>
        </w:rPr>
      </w:r>
    </w:p>
    <w:p w:rsidR="00000000" w:rsidDel="00000000" w:rsidP="00000000" w:rsidRDefault="00000000" w:rsidRPr="00000000" w14:paraId="00000059">
      <w:pPr>
        <w:ind w:hanging="6"/>
        <w:rPr/>
      </w:pPr>
      <w:r w:rsidDel="00000000" w:rsidR="00000000" w:rsidRPr="00000000">
        <w:rPr>
          <w:rtl w:val="0"/>
        </w:rPr>
      </w:r>
    </w:p>
    <w:p w:rsidR="00000000" w:rsidDel="00000000" w:rsidP="00000000" w:rsidRDefault="00000000" w:rsidRPr="00000000" w14:paraId="0000005A">
      <w:pPr>
        <w:ind w:hanging="6"/>
        <w:rPr/>
      </w:pPr>
      <w:r w:rsidDel="00000000" w:rsidR="00000000" w:rsidRPr="00000000">
        <w:rPr>
          <w:rtl w:val="0"/>
        </w:rPr>
      </w:r>
    </w:p>
    <w:p w:rsidR="00000000" w:rsidDel="00000000" w:rsidP="00000000" w:rsidRDefault="00000000" w:rsidRPr="00000000" w14:paraId="0000005B">
      <w:pPr>
        <w:ind w:hanging="6"/>
        <w:rPr/>
      </w:pPr>
      <w:r w:rsidDel="00000000" w:rsidR="00000000" w:rsidRPr="00000000">
        <w:rPr>
          <w:rtl w:val="0"/>
        </w:rPr>
      </w:r>
    </w:p>
    <w:p w:rsidR="00000000" w:rsidDel="00000000" w:rsidP="00000000" w:rsidRDefault="00000000" w:rsidRPr="00000000" w14:paraId="0000005C">
      <w:pPr>
        <w:ind w:hanging="6"/>
        <w:rPr/>
      </w:pPr>
      <w:r w:rsidDel="00000000" w:rsidR="00000000" w:rsidRPr="00000000">
        <w:rPr>
          <w:rtl w:val="0"/>
        </w:rPr>
      </w:r>
    </w:p>
    <w:p w:rsidR="00000000" w:rsidDel="00000000" w:rsidP="00000000" w:rsidRDefault="00000000" w:rsidRPr="00000000" w14:paraId="0000005D">
      <w:pPr>
        <w:ind w:hanging="6"/>
        <w:rPr/>
      </w:pPr>
      <w:r w:rsidDel="00000000" w:rsidR="00000000" w:rsidRPr="00000000">
        <w:rPr>
          <w:rtl w:val="0"/>
        </w:rPr>
      </w:r>
    </w:p>
    <w:p w:rsidR="00000000" w:rsidDel="00000000" w:rsidP="00000000" w:rsidRDefault="00000000" w:rsidRPr="00000000" w14:paraId="0000005E">
      <w:pPr>
        <w:ind w:hanging="6"/>
        <w:rPr/>
      </w:pPr>
      <w:r w:rsidDel="00000000" w:rsidR="00000000" w:rsidRPr="00000000">
        <w:rPr>
          <w:rtl w:val="0"/>
        </w:rPr>
      </w:r>
    </w:p>
    <w:p w:rsidR="00000000" w:rsidDel="00000000" w:rsidP="00000000" w:rsidRDefault="00000000" w:rsidRPr="00000000" w14:paraId="0000005F">
      <w:pPr>
        <w:ind w:hanging="6"/>
        <w:rPr/>
      </w:pPr>
      <w:r w:rsidDel="00000000" w:rsidR="00000000" w:rsidRPr="00000000">
        <w:rPr>
          <w:rtl w:val="0"/>
        </w:rPr>
      </w:r>
    </w:p>
    <w:p w:rsidR="00000000" w:rsidDel="00000000" w:rsidP="00000000" w:rsidRDefault="00000000" w:rsidRPr="00000000" w14:paraId="00000060">
      <w:pPr>
        <w:ind w:hanging="6"/>
        <w:rPr/>
      </w:pPr>
      <w:r w:rsidDel="00000000" w:rsidR="00000000" w:rsidRPr="00000000">
        <w:rPr>
          <w:rtl w:val="0"/>
        </w:rPr>
      </w:r>
    </w:p>
    <w:p w:rsidR="00000000" w:rsidDel="00000000" w:rsidP="00000000" w:rsidRDefault="00000000" w:rsidRPr="00000000" w14:paraId="00000061">
      <w:pPr>
        <w:ind w:hanging="6"/>
        <w:rPr/>
      </w:pPr>
      <w:r w:rsidDel="00000000" w:rsidR="00000000" w:rsidRPr="00000000">
        <w:rPr>
          <w:rtl w:val="0"/>
        </w:rPr>
      </w:r>
    </w:p>
    <w:p w:rsidR="00000000" w:rsidDel="00000000" w:rsidP="00000000" w:rsidRDefault="00000000" w:rsidRPr="00000000" w14:paraId="00000062">
      <w:pPr>
        <w:ind w:hanging="6"/>
        <w:rPr/>
      </w:pPr>
      <w:r w:rsidDel="00000000" w:rsidR="00000000" w:rsidRPr="00000000">
        <w:rPr>
          <w:rtl w:val="0"/>
        </w:rPr>
      </w:r>
    </w:p>
    <w:p w:rsidR="00000000" w:rsidDel="00000000" w:rsidP="00000000" w:rsidRDefault="00000000" w:rsidRPr="00000000" w14:paraId="00000063">
      <w:pPr>
        <w:ind w:hanging="6"/>
        <w:rPr/>
      </w:pPr>
      <w:r w:rsidDel="00000000" w:rsidR="00000000" w:rsidRPr="00000000">
        <w:rPr>
          <w:rtl w:val="0"/>
        </w:rPr>
      </w:r>
    </w:p>
    <w:p w:rsidR="00000000" w:rsidDel="00000000" w:rsidP="00000000" w:rsidRDefault="00000000" w:rsidRPr="00000000" w14:paraId="00000064">
      <w:pPr>
        <w:ind w:hanging="6"/>
        <w:rPr/>
      </w:pPr>
      <w:r w:rsidDel="00000000" w:rsidR="00000000" w:rsidRPr="00000000">
        <w:rPr>
          <w:rtl w:val="0"/>
        </w:rPr>
      </w:r>
    </w:p>
    <w:p w:rsidR="00000000" w:rsidDel="00000000" w:rsidP="00000000" w:rsidRDefault="00000000" w:rsidRPr="00000000" w14:paraId="00000065">
      <w:pPr>
        <w:ind w:hanging="6"/>
        <w:rPr/>
      </w:pPr>
      <w:r w:rsidDel="00000000" w:rsidR="00000000" w:rsidRPr="00000000">
        <w:rPr>
          <w:rtl w:val="0"/>
        </w:rPr>
      </w:r>
    </w:p>
    <w:p w:rsidR="00000000" w:rsidDel="00000000" w:rsidP="00000000" w:rsidRDefault="00000000" w:rsidRPr="00000000" w14:paraId="00000066">
      <w:pPr>
        <w:ind w:hanging="6"/>
        <w:rPr/>
      </w:pPr>
      <w:r w:rsidDel="00000000" w:rsidR="00000000" w:rsidRPr="00000000">
        <w:rPr>
          <w:rtl w:val="0"/>
        </w:rPr>
      </w:r>
    </w:p>
    <w:p w:rsidR="00000000" w:rsidDel="00000000" w:rsidP="00000000" w:rsidRDefault="00000000" w:rsidRPr="00000000" w14:paraId="00000067">
      <w:pPr>
        <w:ind w:hanging="6"/>
        <w:rPr/>
      </w:pPr>
      <w:r w:rsidDel="00000000" w:rsidR="00000000" w:rsidRPr="00000000">
        <w:rPr>
          <w:rtl w:val="0"/>
        </w:rPr>
      </w:r>
    </w:p>
    <w:p w:rsidR="00000000" w:rsidDel="00000000" w:rsidP="00000000" w:rsidRDefault="00000000" w:rsidRPr="00000000" w14:paraId="00000068">
      <w:pPr>
        <w:ind w:hanging="6"/>
        <w:rPr/>
      </w:pPr>
      <w:bookmarkStart w:colFirst="0" w:colLast="0" w:name="_heading=h.2et92p0" w:id="9"/>
      <w:bookmarkEnd w:id="9"/>
      <w:r w:rsidDel="00000000" w:rsidR="00000000" w:rsidRPr="00000000">
        <w:rPr/>
        <mc:AlternateContent>
          <mc:Choice Requires="wpg">
            <w:drawing>
              <wp:inline distB="0" distT="0" distL="0" distR="0">
                <wp:extent cx="647700" cy="60722"/>
                <wp:effectExtent b="0" l="0" r="0" t="0"/>
                <wp:docPr id="16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9" name="Shape 6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1" name="Shape 7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3" name="Shape 7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7" name="Shape 7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79" name="Shape 7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81" name="Shape 8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2" name="Shape 8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3"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9">
      <w:pPr>
        <w:pStyle w:val="Heading1"/>
        <w:spacing w:line="312" w:lineRule="auto"/>
        <w:ind w:hanging="6"/>
        <w:rPr>
          <w:rFonts w:ascii="Lato" w:cs="Lato" w:eastAsia="Lato" w:hAnsi="Lato"/>
        </w:rPr>
      </w:pPr>
      <w:bookmarkStart w:colFirst="0" w:colLast="0" w:name="_heading=h.tyjcwt" w:id="10"/>
      <w:bookmarkEnd w:id="10"/>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A">
      <w:pPr>
        <w:ind w:hanging="6"/>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A">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B">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4">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5">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7">
      <w:pPr>
        <w:pStyle w:val="Heading1"/>
        <w:spacing w:line="312" w:lineRule="auto"/>
        <w:ind w:left="0" w:firstLine="0"/>
        <w:rPr>
          <w:rFonts w:ascii="Lato" w:cs="Lato" w:eastAsia="Lato" w:hAnsi="Lato"/>
        </w:rPr>
      </w:pPr>
      <w:bookmarkStart w:colFirst="0" w:colLast="0" w:name="_heading=h.3dy6vkm" w:id="11"/>
      <w:bookmarkEnd w:id="11"/>
      <w:r w:rsidDel="00000000" w:rsidR="00000000" w:rsidRPr="00000000">
        <w:rPr>
          <w:rtl w:val="0"/>
        </w:rPr>
      </w:r>
    </w:p>
    <w:p w:rsidR="00000000" w:rsidDel="00000000" w:rsidP="00000000" w:rsidRDefault="00000000" w:rsidRPr="00000000" w14:paraId="00000098">
      <w:pPr>
        <w:ind w:hanging="6"/>
        <w:rPr/>
      </w:pPr>
      <w:r w:rsidDel="00000000" w:rsidR="00000000" w:rsidRPr="00000000">
        <w:rPr>
          <w:rtl w:val="0"/>
        </w:rPr>
      </w:r>
    </w:p>
    <w:p w:rsidR="00000000" w:rsidDel="00000000" w:rsidP="00000000" w:rsidRDefault="00000000" w:rsidRPr="00000000" w14:paraId="00000099">
      <w:pPr>
        <w:ind w:hanging="6"/>
        <w:rPr/>
      </w:pPr>
      <w:r w:rsidDel="00000000" w:rsidR="00000000" w:rsidRPr="00000000">
        <w:rPr>
          <w:rtl w:val="0"/>
        </w:rPr>
      </w:r>
    </w:p>
    <w:p w:rsidR="00000000" w:rsidDel="00000000" w:rsidP="00000000" w:rsidRDefault="00000000" w:rsidRPr="00000000" w14:paraId="0000009A">
      <w:pPr>
        <w:ind w:hanging="6"/>
        <w:rPr/>
      </w:pPr>
      <w:r w:rsidDel="00000000" w:rsidR="00000000" w:rsidRPr="00000000">
        <w:rPr>
          <w:rtl w:val="0"/>
        </w:rPr>
      </w:r>
    </w:p>
    <w:p w:rsidR="00000000" w:rsidDel="00000000" w:rsidP="00000000" w:rsidRDefault="00000000" w:rsidRPr="00000000" w14:paraId="0000009B">
      <w:pPr>
        <w:ind w:hanging="6"/>
        <w:rPr/>
      </w:pPr>
      <w:r w:rsidDel="00000000" w:rsidR="00000000" w:rsidRPr="00000000">
        <w:rPr>
          <w:rtl w:val="0"/>
        </w:rPr>
      </w:r>
    </w:p>
    <w:p w:rsidR="00000000" w:rsidDel="00000000" w:rsidP="00000000" w:rsidRDefault="00000000" w:rsidRPr="00000000" w14:paraId="0000009C">
      <w:pPr>
        <w:ind w:hanging="6"/>
        <w:rPr/>
      </w:pPr>
      <w:r w:rsidDel="00000000" w:rsidR="00000000" w:rsidRPr="00000000">
        <w:rPr>
          <w:rtl w:val="0"/>
        </w:rPr>
      </w:r>
    </w:p>
    <w:p w:rsidR="00000000" w:rsidDel="00000000" w:rsidP="00000000" w:rsidRDefault="00000000" w:rsidRPr="00000000" w14:paraId="0000009D">
      <w:pPr>
        <w:ind w:hanging="6"/>
        <w:rPr/>
      </w:pPr>
      <w:r w:rsidDel="00000000" w:rsidR="00000000" w:rsidRPr="00000000">
        <w:rPr>
          <w:rtl w:val="0"/>
        </w:rPr>
      </w:r>
    </w:p>
    <w:p w:rsidR="00000000" w:rsidDel="00000000" w:rsidP="00000000" w:rsidRDefault="00000000" w:rsidRPr="00000000" w14:paraId="0000009E">
      <w:pPr>
        <w:ind w:hanging="6"/>
        <w:rPr/>
      </w:pPr>
      <w:r w:rsidDel="00000000" w:rsidR="00000000" w:rsidRPr="00000000">
        <w:rPr/>
        <mc:AlternateContent>
          <mc:Choice Requires="wpg">
            <w:drawing>
              <wp:inline distB="0" distT="0" distL="0" distR="0">
                <wp:extent cx="647700" cy="60722"/>
                <wp:effectExtent b="0" l="0" r="0" t="0"/>
                <wp:docPr id="16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3" name="Shape 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5" name="Shape 5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7" name="Shape 5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9" name="Shape 5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1" name="Shape 6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63" name="Shape 6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65" name="Shape 6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6" name="Shape 6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2"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F">
      <w:pPr>
        <w:pStyle w:val="Heading1"/>
        <w:spacing w:line="312" w:lineRule="auto"/>
        <w:ind w:hanging="6"/>
        <w:rPr>
          <w:rFonts w:ascii="Lato" w:cs="Lato" w:eastAsia="Lato" w:hAnsi="Lato"/>
        </w:rPr>
      </w:pPr>
      <w:bookmarkStart w:colFirst="0" w:colLast="0" w:name="_heading=h.1t3h5sf" w:id="12"/>
      <w:bookmarkEnd w:id="12"/>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A0">
      <w:pPr>
        <w:ind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lead to provide Advanced Analytics Solution with detailed Scope of work and Lists the supplied items in the RFP.</w:t>
      </w:r>
    </w:p>
    <w:p w:rsidR="00000000" w:rsidDel="00000000" w:rsidP="00000000" w:rsidRDefault="00000000" w:rsidRPr="00000000" w14:paraId="000000A1">
      <w:pPr>
        <w:ind w:hanging="6"/>
        <w:jc w:val="both"/>
        <w:rPr/>
      </w:pPr>
      <w:r w:rsidDel="00000000" w:rsidR="00000000" w:rsidRPr="00000000">
        <w:rPr>
          <w:rtl w:val="0"/>
        </w:rPr>
      </w:r>
    </w:p>
    <w:p w:rsidR="00000000" w:rsidDel="00000000" w:rsidP="00000000" w:rsidRDefault="00000000" w:rsidRPr="00000000" w14:paraId="000000A2">
      <w:pPr>
        <w:ind w:hanging="6"/>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an Advanced Analytics solution. The organization is seeking to procure advanced analytics </w:t>
      </w:r>
      <w:r w:rsidDel="00000000" w:rsidR="00000000" w:rsidRPr="00000000">
        <w:rPr>
          <w:rtl w:val="0"/>
        </w:rPr>
        <w:t xml:space="preserve">solution</w:t>
      </w:r>
      <w:r w:rsidDel="00000000" w:rsidR="00000000" w:rsidRPr="00000000">
        <w:rPr>
          <w:rtl w:val="0"/>
        </w:rPr>
        <w:t xml:space="preserve">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3">
      <w:pPr>
        <w:ind w:hanging="6"/>
        <w:jc w:val="both"/>
        <w:rPr/>
      </w:pPr>
      <w:r w:rsidDel="00000000" w:rsidR="00000000" w:rsidRPr="00000000">
        <w:rPr>
          <w:rtl w:val="0"/>
        </w:rPr>
      </w:r>
    </w:p>
    <w:p w:rsidR="00000000" w:rsidDel="00000000" w:rsidP="00000000" w:rsidRDefault="00000000" w:rsidRPr="00000000" w14:paraId="000000A4">
      <w:pPr>
        <w:ind w:left="-6" w:firstLine="0"/>
        <w:jc w:val="both"/>
        <w:rPr/>
      </w:pPr>
      <w:r w:rsidDel="00000000" w:rsidR="00000000" w:rsidRPr="00000000">
        <w:rPr>
          <w:rtl w:val="0"/>
        </w:rPr>
        <w:t xml:space="preserve">The [COMPANY NAME] intends to acquire a solution for providing Data Analytics solutions, tools and manpower to effectively analyse the events, occurrences, performance and all data on the platform including transactional data and business data and predict, alert and forewarn the likelihood or otherwise of events of interest for ensuring desirable behavior of stakeholders on the platform, desirable level of operations of the platform. </w:t>
      </w:r>
    </w:p>
    <w:p w:rsidR="00000000" w:rsidDel="00000000" w:rsidP="00000000" w:rsidRDefault="00000000" w:rsidRPr="00000000" w14:paraId="000000A5">
      <w:pPr>
        <w:ind w:left="-6" w:firstLine="0"/>
        <w:jc w:val="both"/>
        <w:rPr/>
      </w:pPr>
      <w:r w:rsidDel="00000000" w:rsidR="00000000" w:rsidRPr="00000000">
        <w:rPr>
          <w:rtl w:val="0"/>
        </w:rPr>
      </w:r>
    </w:p>
    <w:p w:rsidR="00000000" w:rsidDel="00000000" w:rsidP="00000000" w:rsidRDefault="00000000" w:rsidRPr="00000000" w14:paraId="000000A6">
      <w:pPr>
        <w:ind w:left="-6" w:firstLine="0"/>
        <w:jc w:val="both"/>
        <w:rPr/>
      </w:pPr>
      <w:r w:rsidDel="00000000" w:rsidR="00000000" w:rsidRPr="00000000">
        <w:rPr>
          <w:rtl w:val="0"/>
        </w:rPr>
        <w:t xml:space="preserve">The proposed solution will help in making the [COMPANY NAME] a world-class eMarketplace through analytics interventions of predictive analytics, behavior profiling and analytics, category enrichment, improving operations of the portal, identifying hidden trends, identifying instances of buyer seller collusion, cartelization, identifying patterns of fraudulent behavior/ deviant behaviour and malpractices, identifying anomalies in prices, product specifications, buying behavior (buying more than what the usage demands, for example), extending support in effective decision making, mitigating operational difficulties and helping in accomplishing good governance.</w:t>
      </w:r>
    </w:p>
    <w:p w:rsidR="00000000" w:rsidDel="00000000" w:rsidP="00000000" w:rsidRDefault="00000000" w:rsidRPr="00000000" w14:paraId="000000A7">
      <w:pPr>
        <w:ind w:left="-6" w:firstLine="0"/>
        <w:jc w:val="both"/>
        <w:rPr/>
      </w:pPr>
      <w:r w:rsidDel="00000000" w:rsidR="00000000" w:rsidRPr="00000000">
        <w:rPr>
          <w:rtl w:val="0"/>
        </w:rPr>
      </w:r>
    </w:p>
    <w:p w:rsidR="00000000" w:rsidDel="00000000" w:rsidP="00000000" w:rsidRDefault="00000000" w:rsidRPr="00000000" w14:paraId="000000A8">
      <w:pPr>
        <w:ind w:left="-6" w:firstLine="0"/>
        <w:jc w:val="both"/>
        <w:rPr/>
      </w:pPr>
      <w:r w:rsidDel="00000000" w:rsidR="00000000" w:rsidRPr="00000000">
        <w:rPr>
          <w:rtl w:val="0"/>
        </w:rPr>
        <w:t xml:space="preserve">The selected firm will identify, recommend and implement best practices for the  [COMPANY NAME] to create a fully integrated advanced analytics </w:t>
      </w:r>
      <w:r w:rsidDel="00000000" w:rsidR="00000000" w:rsidRPr="00000000">
        <w:rPr>
          <w:rtl w:val="0"/>
        </w:rPr>
        <w:t xml:space="preserve">solution</w:t>
      </w:r>
      <w:r w:rsidDel="00000000" w:rsidR="00000000" w:rsidRPr="00000000">
        <w:rPr>
          <w:rtl w:val="0"/>
        </w:rPr>
        <w:t xml:space="preserve"> option.</w:t>
      </w:r>
    </w:p>
    <w:p w:rsidR="00000000" w:rsidDel="00000000" w:rsidP="00000000" w:rsidRDefault="00000000" w:rsidRPr="00000000" w14:paraId="000000A9">
      <w:pPr>
        <w:ind w:left="-6" w:firstLine="0"/>
        <w:jc w:val="both"/>
        <w:rPr/>
      </w:pPr>
      <w:r w:rsidDel="00000000" w:rsidR="00000000" w:rsidRPr="00000000">
        <w:rPr>
          <w:rtl w:val="0"/>
        </w:rPr>
      </w:r>
    </w:p>
    <w:p w:rsidR="00000000" w:rsidDel="00000000" w:rsidP="00000000" w:rsidRDefault="00000000" w:rsidRPr="00000000" w14:paraId="000000AA">
      <w:pPr>
        <w:ind w:left="-6" w:firstLine="0"/>
        <w:jc w:val="both"/>
        <w:rPr/>
      </w:pPr>
      <w:r w:rsidDel="00000000" w:rsidR="00000000" w:rsidRPr="00000000">
        <w:rPr>
          <w:rtl w:val="0"/>
        </w:rPr>
        <w:t xml:space="preserve">The firm’s scope of services will include, but is not limited to, the full implementation and integration of an advanced analytics solution.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B">
      <w:pPr>
        <w:numPr>
          <w:ilvl w:val="0"/>
          <w:numId w:val="17"/>
        </w:numPr>
        <w:ind w:left="720" w:hanging="360"/>
        <w:jc w:val="both"/>
        <w:rPr/>
      </w:pPr>
      <w:r w:rsidDel="00000000" w:rsidR="00000000" w:rsidRPr="00000000">
        <w:rPr>
          <w:rtl w:val="0"/>
        </w:rPr>
        <w:t xml:space="preserve">Devising a comprehensive schematic of how the Advanced Analytics Solution will operate</w:t>
      </w:r>
    </w:p>
    <w:p w:rsidR="00000000" w:rsidDel="00000000" w:rsidP="00000000" w:rsidRDefault="00000000" w:rsidRPr="00000000" w14:paraId="000000AC">
      <w:pPr>
        <w:numPr>
          <w:ilvl w:val="0"/>
          <w:numId w:val="17"/>
        </w:numPr>
        <w:ind w:left="720" w:hanging="360"/>
        <w:jc w:val="both"/>
        <w:rPr/>
      </w:pPr>
      <w:r w:rsidDel="00000000" w:rsidR="00000000" w:rsidRPr="00000000">
        <w:rPr>
          <w:rtl w:val="0"/>
        </w:rPr>
        <w:t xml:space="preserve">Assist with all technical aspects of the project</w:t>
      </w:r>
    </w:p>
    <w:p w:rsidR="00000000" w:rsidDel="00000000" w:rsidP="00000000" w:rsidRDefault="00000000" w:rsidRPr="00000000" w14:paraId="000000AD">
      <w:pPr>
        <w:numPr>
          <w:ilvl w:val="0"/>
          <w:numId w:val="17"/>
        </w:numPr>
        <w:ind w:left="720" w:hanging="360"/>
        <w:jc w:val="both"/>
        <w:rPr/>
      </w:pPr>
      <w:r w:rsidDel="00000000" w:rsidR="00000000" w:rsidRPr="00000000">
        <w:rPr>
          <w:rtl w:val="0"/>
        </w:rPr>
        <w:t xml:space="preserve">Provide assistance to staff</w:t>
      </w:r>
    </w:p>
    <w:p w:rsidR="00000000" w:rsidDel="00000000" w:rsidP="00000000" w:rsidRDefault="00000000" w:rsidRPr="00000000" w14:paraId="000000AE">
      <w:pPr>
        <w:numPr>
          <w:ilvl w:val="0"/>
          <w:numId w:val="17"/>
        </w:numPr>
        <w:ind w:left="720" w:hanging="360"/>
        <w:jc w:val="both"/>
        <w:rPr/>
      </w:pPr>
      <w:r w:rsidDel="00000000" w:rsidR="00000000" w:rsidRPr="00000000">
        <w:rPr>
          <w:rtl w:val="0"/>
        </w:rPr>
        <w:t xml:space="preserve">Provide a timeline for the completed project</w:t>
      </w:r>
    </w:p>
    <w:p w:rsidR="00000000" w:rsidDel="00000000" w:rsidP="00000000" w:rsidRDefault="00000000" w:rsidRPr="00000000" w14:paraId="000000AF">
      <w:pPr>
        <w:ind w:left="0" w:firstLine="0"/>
        <w:jc w:val="both"/>
        <w:rPr/>
      </w:pPr>
      <w:r w:rsidDel="00000000" w:rsidR="00000000" w:rsidRPr="00000000">
        <w:rPr>
          <w:rtl w:val="0"/>
        </w:rPr>
      </w:r>
    </w:p>
    <w:p w:rsidR="00000000" w:rsidDel="00000000" w:rsidP="00000000" w:rsidRDefault="00000000" w:rsidRPr="00000000" w14:paraId="000000B0">
      <w:pPr>
        <w:ind w:left="0" w:firstLine="0"/>
        <w:jc w:val="both"/>
        <w:rPr/>
      </w:pPr>
      <w:r w:rsidDel="00000000" w:rsidR="00000000" w:rsidRPr="00000000">
        <w:rPr>
          <w:rtl w:val="0"/>
        </w:rPr>
        <w:t xml:space="preserve">The high-level objectives of this selected Advanced Analytics Solution Provider are: </w:t>
      </w:r>
    </w:p>
    <w:p w:rsidR="00000000" w:rsidDel="00000000" w:rsidP="00000000" w:rsidRDefault="00000000" w:rsidRPr="00000000" w14:paraId="000000B1">
      <w:pPr>
        <w:numPr>
          <w:ilvl w:val="0"/>
          <w:numId w:val="23"/>
        </w:numPr>
        <w:ind w:left="720" w:hanging="360"/>
        <w:jc w:val="both"/>
        <w:rPr>
          <w:u w:val="none"/>
        </w:rPr>
      </w:pPr>
      <w:r w:rsidDel="00000000" w:rsidR="00000000" w:rsidRPr="00000000">
        <w:rPr>
          <w:rtl w:val="0"/>
        </w:rPr>
        <w:t xml:space="preserve">Uptake of Procurement Activity on Platform by focusing on delivering quality with transparent price discovery within the extant rules and guidelines</w:t>
      </w:r>
    </w:p>
    <w:p w:rsidR="00000000" w:rsidDel="00000000" w:rsidP="00000000" w:rsidRDefault="00000000" w:rsidRPr="00000000" w14:paraId="000000B2">
      <w:pPr>
        <w:numPr>
          <w:ilvl w:val="0"/>
          <w:numId w:val="23"/>
        </w:numPr>
        <w:ind w:left="720" w:hanging="360"/>
        <w:jc w:val="both"/>
        <w:rPr>
          <w:u w:val="none"/>
        </w:rPr>
      </w:pPr>
      <w:r w:rsidDel="00000000" w:rsidR="00000000" w:rsidRPr="00000000">
        <w:rPr>
          <w:rtl w:val="0"/>
        </w:rPr>
        <w:t xml:space="preserve">Improved confidence and trust of Buyers and Sellers by identifying and eliminating anomalies and deviant behaviour</w:t>
      </w:r>
    </w:p>
    <w:p w:rsidR="00000000" w:rsidDel="00000000" w:rsidP="00000000" w:rsidRDefault="00000000" w:rsidRPr="00000000" w14:paraId="000000B3">
      <w:pPr>
        <w:numPr>
          <w:ilvl w:val="0"/>
          <w:numId w:val="23"/>
        </w:numPr>
        <w:ind w:left="720" w:hanging="360"/>
        <w:jc w:val="both"/>
        <w:rPr>
          <w:u w:val="none"/>
        </w:rPr>
      </w:pPr>
      <w:r w:rsidDel="00000000" w:rsidR="00000000" w:rsidRPr="00000000">
        <w:rPr>
          <w:rtl w:val="0"/>
        </w:rPr>
        <w:t xml:space="preserve">Excellent user experience of buyers and sellers in using portal for fast, transparent and cost effective procurement</w:t>
      </w:r>
    </w:p>
    <w:p w:rsidR="00000000" w:rsidDel="00000000" w:rsidP="00000000" w:rsidRDefault="00000000" w:rsidRPr="00000000" w14:paraId="000000B4">
      <w:pPr>
        <w:numPr>
          <w:ilvl w:val="0"/>
          <w:numId w:val="23"/>
        </w:numPr>
        <w:ind w:left="720" w:hanging="360"/>
        <w:jc w:val="both"/>
        <w:rPr>
          <w:u w:val="none"/>
        </w:rPr>
      </w:pPr>
      <w:r w:rsidDel="00000000" w:rsidR="00000000" w:rsidRPr="00000000">
        <w:rPr>
          <w:rtl w:val="0"/>
        </w:rPr>
        <w:t xml:space="preserve">Facilitate fair competition at best price points and ensure value for money for the buyers</w:t>
      </w:r>
    </w:p>
    <w:p w:rsidR="00000000" w:rsidDel="00000000" w:rsidP="00000000" w:rsidRDefault="00000000" w:rsidRPr="00000000" w14:paraId="000000B5">
      <w:pPr>
        <w:ind w:left="720" w:firstLine="0"/>
        <w:jc w:val="both"/>
        <w:rPr/>
      </w:pPr>
      <w:r w:rsidDel="00000000" w:rsidR="00000000" w:rsidRPr="00000000">
        <w:rPr>
          <w:rtl w:val="0"/>
        </w:rPr>
      </w:r>
    </w:p>
    <w:p w:rsidR="00000000" w:rsidDel="00000000" w:rsidP="00000000" w:rsidRDefault="00000000" w:rsidRPr="00000000" w14:paraId="000000B6">
      <w:pPr>
        <w:ind w:left="720" w:firstLine="0"/>
        <w:jc w:val="both"/>
        <w:rPr/>
      </w:pPr>
      <w:r w:rsidDel="00000000" w:rsidR="00000000" w:rsidRPr="00000000">
        <w:rPr>
          <w:rtl w:val="0"/>
        </w:rPr>
      </w:r>
    </w:p>
    <w:p w:rsidR="00000000" w:rsidDel="00000000" w:rsidP="00000000" w:rsidRDefault="00000000" w:rsidRPr="00000000" w14:paraId="000000B7">
      <w:pPr>
        <w:ind w:left="720" w:firstLine="0"/>
        <w:jc w:val="both"/>
        <w:rPr/>
      </w:pPr>
      <w:r w:rsidDel="00000000" w:rsidR="00000000" w:rsidRPr="00000000">
        <w:rPr>
          <w:rtl w:val="0"/>
        </w:rPr>
      </w:r>
    </w:p>
    <w:p w:rsidR="00000000" w:rsidDel="00000000" w:rsidP="00000000" w:rsidRDefault="00000000" w:rsidRPr="00000000" w14:paraId="000000B8">
      <w:pPr>
        <w:ind w:left="720" w:firstLine="0"/>
        <w:jc w:val="both"/>
        <w:rPr/>
      </w:pPr>
      <w:r w:rsidDel="00000000" w:rsidR="00000000" w:rsidRPr="00000000">
        <w:rPr>
          <w:rtl w:val="0"/>
        </w:rPr>
      </w:r>
    </w:p>
    <w:p w:rsidR="00000000" w:rsidDel="00000000" w:rsidP="00000000" w:rsidRDefault="00000000" w:rsidRPr="00000000" w14:paraId="000000B9">
      <w:pPr>
        <w:ind w:left="720" w:firstLine="0"/>
        <w:jc w:val="both"/>
        <w:rPr/>
      </w:pPr>
      <w:r w:rsidDel="00000000" w:rsidR="00000000" w:rsidRPr="00000000">
        <w:rPr>
          <w:rtl w:val="0"/>
        </w:rPr>
      </w:r>
    </w:p>
    <w:p w:rsidR="00000000" w:rsidDel="00000000" w:rsidP="00000000" w:rsidRDefault="00000000" w:rsidRPr="00000000" w14:paraId="000000BA">
      <w:pPr>
        <w:ind w:left="720" w:firstLine="0"/>
        <w:jc w:val="both"/>
        <w:rPr/>
      </w:pPr>
      <w:r w:rsidDel="00000000" w:rsidR="00000000" w:rsidRPr="00000000">
        <w:rPr>
          <w:rtl w:val="0"/>
        </w:rPr>
      </w:r>
    </w:p>
    <w:p w:rsidR="00000000" w:rsidDel="00000000" w:rsidP="00000000" w:rsidRDefault="00000000" w:rsidRPr="00000000" w14:paraId="000000BB">
      <w:pPr>
        <w:ind w:left="720" w:firstLine="0"/>
        <w:jc w:val="both"/>
        <w:rPr/>
      </w:pPr>
      <w:r w:rsidDel="00000000" w:rsidR="00000000" w:rsidRPr="00000000">
        <w:rPr>
          <w:rtl w:val="0"/>
        </w:rPr>
      </w:r>
    </w:p>
    <w:p w:rsidR="00000000" w:rsidDel="00000000" w:rsidP="00000000" w:rsidRDefault="00000000" w:rsidRPr="00000000" w14:paraId="000000BC">
      <w:pPr>
        <w:ind w:left="720" w:firstLine="0"/>
        <w:jc w:val="both"/>
        <w:rPr/>
      </w:pPr>
      <w:r w:rsidDel="00000000" w:rsidR="00000000" w:rsidRPr="00000000">
        <w:rPr>
          <w:rtl w:val="0"/>
        </w:rPr>
      </w:r>
    </w:p>
    <w:p w:rsidR="00000000" w:rsidDel="00000000" w:rsidP="00000000" w:rsidRDefault="00000000" w:rsidRPr="00000000" w14:paraId="000000BD">
      <w:pPr>
        <w:ind w:left="720" w:firstLine="0"/>
        <w:jc w:val="both"/>
        <w:rPr/>
      </w:pPr>
      <w:r w:rsidDel="00000000" w:rsidR="00000000" w:rsidRPr="00000000">
        <w:rPr>
          <w:rtl w:val="0"/>
        </w:rPr>
      </w:r>
    </w:p>
    <w:p w:rsidR="00000000" w:rsidDel="00000000" w:rsidP="00000000" w:rsidRDefault="00000000" w:rsidRPr="00000000" w14:paraId="000000BE">
      <w:pPr>
        <w:ind w:left="720" w:firstLine="0"/>
        <w:jc w:val="both"/>
        <w:rPr/>
      </w:pPr>
      <w:r w:rsidDel="00000000" w:rsidR="00000000" w:rsidRPr="00000000">
        <w:rPr>
          <w:rtl w:val="0"/>
        </w:rPr>
      </w:r>
    </w:p>
    <w:p w:rsidR="00000000" w:rsidDel="00000000" w:rsidP="00000000" w:rsidRDefault="00000000" w:rsidRPr="00000000" w14:paraId="000000BF">
      <w:pPr>
        <w:ind w:left="720" w:firstLine="0"/>
        <w:jc w:val="both"/>
        <w:rPr/>
      </w:pPr>
      <w:r w:rsidDel="00000000" w:rsidR="00000000" w:rsidRPr="00000000">
        <w:rPr>
          <w:rtl w:val="0"/>
        </w:rPr>
      </w:r>
    </w:p>
    <w:p w:rsidR="00000000" w:rsidDel="00000000" w:rsidP="00000000" w:rsidRDefault="00000000" w:rsidRPr="00000000" w14:paraId="000000C0">
      <w:pPr>
        <w:ind w:left="720" w:firstLine="0"/>
        <w:jc w:val="both"/>
        <w:rPr/>
      </w:pPr>
      <w:r w:rsidDel="00000000" w:rsidR="00000000" w:rsidRPr="00000000">
        <w:rPr>
          <w:rtl w:val="0"/>
        </w:rPr>
      </w:r>
    </w:p>
    <w:p w:rsidR="00000000" w:rsidDel="00000000" w:rsidP="00000000" w:rsidRDefault="00000000" w:rsidRPr="00000000" w14:paraId="000000C1">
      <w:pPr>
        <w:ind w:left="0" w:firstLine="0"/>
        <w:jc w:val="both"/>
        <w:rPr/>
      </w:pPr>
      <w:r w:rsidDel="00000000" w:rsidR="00000000" w:rsidRPr="00000000">
        <w:rPr>
          <w:rtl w:val="0"/>
        </w:rPr>
      </w:r>
    </w:p>
    <w:p w:rsidR="00000000" w:rsidDel="00000000" w:rsidP="00000000" w:rsidRDefault="00000000" w:rsidRPr="00000000" w14:paraId="000000C2">
      <w:pPr>
        <w:ind w:left="0" w:firstLine="0"/>
        <w:jc w:val="both"/>
        <w:rPr/>
      </w:pPr>
      <w:r w:rsidDel="00000000" w:rsidR="00000000" w:rsidRPr="00000000">
        <w:rPr>
          <w:rtl w:val="0"/>
        </w:rPr>
      </w:r>
    </w:p>
    <w:p w:rsidR="00000000" w:rsidDel="00000000" w:rsidP="00000000" w:rsidRDefault="00000000" w:rsidRPr="00000000" w14:paraId="000000C3">
      <w:pPr>
        <w:ind w:left="0" w:firstLine="0"/>
        <w:jc w:val="both"/>
        <w:rPr/>
      </w:pPr>
      <w:r w:rsidDel="00000000" w:rsidR="00000000" w:rsidRPr="00000000">
        <w:rPr>
          <w:rtl w:val="0"/>
        </w:rPr>
      </w:r>
    </w:p>
    <w:p w:rsidR="00000000" w:rsidDel="00000000" w:rsidP="00000000" w:rsidRDefault="00000000" w:rsidRPr="00000000" w14:paraId="000000C4">
      <w:pPr>
        <w:ind w:left="0" w:firstLine="0"/>
        <w:jc w:val="both"/>
        <w:rPr/>
      </w:pPr>
      <w:r w:rsidDel="00000000" w:rsidR="00000000" w:rsidRPr="00000000">
        <w:rPr/>
        <mc:AlternateContent>
          <mc:Choice Requires="wpg">
            <w:drawing>
              <wp:inline distB="0" distT="0" distL="0" distR="0">
                <wp:extent cx="647700" cy="60722"/>
                <wp:effectExtent b="0" l="0" r="0" t="0"/>
                <wp:docPr id="16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9" name="Shape 9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1" name="Shape 10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3" name="Shape 1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5" name="Shape 1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7" name="Shape 10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09" name="Shape 10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11" name="Shape 11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12" name="Shape 11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5"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5">
      <w:pPr>
        <w:pStyle w:val="Heading1"/>
        <w:ind w:hanging="6"/>
        <w:jc w:val="both"/>
        <w:rPr>
          <w:rFonts w:ascii="Lato" w:cs="Lato" w:eastAsia="Lato" w:hAnsi="Lato"/>
        </w:rPr>
      </w:pPr>
      <w:bookmarkStart w:colFirst="0" w:colLast="0" w:name="_heading=h.4d34og8" w:id="13"/>
      <w:bookmarkEnd w:id="13"/>
      <w:r w:rsidDel="00000000" w:rsidR="00000000" w:rsidRPr="00000000">
        <w:rPr>
          <w:rFonts w:ascii="Lato" w:cs="Lato" w:eastAsia="Lato" w:hAnsi="Lato"/>
          <w:rtl w:val="0"/>
        </w:rPr>
        <w:t xml:space="preserve">Supplier Questionnaire </w:t>
      </w:r>
    </w:p>
    <w:p w:rsidR="00000000" w:rsidDel="00000000" w:rsidP="00000000" w:rsidRDefault="00000000" w:rsidRPr="00000000" w14:paraId="000000C6">
      <w:pPr>
        <w:ind w:hanging="6"/>
        <w:jc w:val="both"/>
        <w:rPr/>
      </w:pPr>
      <w:r w:rsidDel="00000000" w:rsidR="00000000" w:rsidRPr="00000000">
        <w:rPr>
          <w:rtl w:val="0"/>
        </w:rPr>
      </w:r>
    </w:p>
    <w:p w:rsidR="00000000" w:rsidDel="00000000" w:rsidP="00000000" w:rsidRDefault="00000000" w:rsidRPr="00000000" w14:paraId="000000C7">
      <w:pPr>
        <w:ind w:hanging="6"/>
        <w:jc w:val="both"/>
        <w:rPr/>
      </w:pPr>
      <w:r w:rsidDel="00000000" w:rsidR="00000000" w:rsidRPr="00000000">
        <w:rPr>
          <w:rtl w:val="0"/>
        </w:rPr>
        <w:t xml:space="preserve">Please fill up the below table:</w:t>
      </w:r>
    </w:p>
    <w:p w:rsidR="00000000" w:rsidDel="00000000" w:rsidP="00000000" w:rsidRDefault="00000000" w:rsidRPr="00000000" w14:paraId="000000C8">
      <w:pPr>
        <w:ind w:hanging="6"/>
        <w:jc w:val="both"/>
        <w:rPr/>
      </w:pPr>
      <w:r w:rsidDel="00000000" w:rsidR="00000000" w:rsidRPr="00000000">
        <w:rPr>
          <w:rtl w:val="0"/>
        </w:rPr>
      </w:r>
    </w:p>
    <w:tbl>
      <w:tblPr>
        <w:tblStyle w:val="Table2"/>
        <w:tblW w:w="1074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8745"/>
        <w:gridCol w:w="1380"/>
        <w:tblGridChange w:id="0">
          <w:tblGrid>
            <w:gridCol w:w="615"/>
            <w:gridCol w:w="8745"/>
            <w:gridCol w:w="1380"/>
          </w:tblGrid>
        </w:tblGridChange>
      </w:tblGrid>
      <w:tr>
        <w:trPr>
          <w:trHeight w:val="300" w:hRule="atLeast"/>
        </w:trPr>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C9">
            <w:pPr>
              <w:widowControl w:val="0"/>
              <w:spacing w:line="276" w:lineRule="auto"/>
              <w:ind w:left="0" w:firstLine="0"/>
              <w:jc w:val="left"/>
              <w:rPr>
                <w:b w:val="1"/>
              </w:rPr>
            </w:pPr>
            <w:r w:rsidDel="00000000" w:rsidR="00000000" w:rsidRPr="00000000">
              <w:rPr>
                <w:b w:val="1"/>
                <w:rtl w:val="0"/>
              </w:rPr>
              <w:t xml:space="preserve">Sr. No</w:t>
            </w:r>
          </w:p>
        </w:tc>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CA">
            <w:pPr>
              <w:widowControl w:val="0"/>
              <w:spacing w:line="276" w:lineRule="auto"/>
              <w:ind w:left="0" w:firstLine="0"/>
              <w:jc w:val="center"/>
              <w:rPr>
                <w:b w:val="1"/>
              </w:rPr>
            </w:pPr>
            <w:r w:rsidDel="00000000" w:rsidR="00000000" w:rsidRPr="00000000">
              <w:rPr>
                <w:b w:val="1"/>
                <w:rtl w:val="0"/>
              </w:rPr>
              <w:t xml:space="preserve">Functional Requirements</w:t>
            </w:r>
          </w:p>
        </w:tc>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CB">
            <w:pPr>
              <w:widowControl w:val="0"/>
              <w:spacing w:line="276" w:lineRule="auto"/>
              <w:ind w:left="0" w:firstLine="0"/>
              <w:jc w:val="center"/>
              <w:rPr>
                <w:b w:val="1"/>
              </w:rPr>
            </w:pPr>
            <w:r w:rsidDel="00000000" w:rsidR="00000000" w:rsidRPr="00000000">
              <w:rPr>
                <w:b w:val="1"/>
                <w:rtl w:val="0"/>
              </w:rPr>
              <w:t xml:space="preserve">Supplier Assessment</w:t>
            </w:r>
          </w:p>
        </w:tc>
      </w:tr>
      <w:tr>
        <w:trPr>
          <w:trHeight w:val="315"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0CC">
            <w:pPr>
              <w:widowControl w:val="0"/>
              <w:spacing w:line="276" w:lineRule="auto"/>
              <w:ind w:hanging="6"/>
              <w:rPr>
                <w:b w:val="1"/>
              </w:rPr>
            </w:pPr>
            <w:r w:rsidDel="00000000" w:rsidR="00000000" w:rsidRPr="00000000">
              <w:rPr>
                <w:b w:val="1"/>
                <w:rtl w:val="0"/>
              </w:rPr>
              <w:t xml:space="preserve">Data Ingestion and Integration</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CF">
            <w:pPr>
              <w:widowControl w:val="0"/>
              <w:spacing w:line="276" w:lineRule="auto"/>
              <w:ind w:hanging="6"/>
              <w:jc w:val="center"/>
              <w:rPr/>
            </w:pPr>
            <w:r w:rsidDel="00000000" w:rsidR="00000000" w:rsidRPr="00000000">
              <w:rPr>
                <w:rtl w:val="0"/>
              </w:rPr>
              <w:t xml:space="preserve">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0">
            <w:pPr>
              <w:widowControl w:val="0"/>
              <w:spacing w:after="0" w:before="0" w:line="276" w:lineRule="auto"/>
              <w:ind w:left="0" w:firstLine="0"/>
              <w:jc w:val="both"/>
              <w:rPr/>
            </w:pPr>
            <w:r w:rsidDel="00000000" w:rsidR="00000000" w:rsidRPr="00000000">
              <w:rPr>
                <w:rtl w:val="0"/>
              </w:rPr>
              <w:t xml:space="preserve">Will the solution use a data warehouse for extracting data for analytics purposes?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1">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ind w:hanging="6"/>
              <w:jc w:val="center"/>
              <w:rPr/>
            </w:pPr>
            <w:r w:rsidDel="00000000" w:rsidR="00000000" w:rsidRPr="00000000">
              <w:rPr>
                <w:rtl w:val="0"/>
              </w:rPr>
              <w:t xml:space="preserve">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3">
            <w:pPr>
              <w:widowControl w:val="0"/>
              <w:spacing w:line="276" w:lineRule="auto"/>
              <w:ind w:left="0"/>
              <w:jc w:val="both"/>
              <w:rPr/>
            </w:pPr>
            <w:r w:rsidDel="00000000" w:rsidR="00000000" w:rsidRPr="00000000">
              <w:rPr>
                <w:rtl w:val="0"/>
              </w:rPr>
              <w:t xml:space="preserve">Can the solution create a staging data lake for analytics purposes including third party data sources like social media data that the company may decide to use?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4">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5">
            <w:pPr>
              <w:widowControl w:val="0"/>
              <w:spacing w:line="276" w:lineRule="auto"/>
              <w:ind w:hanging="6"/>
              <w:jc w:val="center"/>
              <w:rPr/>
            </w:pPr>
            <w:r w:rsidDel="00000000" w:rsidR="00000000" w:rsidRPr="00000000">
              <w:rPr>
                <w:rtl w:val="0"/>
              </w:rPr>
              <w:t xml:space="preserve">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6">
            <w:pPr>
              <w:widowControl w:val="0"/>
              <w:spacing w:line="276" w:lineRule="auto"/>
              <w:ind w:left="0" w:firstLine="0"/>
              <w:jc w:val="both"/>
              <w:rPr/>
            </w:pPr>
            <w:r w:rsidDel="00000000" w:rsidR="00000000" w:rsidRPr="00000000">
              <w:rPr>
                <w:rtl w:val="0"/>
              </w:rPr>
              <w:t xml:space="preserve">Will the solution be capable of ingesting structured, semi-structured, unstructured, real- time data onto the Data Lake?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7">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8">
            <w:pPr>
              <w:widowControl w:val="0"/>
              <w:spacing w:line="276" w:lineRule="auto"/>
              <w:ind w:hanging="6"/>
              <w:jc w:val="center"/>
              <w:rPr/>
            </w:pPr>
            <w:r w:rsidDel="00000000" w:rsidR="00000000" w:rsidRPr="00000000">
              <w:rPr>
                <w:rtl w:val="0"/>
              </w:rPr>
              <w:t xml:space="preserve">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9">
            <w:pPr>
              <w:widowControl w:val="0"/>
              <w:spacing w:after="0" w:before="0" w:line="276" w:lineRule="auto"/>
              <w:ind w:left="0" w:firstLine="0"/>
              <w:jc w:val="both"/>
              <w:rPr/>
            </w:pPr>
            <w:r w:rsidDel="00000000" w:rsidR="00000000" w:rsidRPr="00000000">
              <w:rPr>
                <w:rtl w:val="0"/>
              </w:rPr>
              <w:t xml:space="preserve">Will the solution support multiple ingestion and integration processes via flat-files, sources, DB- links, messaging queues, etc. with high throughput and low latency?</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A">
            <w:pPr>
              <w:widowControl w:val="0"/>
              <w:spacing w:after="0" w:before="0" w:line="240" w:lineRule="auto"/>
              <w:ind w:left="0" w:firstLine="0"/>
              <w:jc w:val="both"/>
              <w:rPr/>
            </w:pPr>
            <w:r w:rsidDel="00000000" w:rsidR="00000000" w:rsidRPr="00000000">
              <w:rPr>
                <w:rtl w:val="0"/>
              </w:rPr>
            </w:r>
          </w:p>
        </w:tc>
      </w:tr>
      <w:tr>
        <w:trPr>
          <w:trHeight w:val="647.4"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B">
            <w:pPr>
              <w:widowControl w:val="0"/>
              <w:spacing w:line="276" w:lineRule="auto"/>
              <w:ind w:hanging="6"/>
              <w:jc w:val="center"/>
              <w:rPr/>
            </w:pPr>
            <w:r w:rsidDel="00000000" w:rsidR="00000000" w:rsidRPr="00000000">
              <w:rPr>
                <w:rtl w:val="0"/>
              </w:rPr>
              <w:t xml:space="preserve">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C">
            <w:pPr>
              <w:widowControl w:val="0"/>
              <w:spacing w:line="276" w:lineRule="auto"/>
              <w:ind w:left="0" w:firstLine="0"/>
              <w:jc w:val="both"/>
              <w:rPr/>
            </w:pPr>
            <w:r w:rsidDel="00000000" w:rsidR="00000000" w:rsidRPr="00000000">
              <w:rPr>
                <w:rtl w:val="0"/>
              </w:rPr>
              <w:t xml:space="preserve">Can the solution pre-define logic for every process, defining how the data should be selected for ingestion from  source systems/operational files?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D">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E">
            <w:pPr>
              <w:widowControl w:val="0"/>
              <w:spacing w:line="276" w:lineRule="auto"/>
              <w:ind w:hanging="6"/>
              <w:jc w:val="center"/>
              <w:rPr/>
            </w:pPr>
            <w:r w:rsidDel="00000000" w:rsidR="00000000" w:rsidRPr="00000000">
              <w:rPr>
                <w:rtl w:val="0"/>
              </w:rPr>
              <w:t xml:space="preserve">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F">
            <w:pPr>
              <w:widowControl w:val="0"/>
              <w:spacing w:after="0" w:before="0" w:line="276" w:lineRule="auto"/>
              <w:ind w:left="0" w:firstLine="0"/>
              <w:jc w:val="both"/>
              <w:rPr/>
            </w:pPr>
            <w:r w:rsidDel="00000000" w:rsidR="00000000" w:rsidRPr="00000000">
              <w:rPr>
                <w:rtl w:val="0"/>
              </w:rPr>
              <w:t xml:space="preserve">Can any new standard source system/table identified by the company in the future be easily configurable to ingest data, at a specific frequency (e.g., from batch ingestion every day to real-time ingestion), on a business requirement basis?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0">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1">
            <w:pPr>
              <w:widowControl w:val="0"/>
              <w:spacing w:line="276" w:lineRule="auto"/>
              <w:ind w:hanging="6"/>
              <w:jc w:val="center"/>
              <w:rPr/>
            </w:pPr>
            <w:r w:rsidDel="00000000" w:rsidR="00000000" w:rsidRPr="00000000">
              <w:rPr>
                <w:rtl w:val="0"/>
              </w:rPr>
              <w:t xml:space="preserve">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2">
            <w:pPr>
              <w:widowControl w:val="0"/>
              <w:spacing w:line="276" w:lineRule="auto"/>
              <w:ind w:left="0" w:firstLine="0"/>
              <w:jc w:val="both"/>
              <w:rPr/>
            </w:pPr>
            <w:r w:rsidDel="00000000" w:rsidR="00000000" w:rsidRPr="00000000">
              <w:rPr>
                <w:rtl w:val="0"/>
              </w:rPr>
              <w:t xml:space="preserve">Can the ingestion subsystem generate detail logs for auditing and troubleshooting?</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3">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4">
            <w:pPr>
              <w:widowControl w:val="0"/>
              <w:spacing w:line="276" w:lineRule="auto"/>
              <w:ind w:hanging="6"/>
              <w:jc w:val="center"/>
              <w:rPr/>
            </w:pPr>
            <w:r w:rsidDel="00000000" w:rsidR="00000000" w:rsidRPr="00000000">
              <w:rPr>
                <w:rtl w:val="0"/>
              </w:rPr>
              <w:t xml:space="preserve">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5">
            <w:pPr>
              <w:widowControl w:val="0"/>
              <w:spacing w:line="276" w:lineRule="auto"/>
              <w:ind w:left="0" w:firstLine="0"/>
              <w:jc w:val="both"/>
              <w:rPr/>
            </w:pPr>
            <w:r w:rsidDel="00000000" w:rsidR="00000000" w:rsidRPr="00000000">
              <w:rPr>
                <w:rtl w:val="0"/>
              </w:rPr>
              <w:t xml:space="preserve">Can the ingestion subsystem log failure or reject records?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6">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7">
            <w:pPr>
              <w:widowControl w:val="0"/>
              <w:spacing w:line="276" w:lineRule="auto"/>
              <w:ind w:hanging="6"/>
              <w:jc w:val="center"/>
              <w:rPr/>
            </w:pPr>
            <w:r w:rsidDel="00000000" w:rsidR="00000000" w:rsidRPr="00000000">
              <w:rPr>
                <w:rtl w:val="0"/>
              </w:rPr>
              <w:t xml:space="preserve">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8">
            <w:pPr>
              <w:widowControl w:val="0"/>
              <w:spacing w:line="276" w:lineRule="auto"/>
              <w:ind w:left="0" w:firstLine="0"/>
              <w:jc w:val="both"/>
              <w:rPr/>
            </w:pPr>
            <w:r w:rsidDel="00000000" w:rsidR="00000000" w:rsidRPr="00000000">
              <w:rPr>
                <w:rtl w:val="0"/>
              </w:rPr>
              <w:t xml:space="preserve">Can the solution provide clear technical architecture diagrams for ingesting structured / semi structured / unstructured data, batch / interactive / real-time data, internal / external data?</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9">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A">
            <w:pPr>
              <w:widowControl w:val="0"/>
              <w:spacing w:line="276" w:lineRule="auto"/>
              <w:ind w:hanging="6"/>
              <w:jc w:val="center"/>
              <w:rPr/>
            </w:pPr>
            <w:r w:rsidDel="00000000" w:rsidR="00000000" w:rsidRPr="00000000">
              <w:rPr>
                <w:rtl w:val="0"/>
              </w:rPr>
              <w:t xml:space="preserve">10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B">
            <w:pPr>
              <w:widowControl w:val="0"/>
              <w:spacing w:line="276" w:lineRule="auto"/>
              <w:ind w:left="0" w:firstLine="0"/>
              <w:jc w:val="both"/>
              <w:rPr/>
            </w:pPr>
            <w:r w:rsidDel="00000000" w:rsidR="00000000" w:rsidRPr="00000000">
              <w:rPr>
                <w:rtl w:val="0"/>
              </w:rPr>
              <w:t xml:space="preserve">Can the solution specify clearly the enterprise supported version of software components to be used in their ingestion subsystem?</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C">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D">
            <w:pPr>
              <w:widowControl w:val="0"/>
              <w:spacing w:line="276" w:lineRule="auto"/>
              <w:ind w:hanging="6"/>
              <w:jc w:val="center"/>
              <w:rPr/>
            </w:pPr>
            <w:r w:rsidDel="00000000" w:rsidR="00000000" w:rsidRPr="00000000">
              <w:rPr>
                <w:rtl w:val="0"/>
              </w:rPr>
              <w:t xml:space="preserve">11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E">
            <w:pPr>
              <w:widowControl w:val="0"/>
              <w:spacing w:after="0" w:before="0" w:line="276" w:lineRule="auto"/>
              <w:ind w:left="0" w:firstLine="0"/>
              <w:jc w:val="both"/>
              <w:rPr/>
            </w:pPr>
            <w:r w:rsidDel="00000000" w:rsidR="00000000" w:rsidRPr="00000000">
              <w:rPr>
                <w:rtl w:val="0"/>
              </w:rPr>
              <w:t xml:space="preserve">Can the solution ingest and process both full and delta extracts?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F">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0">
            <w:pPr>
              <w:widowControl w:val="0"/>
              <w:spacing w:line="276" w:lineRule="auto"/>
              <w:ind w:hanging="6"/>
              <w:jc w:val="center"/>
              <w:rPr/>
            </w:pPr>
            <w:r w:rsidDel="00000000" w:rsidR="00000000" w:rsidRPr="00000000">
              <w:rPr>
                <w:rtl w:val="0"/>
              </w:rPr>
              <w:t xml:space="preserve">12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F1">
            <w:pPr>
              <w:widowControl w:val="0"/>
              <w:spacing w:line="276" w:lineRule="auto"/>
              <w:ind w:left="0" w:firstLine="0"/>
              <w:jc w:val="both"/>
              <w:rPr/>
            </w:pPr>
            <w:r w:rsidDel="00000000" w:rsidR="00000000" w:rsidRPr="00000000">
              <w:rPr>
                <w:rtl w:val="0"/>
              </w:rPr>
              <w:t xml:space="preserve">Can the solution effectively integrate with systems and applications using standard connectors?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2">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3">
            <w:pPr>
              <w:widowControl w:val="0"/>
              <w:spacing w:line="276" w:lineRule="auto"/>
              <w:ind w:hanging="6"/>
              <w:jc w:val="center"/>
              <w:rPr/>
            </w:pPr>
            <w:r w:rsidDel="00000000" w:rsidR="00000000" w:rsidRPr="00000000">
              <w:rPr>
                <w:rtl w:val="0"/>
              </w:rPr>
              <w:t xml:space="preserve">13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F4">
            <w:pPr>
              <w:widowControl w:val="0"/>
              <w:spacing w:line="276" w:lineRule="auto"/>
              <w:ind w:left="0" w:firstLine="0"/>
              <w:jc w:val="both"/>
              <w:rPr/>
            </w:pPr>
            <w:r w:rsidDel="00000000" w:rsidR="00000000" w:rsidRPr="00000000">
              <w:rPr>
                <w:rtl w:val="0"/>
              </w:rPr>
              <w:t xml:space="preserve">Can the solution support gathering of product pricing data and information for Product pricing comparisons from at least 1 popular e-Marketplace operational in the market?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5">
            <w:pPr>
              <w:widowControl w:val="0"/>
              <w:spacing w:after="0" w:before="0" w:line="240" w:lineRule="auto"/>
              <w:ind w:left="0" w:firstLine="0"/>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0F6">
            <w:pPr>
              <w:widowControl w:val="0"/>
              <w:spacing w:line="276" w:lineRule="auto"/>
              <w:ind w:left="0" w:firstLine="0"/>
              <w:rPr>
                <w:b w:val="1"/>
              </w:rPr>
            </w:pPr>
            <w:r w:rsidDel="00000000" w:rsidR="00000000" w:rsidRPr="00000000">
              <w:rPr>
                <w:b w:val="1"/>
                <w:rtl w:val="0"/>
              </w:rPr>
              <w:t xml:space="preserve">Data Storage</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9">
            <w:pPr>
              <w:widowControl w:val="0"/>
              <w:spacing w:line="240" w:lineRule="auto"/>
              <w:ind w:left="0" w:firstLine="0"/>
              <w:jc w:val="center"/>
              <w:rPr/>
            </w:pPr>
            <w:r w:rsidDel="00000000" w:rsidR="00000000" w:rsidRPr="00000000">
              <w:rPr>
                <w:rtl w:val="0"/>
              </w:rPr>
              <w:t xml:space="preserve">14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FA">
            <w:pPr>
              <w:widowControl w:val="0"/>
              <w:spacing w:after="0" w:before="0" w:line="276" w:lineRule="auto"/>
              <w:ind w:left="0" w:firstLine="0"/>
              <w:jc w:val="both"/>
              <w:rPr/>
            </w:pPr>
            <w:r w:rsidDel="00000000" w:rsidR="00000000" w:rsidRPr="00000000">
              <w:rPr>
                <w:rtl w:val="0"/>
              </w:rPr>
              <w:t xml:space="preserve">Can the solution define the effective number of data storage layers in Data Lake between data ingestion and data consumption?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B">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C">
            <w:pPr>
              <w:widowControl w:val="0"/>
              <w:spacing w:line="240" w:lineRule="auto"/>
              <w:ind w:left="0" w:firstLine="0"/>
              <w:jc w:val="center"/>
              <w:rPr/>
            </w:pPr>
            <w:r w:rsidDel="00000000" w:rsidR="00000000" w:rsidRPr="00000000">
              <w:rPr>
                <w:rtl w:val="0"/>
              </w:rPr>
              <w:t xml:space="preserve">15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FD">
            <w:pPr>
              <w:widowControl w:val="0"/>
              <w:spacing w:after="0" w:before="0" w:line="276" w:lineRule="auto"/>
              <w:ind w:left="0" w:firstLine="0"/>
              <w:jc w:val="both"/>
              <w:rPr/>
            </w:pPr>
            <w:r w:rsidDel="00000000" w:rsidR="00000000" w:rsidRPr="00000000">
              <w:rPr>
                <w:rtl w:val="0"/>
              </w:rPr>
              <w:t xml:space="preserve">Can the solution define the type of storage to opt for in Data Lake and provide details of the capacity requirements, hardware needs if any?</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E">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F">
            <w:pPr>
              <w:widowControl w:val="0"/>
              <w:spacing w:line="240" w:lineRule="auto"/>
              <w:ind w:left="0" w:firstLine="0"/>
              <w:jc w:val="center"/>
              <w:rPr/>
            </w:pPr>
            <w:r w:rsidDel="00000000" w:rsidR="00000000" w:rsidRPr="00000000">
              <w:rPr>
                <w:rtl w:val="0"/>
              </w:rPr>
              <w:t xml:space="preserve">16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0">
            <w:pPr>
              <w:widowControl w:val="0"/>
              <w:spacing w:line="276" w:lineRule="auto"/>
              <w:ind w:left="0" w:firstLine="0"/>
              <w:jc w:val="both"/>
              <w:rPr/>
            </w:pPr>
            <w:r w:rsidDel="00000000" w:rsidR="00000000" w:rsidRPr="00000000">
              <w:rPr>
                <w:rtl w:val="0"/>
              </w:rPr>
              <w:t xml:space="preserve">Can the solution provide effective replication of data for fault tolerance by replication factor or erasure coding?</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01">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02">
            <w:pPr>
              <w:widowControl w:val="0"/>
              <w:spacing w:line="240" w:lineRule="auto"/>
              <w:ind w:left="0" w:firstLine="0"/>
              <w:jc w:val="center"/>
              <w:rPr/>
            </w:pPr>
            <w:r w:rsidDel="00000000" w:rsidR="00000000" w:rsidRPr="00000000">
              <w:rPr>
                <w:rtl w:val="0"/>
              </w:rPr>
              <w:t xml:space="preserve">17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3">
            <w:pPr>
              <w:widowControl w:val="0"/>
              <w:spacing w:line="276" w:lineRule="auto"/>
              <w:ind w:left="0" w:firstLine="0"/>
              <w:jc w:val="both"/>
              <w:rPr/>
            </w:pPr>
            <w:r w:rsidDel="00000000" w:rsidR="00000000" w:rsidRPr="00000000">
              <w:rPr>
                <w:rtl w:val="0"/>
              </w:rPr>
              <w:t xml:space="preserve">Can the solution have the ability to store various data formats which support structured, unstructured, semi-structured data (e.g.: Data from Web crawlers, Relational DB, XML, JSON, Flat files etc)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04">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05">
            <w:pPr>
              <w:widowControl w:val="0"/>
              <w:spacing w:line="276" w:lineRule="auto"/>
              <w:ind w:left="0" w:firstLine="0"/>
              <w:jc w:val="both"/>
              <w:rPr>
                <w:b w:val="1"/>
              </w:rPr>
            </w:pPr>
            <w:r w:rsidDel="00000000" w:rsidR="00000000" w:rsidRPr="00000000">
              <w:rPr>
                <w:b w:val="1"/>
                <w:rtl w:val="0"/>
              </w:rPr>
              <w:t xml:space="preserve">Data Processing Framework and Workflow Management</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08">
            <w:pPr>
              <w:widowControl w:val="0"/>
              <w:spacing w:line="240" w:lineRule="auto"/>
              <w:ind w:left="0" w:firstLine="0"/>
              <w:jc w:val="center"/>
              <w:rPr/>
            </w:pPr>
            <w:r w:rsidDel="00000000" w:rsidR="00000000" w:rsidRPr="00000000">
              <w:rPr>
                <w:rtl w:val="0"/>
              </w:rPr>
              <w:t xml:space="preserve">18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9">
            <w:pPr>
              <w:widowControl w:val="0"/>
              <w:spacing w:after="0" w:before="0" w:line="276" w:lineRule="auto"/>
              <w:ind w:left="0" w:firstLine="0"/>
              <w:jc w:val="both"/>
              <w:rPr/>
            </w:pPr>
            <w:r w:rsidDel="00000000" w:rsidR="00000000" w:rsidRPr="00000000">
              <w:rPr>
                <w:rtl w:val="0"/>
              </w:rPr>
              <w:t xml:space="preserve">Does the solution require a data processing framework on Data Lake capable of supporting all the data transformations used in the company to apply the required business logic?</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0A">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0B">
            <w:pPr>
              <w:widowControl w:val="0"/>
              <w:spacing w:line="240" w:lineRule="auto"/>
              <w:ind w:left="0" w:firstLine="0"/>
              <w:jc w:val="center"/>
              <w:rPr/>
            </w:pPr>
            <w:r w:rsidDel="00000000" w:rsidR="00000000" w:rsidRPr="00000000">
              <w:rPr>
                <w:rtl w:val="0"/>
              </w:rPr>
              <w:t xml:space="preserve">19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C">
            <w:pPr>
              <w:widowControl w:val="0"/>
              <w:spacing w:after="0" w:before="0" w:line="276" w:lineRule="auto"/>
              <w:ind w:left="0" w:firstLine="0"/>
              <w:jc w:val="both"/>
              <w:rPr/>
            </w:pPr>
            <w:r w:rsidDel="00000000" w:rsidR="00000000" w:rsidRPr="00000000">
              <w:rPr>
                <w:rtl w:val="0"/>
              </w:rPr>
              <w:t xml:space="preserve">Does the solution allow joining multiple sources/tables/inputs etc?</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0D">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0E">
            <w:pPr>
              <w:widowControl w:val="0"/>
              <w:spacing w:line="240" w:lineRule="auto"/>
              <w:ind w:left="0" w:firstLine="0"/>
              <w:jc w:val="center"/>
              <w:rPr/>
            </w:pPr>
            <w:r w:rsidDel="00000000" w:rsidR="00000000" w:rsidRPr="00000000">
              <w:rPr>
                <w:rtl w:val="0"/>
              </w:rPr>
              <w:t xml:space="preserve">20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F">
            <w:pPr>
              <w:widowControl w:val="0"/>
              <w:spacing w:line="276" w:lineRule="auto"/>
              <w:ind w:left="0" w:firstLine="0"/>
              <w:jc w:val="both"/>
              <w:rPr/>
            </w:pPr>
            <w:r w:rsidDel="00000000" w:rsidR="00000000" w:rsidRPr="00000000">
              <w:rPr>
                <w:rtl w:val="0"/>
              </w:rPr>
              <w:t xml:space="preserve">Does the solution put the processed data in a predefined area separate from the raw data, while minimizing data replication?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0">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11">
            <w:pPr>
              <w:widowControl w:val="0"/>
              <w:spacing w:line="240" w:lineRule="auto"/>
              <w:ind w:left="0" w:firstLine="0"/>
              <w:jc w:val="center"/>
              <w:rPr/>
            </w:pPr>
            <w:r w:rsidDel="00000000" w:rsidR="00000000" w:rsidRPr="00000000">
              <w:rPr>
                <w:rtl w:val="0"/>
              </w:rPr>
              <w:t xml:space="preserve">21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12">
            <w:pPr>
              <w:widowControl w:val="0"/>
              <w:spacing w:line="276" w:lineRule="auto"/>
              <w:ind w:left="0" w:firstLine="0"/>
              <w:jc w:val="both"/>
              <w:rPr/>
            </w:pPr>
            <w:r w:rsidDel="00000000" w:rsidR="00000000" w:rsidRPr="00000000">
              <w:rPr>
                <w:rtl w:val="0"/>
              </w:rPr>
              <w:t xml:space="preserve">Is the solution capable of performing validation checks pre- and post-processing?</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3">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14">
            <w:pPr>
              <w:widowControl w:val="0"/>
              <w:spacing w:line="240" w:lineRule="auto"/>
              <w:ind w:left="0" w:firstLine="0"/>
              <w:jc w:val="center"/>
              <w:rPr/>
            </w:pPr>
            <w:r w:rsidDel="00000000" w:rsidR="00000000" w:rsidRPr="00000000">
              <w:rPr>
                <w:rtl w:val="0"/>
              </w:rPr>
              <w:t xml:space="preserve">22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15">
            <w:pPr>
              <w:widowControl w:val="0"/>
              <w:spacing w:after="0" w:before="0" w:line="276" w:lineRule="auto"/>
              <w:ind w:left="0" w:firstLine="0"/>
              <w:jc w:val="both"/>
              <w:rPr/>
            </w:pPr>
            <w:r w:rsidDel="00000000" w:rsidR="00000000" w:rsidRPr="00000000">
              <w:rPr>
                <w:rtl w:val="0"/>
              </w:rPr>
              <w:t xml:space="preserve">Does the solution have a workflow management and scheduling framework to schedule data transformation, data acquisition or data delivery jobs?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6">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17">
            <w:pPr>
              <w:widowControl w:val="0"/>
              <w:spacing w:line="240" w:lineRule="auto"/>
              <w:ind w:left="0" w:firstLine="0"/>
              <w:jc w:val="center"/>
              <w:rPr/>
            </w:pPr>
            <w:r w:rsidDel="00000000" w:rsidR="00000000" w:rsidRPr="00000000">
              <w:rPr>
                <w:rtl w:val="0"/>
              </w:rPr>
              <w:t xml:space="preserve">23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18">
            <w:pPr>
              <w:widowControl w:val="0"/>
              <w:spacing w:line="276" w:lineRule="auto"/>
              <w:ind w:left="0" w:firstLine="0"/>
              <w:jc w:val="both"/>
              <w:rPr/>
            </w:pPr>
            <w:r w:rsidDel="00000000" w:rsidR="00000000" w:rsidRPr="00000000">
              <w:rPr>
                <w:rtl w:val="0"/>
              </w:rPr>
              <w:t xml:space="preserve">Does the solution audit and error logs for auditing and troubleshooting?</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9">
            <w:pPr>
              <w:widowControl w:val="0"/>
              <w:spacing w:after="0" w:before="0" w:line="240" w:lineRule="auto"/>
              <w:ind w:left="0" w:firstLine="0"/>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1A">
            <w:pPr>
              <w:widowControl w:val="0"/>
              <w:spacing w:line="276" w:lineRule="auto"/>
              <w:ind w:left="0" w:firstLine="0"/>
              <w:jc w:val="left"/>
              <w:rPr>
                <w:b w:val="1"/>
              </w:rPr>
            </w:pPr>
            <w:r w:rsidDel="00000000" w:rsidR="00000000" w:rsidRPr="00000000">
              <w:rPr>
                <w:b w:val="1"/>
                <w:rtl w:val="0"/>
              </w:rPr>
              <w:t xml:space="preserve">Data Governance, Security, Administration and Access Management</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1D">
            <w:pPr>
              <w:widowControl w:val="0"/>
              <w:spacing w:line="240" w:lineRule="auto"/>
              <w:ind w:left="0" w:firstLine="0"/>
              <w:jc w:val="center"/>
              <w:rPr/>
            </w:pPr>
            <w:r w:rsidDel="00000000" w:rsidR="00000000" w:rsidRPr="00000000">
              <w:rPr>
                <w:rtl w:val="0"/>
              </w:rPr>
              <w:t xml:space="preserve">24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1E">
            <w:pPr>
              <w:widowControl w:val="0"/>
              <w:spacing w:after="0" w:before="0" w:line="276" w:lineRule="auto"/>
              <w:ind w:left="0" w:firstLine="0"/>
              <w:jc w:val="both"/>
              <w:rPr/>
            </w:pPr>
            <w:r w:rsidDel="00000000" w:rsidR="00000000" w:rsidRPr="00000000">
              <w:rPr>
                <w:rtl w:val="0"/>
              </w:rPr>
              <w:t xml:space="preserve">Traceability – Can the solution track and visualize any data transformation or any rule applied to data in the lake?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F">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0">
            <w:pPr>
              <w:widowControl w:val="0"/>
              <w:spacing w:line="240" w:lineRule="auto"/>
              <w:ind w:left="0" w:firstLine="0"/>
              <w:jc w:val="center"/>
              <w:rPr/>
            </w:pPr>
            <w:r w:rsidDel="00000000" w:rsidR="00000000" w:rsidRPr="00000000">
              <w:rPr>
                <w:rtl w:val="0"/>
              </w:rPr>
              <w:t xml:space="preserve">25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1">
            <w:pPr>
              <w:widowControl w:val="0"/>
              <w:spacing w:after="0" w:before="0" w:line="276" w:lineRule="auto"/>
              <w:ind w:left="0" w:firstLine="0"/>
              <w:jc w:val="both"/>
              <w:rPr/>
            </w:pPr>
            <w:r w:rsidDel="00000000" w:rsidR="00000000" w:rsidRPr="00000000">
              <w:rPr>
                <w:rtl w:val="0"/>
              </w:rPr>
              <w:t xml:space="preserve">Trust – Can the solution ensure the users that they are accessing data from the right source of information?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2">
            <w:pPr>
              <w:widowControl w:val="0"/>
              <w:spacing w:after="0" w:before="0" w:line="240" w:lineRule="auto"/>
              <w:ind w:left="0" w:firstLine="0"/>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3">
            <w:pPr>
              <w:widowControl w:val="0"/>
              <w:spacing w:line="240" w:lineRule="auto"/>
              <w:ind w:left="0" w:firstLine="0"/>
              <w:jc w:val="center"/>
              <w:rPr/>
            </w:pPr>
            <w:r w:rsidDel="00000000" w:rsidR="00000000" w:rsidRPr="00000000">
              <w:rPr>
                <w:rtl w:val="0"/>
              </w:rPr>
              <w:t xml:space="preserve">26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4">
            <w:pPr>
              <w:widowControl w:val="0"/>
              <w:spacing w:after="0" w:before="0" w:line="276" w:lineRule="auto"/>
              <w:ind w:left="0" w:firstLine="0"/>
              <w:jc w:val="both"/>
              <w:rPr/>
            </w:pPr>
            <w:r w:rsidDel="00000000" w:rsidR="00000000" w:rsidRPr="00000000">
              <w:rPr>
                <w:rtl w:val="0"/>
              </w:rPr>
              <w:t xml:space="preserve">Auditability- Can the solution record any access to the data to satisfy compliance audits?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5">
            <w:pPr>
              <w:widowControl w:val="0"/>
              <w:spacing w:after="0" w:before="0" w:line="240" w:lineRule="auto"/>
              <w:ind w:left="0" w:firstLine="0"/>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6">
            <w:pPr>
              <w:widowControl w:val="0"/>
              <w:spacing w:line="240" w:lineRule="auto"/>
              <w:ind w:left="0" w:firstLine="0"/>
              <w:jc w:val="center"/>
              <w:rPr/>
            </w:pPr>
            <w:r w:rsidDel="00000000" w:rsidR="00000000" w:rsidRPr="00000000">
              <w:rPr>
                <w:rtl w:val="0"/>
              </w:rPr>
              <w:t xml:space="preserve">27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7">
            <w:pPr>
              <w:widowControl w:val="0"/>
              <w:spacing w:after="0" w:before="0" w:line="276" w:lineRule="auto"/>
              <w:ind w:left="0" w:firstLine="0"/>
              <w:jc w:val="both"/>
              <w:rPr/>
            </w:pPr>
            <w:r w:rsidDel="00000000" w:rsidR="00000000" w:rsidRPr="00000000">
              <w:rPr>
                <w:rtl w:val="0"/>
              </w:rPr>
              <w:t xml:space="preserve">Can the solution check on who accessed the data, when did they touch it, is there a chain of custody issue, is there transparency in terms of data privacy and protection etc?</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8">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9">
            <w:pPr>
              <w:widowControl w:val="0"/>
              <w:spacing w:line="240" w:lineRule="auto"/>
              <w:ind w:left="0" w:firstLine="0"/>
              <w:jc w:val="center"/>
              <w:rPr/>
            </w:pPr>
            <w:r w:rsidDel="00000000" w:rsidR="00000000" w:rsidRPr="00000000">
              <w:rPr>
                <w:rtl w:val="0"/>
              </w:rPr>
              <w:t xml:space="preserve">28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A">
            <w:pPr>
              <w:widowControl w:val="0"/>
              <w:spacing w:after="0" w:before="0" w:line="276" w:lineRule="auto"/>
              <w:ind w:left="0" w:firstLine="0"/>
              <w:jc w:val="both"/>
              <w:rPr/>
            </w:pPr>
            <w:r w:rsidDel="00000000" w:rsidR="00000000" w:rsidRPr="00000000">
              <w:rPr>
                <w:rtl w:val="0"/>
              </w:rPr>
              <w:t xml:space="preserve">Security and Privacy – Can the data inside the data Lake be accessed by only authorized users?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B">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C">
            <w:pPr>
              <w:widowControl w:val="0"/>
              <w:spacing w:line="240" w:lineRule="auto"/>
              <w:ind w:left="0" w:firstLine="0"/>
              <w:jc w:val="center"/>
              <w:rPr/>
            </w:pPr>
            <w:r w:rsidDel="00000000" w:rsidR="00000000" w:rsidRPr="00000000">
              <w:rPr>
                <w:rtl w:val="0"/>
              </w:rPr>
              <w:t xml:space="preserve">29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D">
            <w:pPr>
              <w:widowControl w:val="0"/>
              <w:spacing w:after="0" w:before="0" w:line="276" w:lineRule="auto"/>
              <w:ind w:left="0" w:firstLine="0"/>
              <w:jc w:val="both"/>
              <w:rPr/>
            </w:pPr>
            <w:r w:rsidDel="00000000" w:rsidR="00000000" w:rsidRPr="00000000">
              <w:rPr>
                <w:rtl w:val="0"/>
              </w:rPr>
              <w:t xml:space="preserve">Can the solution automate security policies and compliance reports?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E">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F">
            <w:pPr>
              <w:widowControl w:val="0"/>
              <w:spacing w:line="240" w:lineRule="auto"/>
              <w:ind w:left="0" w:firstLine="0"/>
              <w:jc w:val="center"/>
              <w:rPr/>
            </w:pPr>
            <w:r w:rsidDel="00000000" w:rsidR="00000000" w:rsidRPr="00000000">
              <w:rPr>
                <w:rtl w:val="0"/>
              </w:rPr>
              <w:t xml:space="preserve">30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0">
            <w:pPr>
              <w:widowControl w:val="0"/>
              <w:spacing w:after="0" w:before="0" w:line="276" w:lineRule="auto"/>
              <w:ind w:left="0" w:firstLine="0"/>
              <w:jc w:val="both"/>
              <w:rPr/>
            </w:pPr>
            <w:r w:rsidDel="00000000" w:rsidR="00000000" w:rsidRPr="00000000">
              <w:rPr>
                <w:rtl w:val="0"/>
              </w:rPr>
              <w:t xml:space="preserve">Is the solution capable to classify and store (personal identifiable information) sensitive data in encrypted /masked form?</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1">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2">
            <w:pPr>
              <w:widowControl w:val="0"/>
              <w:spacing w:line="240" w:lineRule="auto"/>
              <w:ind w:left="0" w:firstLine="0"/>
              <w:jc w:val="center"/>
              <w:rPr/>
            </w:pPr>
            <w:r w:rsidDel="00000000" w:rsidR="00000000" w:rsidRPr="00000000">
              <w:rPr>
                <w:rtl w:val="0"/>
              </w:rPr>
              <w:t xml:space="preserve">31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3">
            <w:pPr>
              <w:widowControl w:val="0"/>
              <w:spacing w:after="0" w:before="0" w:line="276" w:lineRule="auto"/>
              <w:ind w:left="0" w:firstLine="0"/>
              <w:jc w:val="both"/>
              <w:rPr/>
            </w:pPr>
            <w:r w:rsidDel="00000000" w:rsidR="00000000" w:rsidRPr="00000000">
              <w:rPr>
                <w:rtl w:val="0"/>
              </w:rPr>
              <w:t xml:space="preserve">Can the solution decrypt/unmask such information in Data Lake when required by only authorized ID’s?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4">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5">
            <w:pPr>
              <w:widowControl w:val="0"/>
              <w:spacing w:line="240" w:lineRule="auto"/>
              <w:ind w:left="0" w:firstLine="0"/>
              <w:jc w:val="center"/>
              <w:rPr/>
            </w:pPr>
            <w:r w:rsidDel="00000000" w:rsidR="00000000" w:rsidRPr="00000000">
              <w:rPr>
                <w:rtl w:val="0"/>
              </w:rPr>
              <w:t xml:space="preserve">32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6">
            <w:pPr>
              <w:widowControl w:val="0"/>
              <w:spacing w:after="0" w:before="0" w:line="276" w:lineRule="auto"/>
              <w:ind w:left="0" w:firstLine="0"/>
              <w:jc w:val="both"/>
              <w:rPr/>
            </w:pPr>
            <w:r w:rsidDel="00000000" w:rsidR="00000000" w:rsidRPr="00000000">
              <w:rPr>
                <w:rtl w:val="0"/>
              </w:rPr>
              <w:t xml:space="preserve">Can the solution provide administrative and security management facilities?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7">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8">
            <w:pPr>
              <w:widowControl w:val="0"/>
              <w:spacing w:line="240" w:lineRule="auto"/>
              <w:ind w:left="0" w:firstLine="0"/>
              <w:jc w:val="center"/>
              <w:rPr/>
            </w:pPr>
            <w:r w:rsidDel="00000000" w:rsidR="00000000" w:rsidRPr="00000000">
              <w:rPr>
                <w:rtl w:val="0"/>
              </w:rPr>
              <w:t xml:space="preserve">33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9">
            <w:pPr>
              <w:widowControl w:val="0"/>
              <w:spacing w:after="0" w:before="0" w:line="276" w:lineRule="auto"/>
              <w:ind w:left="0" w:firstLine="0"/>
              <w:jc w:val="both"/>
              <w:rPr/>
            </w:pPr>
            <w:r w:rsidDel="00000000" w:rsidR="00000000" w:rsidRPr="00000000">
              <w:rPr>
                <w:rtl w:val="0"/>
              </w:rPr>
              <w:t xml:space="preserve">Can the solution monitor privileged users?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A">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B">
            <w:pPr>
              <w:widowControl w:val="0"/>
              <w:spacing w:line="240" w:lineRule="auto"/>
              <w:ind w:left="0" w:firstLine="0"/>
              <w:jc w:val="center"/>
              <w:rPr/>
            </w:pPr>
            <w:r w:rsidDel="00000000" w:rsidR="00000000" w:rsidRPr="00000000">
              <w:rPr>
                <w:rtl w:val="0"/>
              </w:rPr>
              <w:t xml:space="preserve">34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C">
            <w:pPr>
              <w:widowControl w:val="0"/>
              <w:spacing w:after="0" w:before="0" w:line="276" w:lineRule="auto"/>
              <w:ind w:left="0" w:firstLine="0"/>
              <w:jc w:val="both"/>
              <w:rPr/>
            </w:pPr>
            <w:r w:rsidDel="00000000" w:rsidR="00000000" w:rsidRPr="00000000">
              <w:rPr>
                <w:rtl w:val="0"/>
              </w:rPr>
              <w:t xml:space="preserve">Can the solution define clear roles and access management rules to User ID’s as per company’s requirement?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D">
            <w:pPr>
              <w:widowControl w:val="0"/>
              <w:spacing w:after="0" w:before="0" w:line="240" w:lineRule="auto"/>
              <w:ind w:left="0" w:firstLine="0"/>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3E">
            <w:pPr>
              <w:widowControl w:val="0"/>
              <w:spacing w:line="276" w:lineRule="auto"/>
              <w:ind w:left="0" w:firstLine="0"/>
              <w:jc w:val="both"/>
              <w:rPr>
                <w:b w:val="1"/>
              </w:rPr>
            </w:pPr>
            <w:r w:rsidDel="00000000" w:rsidR="00000000" w:rsidRPr="00000000">
              <w:rPr>
                <w:b w:val="1"/>
                <w:rtl w:val="0"/>
              </w:rPr>
              <w:t xml:space="preserve">Streaming Data Analytics</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41">
            <w:pPr>
              <w:widowControl w:val="0"/>
              <w:spacing w:line="240" w:lineRule="auto"/>
              <w:ind w:left="0" w:firstLine="0"/>
              <w:jc w:val="center"/>
              <w:rPr/>
            </w:pPr>
            <w:r w:rsidDel="00000000" w:rsidR="00000000" w:rsidRPr="00000000">
              <w:rPr>
                <w:rtl w:val="0"/>
              </w:rPr>
              <w:t xml:space="preserve">35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42">
            <w:pPr>
              <w:widowControl w:val="0"/>
              <w:spacing w:after="0" w:before="0" w:line="276" w:lineRule="auto"/>
              <w:ind w:left="0" w:firstLine="0"/>
              <w:jc w:val="both"/>
              <w:rPr/>
            </w:pPr>
            <w:r w:rsidDel="00000000" w:rsidR="00000000" w:rsidRPr="00000000">
              <w:rPr>
                <w:rtl w:val="0"/>
              </w:rPr>
              <w:t xml:space="preserve">Is the solution capable </w:t>
            </w:r>
            <w:r w:rsidDel="00000000" w:rsidR="00000000" w:rsidRPr="00000000">
              <w:rPr>
                <w:rtl w:val="0"/>
              </w:rPr>
              <w:t xml:space="preserve">to perform</w:t>
            </w:r>
            <w:r w:rsidDel="00000000" w:rsidR="00000000" w:rsidRPr="00000000">
              <w:rPr>
                <w:rtl w:val="0"/>
              </w:rPr>
              <w:t xml:space="preserve"> in-memory analytics and equipped with tools to perform analytics on streaming data from sources like social media platforms, click streams etc?</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43">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44">
            <w:pPr>
              <w:widowControl w:val="0"/>
              <w:spacing w:line="240" w:lineRule="auto"/>
              <w:ind w:left="0" w:firstLine="0"/>
              <w:jc w:val="center"/>
              <w:rPr/>
            </w:pPr>
            <w:r w:rsidDel="00000000" w:rsidR="00000000" w:rsidRPr="00000000">
              <w:rPr>
                <w:rtl w:val="0"/>
              </w:rPr>
              <w:t xml:space="preserve">36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45">
            <w:pPr>
              <w:widowControl w:val="0"/>
              <w:spacing w:after="0" w:before="0" w:line="276" w:lineRule="auto"/>
              <w:ind w:left="0" w:firstLine="0"/>
              <w:jc w:val="both"/>
              <w:rPr/>
            </w:pPr>
            <w:r w:rsidDel="00000000" w:rsidR="00000000" w:rsidRPr="00000000">
              <w:rPr>
                <w:rtl w:val="0"/>
              </w:rPr>
              <w:t xml:space="preserve">Can the data Lake have capability to ingest data in real-time if required?</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46">
            <w:pPr>
              <w:widowControl w:val="0"/>
              <w:spacing w:after="0" w:before="0" w:line="240" w:lineRule="auto"/>
              <w:ind w:left="0" w:firstLine="0"/>
              <w:jc w:val="both"/>
              <w:rPr/>
            </w:pPr>
            <w:r w:rsidDel="00000000" w:rsidR="00000000" w:rsidRPr="00000000">
              <w:rPr>
                <w:rtl w:val="0"/>
              </w:rPr>
            </w:r>
          </w:p>
        </w:tc>
      </w:tr>
      <w:tr>
        <w:trPr>
          <w:trHeight w:val="43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47">
            <w:pPr>
              <w:widowControl w:val="0"/>
              <w:spacing w:line="276" w:lineRule="auto"/>
              <w:ind w:left="0"/>
              <w:jc w:val="both"/>
              <w:rPr>
                <w:b w:val="1"/>
              </w:rPr>
            </w:pPr>
            <w:r w:rsidDel="00000000" w:rsidR="00000000" w:rsidRPr="00000000">
              <w:rPr>
                <w:b w:val="1"/>
                <w:rtl w:val="0"/>
              </w:rPr>
              <w:t xml:space="preserve">Advanced Analytics, Reporting and Dashboarding</w:t>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4A">
            <w:pPr>
              <w:widowControl w:val="0"/>
              <w:spacing w:line="240" w:lineRule="auto"/>
              <w:ind w:left="0" w:firstLine="0"/>
              <w:jc w:val="center"/>
              <w:rPr/>
            </w:pPr>
            <w:r w:rsidDel="00000000" w:rsidR="00000000" w:rsidRPr="00000000">
              <w:rPr>
                <w:rtl w:val="0"/>
              </w:rPr>
              <w:t xml:space="preserve">37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4B">
            <w:pPr>
              <w:widowControl w:val="0"/>
              <w:spacing w:after="0" w:before="0" w:line="276" w:lineRule="auto"/>
              <w:ind w:left="0" w:firstLine="0"/>
              <w:jc w:val="both"/>
              <w:rPr/>
            </w:pPr>
            <w:r w:rsidDel="00000000" w:rsidR="00000000" w:rsidRPr="00000000">
              <w:rPr>
                <w:rtl w:val="0"/>
              </w:rPr>
              <w:t xml:space="preserve">Can the solution have different reports and dashboards related to data analytics  use cases?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4C">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4D">
            <w:pPr>
              <w:widowControl w:val="0"/>
              <w:spacing w:line="240" w:lineRule="auto"/>
              <w:ind w:left="0" w:firstLine="0"/>
              <w:jc w:val="center"/>
              <w:rPr/>
            </w:pPr>
            <w:r w:rsidDel="00000000" w:rsidR="00000000" w:rsidRPr="00000000">
              <w:rPr>
                <w:rtl w:val="0"/>
              </w:rPr>
              <w:t xml:space="preserve">38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4E">
            <w:pPr>
              <w:widowControl w:val="0"/>
              <w:spacing w:after="0" w:before="0" w:line="276" w:lineRule="auto"/>
              <w:ind w:left="0" w:firstLine="0"/>
              <w:jc w:val="both"/>
              <w:rPr/>
            </w:pPr>
            <w:r w:rsidDel="00000000" w:rsidR="00000000" w:rsidRPr="00000000">
              <w:rPr>
                <w:rtl w:val="0"/>
              </w:rPr>
              <w:t xml:space="preserve">Does the solution have the ability to consolidate multiple datasets to one dashboard which allows users to slice and dice data and drill down to record level?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4F">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0">
            <w:pPr>
              <w:widowControl w:val="0"/>
              <w:spacing w:line="240" w:lineRule="auto"/>
              <w:ind w:left="0" w:firstLine="0"/>
              <w:jc w:val="center"/>
              <w:rPr/>
            </w:pPr>
            <w:r w:rsidDel="00000000" w:rsidR="00000000" w:rsidRPr="00000000">
              <w:rPr>
                <w:rtl w:val="0"/>
              </w:rPr>
              <w:t xml:space="preserve">39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51">
            <w:pPr>
              <w:widowControl w:val="0"/>
              <w:spacing w:after="0" w:before="0" w:line="276" w:lineRule="auto"/>
              <w:ind w:left="0" w:firstLine="0"/>
              <w:jc w:val="both"/>
              <w:rPr/>
            </w:pPr>
            <w:r w:rsidDel="00000000" w:rsidR="00000000" w:rsidRPr="00000000">
              <w:rPr>
                <w:rtl w:val="0"/>
              </w:rPr>
              <w:t xml:space="preserve">Can the solution enable users to query, drill down and create customized views of data?</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2">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3">
            <w:pPr>
              <w:widowControl w:val="0"/>
              <w:spacing w:line="240" w:lineRule="auto"/>
              <w:ind w:left="0" w:firstLine="0"/>
              <w:jc w:val="center"/>
              <w:rPr/>
            </w:pPr>
            <w:r w:rsidDel="00000000" w:rsidR="00000000" w:rsidRPr="00000000">
              <w:rPr>
                <w:rtl w:val="0"/>
              </w:rPr>
              <w:t xml:space="preserve">40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54">
            <w:pPr>
              <w:widowControl w:val="0"/>
              <w:spacing w:after="0" w:before="0" w:line="276" w:lineRule="auto"/>
              <w:ind w:left="0" w:firstLine="0"/>
              <w:jc w:val="both"/>
              <w:rPr/>
            </w:pPr>
            <w:r w:rsidDel="00000000" w:rsidR="00000000" w:rsidRPr="00000000">
              <w:rPr>
                <w:rtl w:val="0"/>
              </w:rPr>
              <w:t xml:space="preserve">Does the solution have the ability to generate, schedule and distribute reports to various report consumers?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5">
            <w:pPr>
              <w:widowControl w:val="0"/>
              <w:spacing w:after="0" w:before="0" w:line="240" w:lineRule="auto"/>
              <w:ind w:left="0" w:firstLine="0"/>
              <w:jc w:val="both"/>
              <w:rPr/>
            </w:pPr>
            <w:r w:rsidDel="00000000" w:rsidR="00000000" w:rsidRPr="00000000">
              <w:rPr>
                <w:rtl w:val="0"/>
              </w:rPr>
            </w:r>
          </w:p>
        </w:tc>
      </w:tr>
      <w:tr>
        <w:trPr>
          <w:trHeight w:val="420"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6">
            <w:pPr>
              <w:widowControl w:val="0"/>
              <w:spacing w:line="240" w:lineRule="auto"/>
              <w:ind w:left="0" w:firstLine="0"/>
              <w:jc w:val="center"/>
              <w:rPr/>
            </w:pPr>
            <w:r w:rsidDel="00000000" w:rsidR="00000000" w:rsidRPr="00000000">
              <w:rPr>
                <w:rtl w:val="0"/>
              </w:rPr>
              <w:t xml:space="preserve">41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57">
            <w:pPr>
              <w:widowControl w:val="0"/>
              <w:spacing w:after="0" w:before="0" w:line="276" w:lineRule="auto"/>
              <w:ind w:left="0" w:firstLine="0"/>
              <w:jc w:val="both"/>
              <w:rPr/>
            </w:pPr>
            <w:r w:rsidDel="00000000" w:rsidR="00000000" w:rsidRPr="00000000">
              <w:rPr>
                <w:rtl w:val="0"/>
              </w:rPr>
              <w:t xml:space="preserve">Can the solution enable export of data in raw data formats i.e. xml, csv, json etc?</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8">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9">
            <w:pPr>
              <w:widowControl w:val="0"/>
              <w:spacing w:line="240" w:lineRule="auto"/>
              <w:ind w:left="0" w:firstLine="0"/>
              <w:jc w:val="center"/>
              <w:rPr/>
            </w:pPr>
            <w:r w:rsidDel="00000000" w:rsidR="00000000" w:rsidRPr="00000000">
              <w:rPr>
                <w:rtl w:val="0"/>
              </w:rPr>
              <w:t xml:space="preserve">42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5A">
            <w:pPr>
              <w:widowControl w:val="0"/>
              <w:spacing w:after="0" w:before="0" w:line="276" w:lineRule="auto"/>
              <w:ind w:left="0" w:firstLine="0"/>
              <w:jc w:val="both"/>
              <w:rPr/>
            </w:pPr>
            <w:r w:rsidDel="00000000" w:rsidR="00000000" w:rsidRPr="00000000">
              <w:rPr>
                <w:rtl w:val="0"/>
              </w:rPr>
              <w:t xml:space="preserve">Can the solution cater for standard data visualization types such as bar charts, area charts, combo charts, gauge charts, donut charts, maps etc. ?Please provide a list of all visualization types supported by the solution.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B">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C">
            <w:pPr>
              <w:widowControl w:val="0"/>
              <w:spacing w:line="240" w:lineRule="auto"/>
              <w:ind w:left="0" w:firstLine="0"/>
              <w:jc w:val="center"/>
              <w:rPr/>
            </w:pPr>
            <w:r w:rsidDel="00000000" w:rsidR="00000000" w:rsidRPr="00000000">
              <w:rPr>
                <w:rtl w:val="0"/>
              </w:rPr>
              <w:t xml:space="preserve">43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5D">
            <w:pPr>
              <w:widowControl w:val="0"/>
              <w:spacing w:after="0" w:before="0" w:line="276" w:lineRule="auto"/>
              <w:ind w:left="0" w:firstLine="0"/>
              <w:jc w:val="both"/>
              <w:rPr/>
            </w:pPr>
            <w:r w:rsidDel="00000000" w:rsidR="00000000" w:rsidRPr="00000000">
              <w:rPr>
                <w:rtl w:val="0"/>
              </w:rPr>
              <w:t xml:space="preserve">Can the solution secure data while it's being consumed by a user (e.g. masking to hide sensitive information, row level security etc)?</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E">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F">
            <w:pPr>
              <w:widowControl w:val="0"/>
              <w:spacing w:line="240" w:lineRule="auto"/>
              <w:ind w:left="0" w:firstLine="0"/>
              <w:jc w:val="center"/>
              <w:rPr/>
            </w:pPr>
            <w:r w:rsidDel="00000000" w:rsidR="00000000" w:rsidRPr="00000000">
              <w:rPr>
                <w:rtl w:val="0"/>
              </w:rPr>
              <w:t xml:space="preserve">44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0">
            <w:pPr>
              <w:widowControl w:val="0"/>
              <w:spacing w:after="0" w:before="0" w:line="276" w:lineRule="auto"/>
              <w:ind w:left="0" w:firstLine="0"/>
              <w:jc w:val="both"/>
              <w:rPr/>
            </w:pPr>
            <w:r w:rsidDel="00000000" w:rsidR="00000000" w:rsidRPr="00000000">
              <w:rPr>
                <w:rtl w:val="0"/>
              </w:rPr>
              <w:t xml:space="preserve">Can the solution provide reports and dashboards generation for internal analytics for the company?</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1">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2">
            <w:pPr>
              <w:widowControl w:val="0"/>
              <w:spacing w:line="240" w:lineRule="auto"/>
              <w:ind w:left="0" w:firstLine="0"/>
              <w:jc w:val="center"/>
              <w:rPr/>
            </w:pPr>
            <w:r w:rsidDel="00000000" w:rsidR="00000000" w:rsidRPr="00000000">
              <w:rPr>
                <w:rtl w:val="0"/>
              </w:rPr>
              <w:t xml:space="preserve">45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3">
            <w:pPr>
              <w:widowControl w:val="0"/>
              <w:spacing w:after="0" w:before="0" w:line="276" w:lineRule="auto"/>
              <w:ind w:left="0" w:firstLine="0"/>
              <w:jc w:val="both"/>
              <w:rPr/>
            </w:pPr>
            <w:r w:rsidDel="00000000" w:rsidR="00000000" w:rsidRPr="00000000">
              <w:rPr>
                <w:rtl w:val="0"/>
              </w:rPr>
              <w:t xml:space="preserve">Can the solution help in data visualization delivery through multiple platforms like web, tablet and mobile?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4">
            <w:pPr>
              <w:widowControl w:val="0"/>
              <w:spacing w:after="0" w:before="0" w:line="240" w:lineRule="auto"/>
              <w:ind w:left="0" w:firstLine="0"/>
              <w:jc w:val="both"/>
              <w:rPr/>
            </w:pPr>
            <w:r w:rsidDel="00000000" w:rsidR="00000000" w:rsidRPr="00000000">
              <w:rPr>
                <w:rtl w:val="0"/>
              </w:rPr>
            </w:r>
          </w:p>
        </w:tc>
      </w:tr>
      <w:tr>
        <w:trPr>
          <w:trHeight w:val="390"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5">
            <w:pPr>
              <w:widowControl w:val="0"/>
              <w:spacing w:line="240" w:lineRule="auto"/>
              <w:ind w:left="0" w:firstLine="0"/>
              <w:jc w:val="center"/>
              <w:rPr/>
            </w:pPr>
            <w:r w:rsidDel="00000000" w:rsidR="00000000" w:rsidRPr="00000000">
              <w:rPr>
                <w:rtl w:val="0"/>
              </w:rPr>
              <w:t xml:space="preserve">46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6">
            <w:pPr>
              <w:widowControl w:val="0"/>
              <w:spacing w:after="0" w:before="0" w:line="276" w:lineRule="auto"/>
              <w:ind w:left="0" w:firstLine="0"/>
              <w:jc w:val="both"/>
              <w:rPr/>
            </w:pPr>
            <w:r w:rsidDel="00000000" w:rsidR="00000000" w:rsidRPr="00000000">
              <w:rPr>
                <w:rtl w:val="0"/>
              </w:rPr>
              <w:t xml:space="preserve">Can the solution look into OLAP-based ad-hoc reporting and analysis?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7">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8">
            <w:pPr>
              <w:widowControl w:val="0"/>
              <w:spacing w:line="240" w:lineRule="auto"/>
              <w:ind w:left="0" w:firstLine="0"/>
              <w:jc w:val="center"/>
              <w:rPr/>
            </w:pPr>
            <w:r w:rsidDel="00000000" w:rsidR="00000000" w:rsidRPr="00000000">
              <w:rPr>
                <w:rtl w:val="0"/>
              </w:rPr>
              <w:t xml:space="preserve">47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9">
            <w:pPr>
              <w:widowControl w:val="0"/>
              <w:spacing w:after="0" w:before="0" w:line="276" w:lineRule="auto"/>
              <w:ind w:left="0" w:firstLine="0"/>
              <w:jc w:val="both"/>
              <w:rPr/>
            </w:pPr>
            <w:r w:rsidDel="00000000" w:rsidR="00000000" w:rsidRPr="00000000">
              <w:rPr>
                <w:rtl w:val="0"/>
              </w:rPr>
              <w:t xml:space="preserve">Can the solution support building and running of minimum 50 types of BI reports (30 simple logic + 20 complex logic based reports)?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A">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B">
            <w:pPr>
              <w:widowControl w:val="0"/>
              <w:spacing w:line="240" w:lineRule="auto"/>
              <w:ind w:left="0" w:firstLine="0"/>
              <w:jc w:val="center"/>
              <w:rPr/>
            </w:pPr>
            <w:r w:rsidDel="00000000" w:rsidR="00000000" w:rsidRPr="00000000">
              <w:rPr>
                <w:rtl w:val="0"/>
              </w:rPr>
              <w:t xml:space="preserve">48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C">
            <w:pPr>
              <w:widowControl w:val="0"/>
              <w:spacing w:after="0" w:before="0" w:line="276" w:lineRule="auto"/>
              <w:ind w:left="0" w:firstLine="0"/>
              <w:jc w:val="both"/>
              <w:rPr/>
            </w:pPr>
            <w:r w:rsidDel="00000000" w:rsidR="00000000" w:rsidRPr="00000000">
              <w:rPr>
                <w:rtl w:val="0"/>
              </w:rPr>
              <w:t xml:space="preserve">Can the solution support at least 10 Power users/ Report Builders/ Reporting Analysts and at least 1000 Report Viewers?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D">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E">
            <w:pPr>
              <w:widowControl w:val="0"/>
              <w:spacing w:line="240" w:lineRule="auto"/>
              <w:ind w:left="0" w:firstLine="0"/>
              <w:jc w:val="center"/>
              <w:rPr/>
            </w:pPr>
            <w:r w:rsidDel="00000000" w:rsidR="00000000" w:rsidRPr="00000000">
              <w:rPr>
                <w:rtl w:val="0"/>
              </w:rPr>
              <w:t xml:space="preserve">49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F">
            <w:pPr>
              <w:widowControl w:val="0"/>
              <w:spacing w:after="0" w:before="0" w:line="276" w:lineRule="auto"/>
              <w:ind w:left="0" w:firstLine="0"/>
              <w:jc w:val="both"/>
              <w:rPr/>
            </w:pPr>
            <w:r w:rsidDel="00000000" w:rsidR="00000000" w:rsidRPr="00000000">
              <w:rPr>
                <w:rtl w:val="0"/>
              </w:rPr>
              <w:t xml:space="preserve">Can the solution be extensible to allow for new types of data sources as well as visualizations/reports?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0">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1">
            <w:pPr>
              <w:widowControl w:val="0"/>
              <w:spacing w:line="240" w:lineRule="auto"/>
              <w:ind w:left="0" w:firstLine="0"/>
              <w:jc w:val="center"/>
              <w:rPr/>
            </w:pPr>
            <w:r w:rsidDel="00000000" w:rsidR="00000000" w:rsidRPr="00000000">
              <w:rPr>
                <w:rtl w:val="0"/>
              </w:rPr>
              <w:t xml:space="preserve">50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2">
            <w:pPr>
              <w:widowControl w:val="0"/>
              <w:spacing w:after="0" w:before="0" w:line="276" w:lineRule="auto"/>
              <w:ind w:left="0" w:firstLine="0"/>
              <w:jc w:val="both"/>
              <w:rPr/>
            </w:pPr>
            <w:r w:rsidDel="00000000" w:rsidR="00000000" w:rsidRPr="00000000">
              <w:rPr>
                <w:rtl w:val="0"/>
              </w:rPr>
              <w:t xml:space="preserve">Can the solution support automatic notifications/ reports sharing by Email with different stakeholders based upon defined roles above as per mutual agreement with the company?</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3">
            <w:pPr>
              <w:widowControl w:val="0"/>
              <w:spacing w:after="0" w:before="0" w:line="240" w:lineRule="auto"/>
              <w:ind w:left="0" w:firstLine="0"/>
              <w:jc w:val="both"/>
              <w:rPr/>
            </w:pPr>
            <w:r w:rsidDel="00000000" w:rsidR="00000000" w:rsidRPr="00000000">
              <w:rPr>
                <w:rtl w:val="0"/>
              </w:rPr>
            </w:r>
          </w:p>
        </w:tc>
      </w:tr>
      <w:tr>
        <w:trPr>
          <w:trHeight w:val="34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74">
            <w:pPr>
              <w:widowControl w:val="0"/>
              <w:spacing w:line="276" w:lineRule="auto"/>
              <w:ind w:left="0"/>
              <w:jc w:val="both"/>
              <w:rPr>
                <w:b w:val="1"/>
              </w:rPr>
            </w:pPr>
            <w:r w:rsidDel="00000000" w:rsidR="00000000" w:rsidRPr="00000000">
              <w:rPr>
                <w:b w:val="1"/>
                <w:rtl w:val="0"/>
              </w:rPr>
              <w:t xml:space="preserve">Non-Functional Requirement Specification</w:t>
            </w:r>
          </w:p>
        </w:tc>
      </w:tr>
      <w:tr>
        <w:trPr>
          <w:trHeight w:val="420"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7">
            <w:pPr>
              <w:widowControl w:val="0"/>
              <w:spacing w:line="276" w:lineRule="auto"/>
              <w:ind w:left="0"/>
              <w:jc w:val="center"/>
              <w:rPr/>
            </w:pPr>
            <w:r w:rsidDel="00000000" w:rsidR="00000000" w:rsidRPr="00000000">
              <w:rPr>
                <w:rtl w:val="0"/>
              </w:rPr>
              <w:t xml:space="preserve">51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8">
            <w:pPr>
              <w:widowControl w:val="0"/>
              <w:spacing w:after="0" w:before="0" w:line="240" w:lineRule="auto"/>
              <w:ind w:left="0" w:firstLine="0"/>
              <w:jc w:val="both"/>
              <w:rPr/>
            </w:pPr>
            <w:r w:rsidDel="00000000" w:rsidR="00000000" w:rsidRPr="00000000">
              <w:rPr>
                <w:rtl w:val="0"/>
              </w:rPr>
              <w:t xml:space="preserve">Can the solution be deployed on the company’s infrastructure?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9">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A">
            <w:pPr>
              <w:widowControl w:val="0"/>
              <w:spacing w:line="276" w:lineRule="auto"/>
              <w:ind w:left="0"/>
              <w:jc w:val="center"/>
              <w:rPr/>
            </w:pPr>
            <w:r w:rsidDel="00000000" w:rsidR="00000000" w:rsidRPr="00000000">
              <w:rPr>
                <w:rtl w:val="0"/>
              </w:rPr>
              <w:t xml:space="preserve">52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B">
            <w:pPr>
              <w:widowControl w:val="0"/>
              <w:spacing w:after="0" w:before="0" w:line="276" w:lineRule="auto"/>
              <w:ind w:left="0" w:firstLine="0"/>
              <w:jc w:val="both"/>
              <w:rPr/>
            </w:pPr>
            <w:r w:rsidDel="00000000" w:rsidR="00000000" w:rsidRPr="00000000">
              <w:rPr>
                <w:rtl w:val="0"/>
              </w:rPr>
              <w:t xml:space="preserve">Can the solution ensure that Data residency of the company’s Data remains in the geographical/electronic boundary of the company’s environment?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C">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D">
            <w:pPr>
              <w:widowControl w:val="0"/>
              <w:spacing w:line="276" w:lineRule="auto"/>
              <w:ind w:left="0"/>
              <w:jc w:val="center"/>
              <w:rPr/>
            </w:pPr>
            <w:r w:rsidDel="00000000" w:rsidR="00000000" w:rsidRPr="00000000">
              <w:rPr>
                <w:rtl w:val="0"/>
              </w:rPr>
              <w:t xml:space="preserve">53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E">
            <w:pPr>
              <w:widowControl w:val="0"/>
              <w:spacing w:after="0" w:before="0" w:line="276" w:lineRule="auto"/>
              <w:ind w:left="0" w:firstLine="0"/>
              <w:jc w:val="both"/>
              <w:rPr/>
            </w:pPr>
            <w:r w:rsidDel="00000000" w:rsidR="00000000" w:rsidRPr="00000000">
              <w:rPr>
                <w:rtl w:val="0"/>
              </w:rPr>
              <w:t xml:space="preserve">Can the solution be an integrated data integration, machine learning orchestration, analytics solution for ease of integration and automatically publish results of data integration, modelling and analytics/ML to a BI layer for reporting?</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F">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0">
            <w:pPr>
              <w:widowControl w:val="0"/>
              <w:spacing w:line="276" w:lineRule="auto"/>
              <w:ind w:left="0"/>
              <w:jc w:val="center"/>
              <w:rPr/>
            </w:pPr>
            <w:r w:rsidDel="00000000" w:rsidR="00000000" w:rsidRPr="00000000">
              <w:rPr>
                <w:rtl w:val="0"/>
              </w:rPr>
              <w:t xml:space="preserve">54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1">
            <w:pPr>
              <w:widowControl w:val="0"/>
              <w:spacing w:after="0" w:before="0" w:line="276" w:lineRule="auto"/>
              <w:ind w:left="0" w:firstLine="0"/>
              <w:jc w:val="both"/>
              <w:rPr/>
            </w:pPr>
            <w:r w:rsidDel="00000000" w:rsidR="00000000" w:rsidRPr="00000000">
              <w:rPr>
                <w:rtl w:val="0"/>
              </w:rPr>
              <w:t xml:space="preserve">Can the Data storage, Modelling and Analytics part of the solution support minimum 2TB usable data initially with scalability of 25% annual increase of data (due to increase in sellers, products and categories)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2">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3">
            <w:pPr>
              <w:widowControl w:val="0"/>
              <w:spacing w:line="276" w:lineRule="auto"/>
              <w:ind w:left="0"/>
              <w:jc w:val="center"/>
              <w:rPr/>
            </w:pPr>
            <w:r w:rsidDel="00000000" w:rsidR="00000000" w:rsidRPr="00000000">
              <w:rPr>
                <w:rtl w:val="0"/>
              </w:rPr>
              <w:t xml:space="preserve">55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4">
            <w:pPr>
              <w:widowControl w:val="0"/>
              <w:spacing w:after="0" w:before="0" w:line="276" w:lineRule="auto"/>
              <w:ind w:left="0" w:firstLine="0"/>
              <w:jc w:val="both"/>
              <w:rPr/>
            </w:pPr>
            <w:r w:rsidDel="00000000" w:rsidR="00000000" w:rsidRPr="00000000">
              <w:rPr>
                <w:rtl w:val="0"/>
              </w:rPr>
              <w:t xml:space="preserve">Can the solution have support for granular RBAC (Role Based Access Control), based on specific roles like Administrators/Report Administrators, Report Viewers etc.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5">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6">
            <w:pPr>
              <w:widowControl w:val="0"/>
              <w:spacing w:line="276" w:lineRule="auto"/>
              <w:ind w:left="0"/>
              <w:jc w:val="center"/>
              <w:rPr/>
            </w:pPr>
            <w:r w:rsidDel="00000000" w:rsidR="00000000" w:rsidRPr="00000000">
              <w:rPr>
                <w:rtl w:val="0"/>
              </w:rPr>
              <w:t xml:space="preserve">56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7">
            <w:pPr>
              <w:widowControl w:val="0"/>
              <w:spacing w:line="276" w:lineRule="auto"/>
              <w:ind w:left="0"/>
              <w:jc w:val="both"/>
              <w:rPr/>
            </w:pPr>
            <w:r w:rsidDel="00000000" w:rsidR="00000000" w:rsidRPr="00000000">
              <w:rPr>
                <w:rtl w:val="0"/>
              </w:rPr>
              <w:t xml:space="preserve">Are permissions for each role on publishing and viewing of different reports mutually defined in discussions with the company during implementation?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8">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9">
            <w:pPr>
              <w:widowControl w:val="0"/>
              <w:spacing w:line="276" w:lineRule="auto"/>
              <w:ind w:left="0"/>
              <w:jc w:val="center"/>
              <w:rPr/>
            </w:pPr>
            <w:r w:rsidDel="00000000" w:rsidR="00000000" w:rsidRPr="00000000">
              <w:rPr>
                <w:rtl w:val="0"/>
              </w:rPr>
              <w:t xml:space="preserve">57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A">
            <w:pPr>
              <w:widowControl w:val="0"/>
              <w:spacing w:after="0" w:before="0" w:line="276" w:lineRule="auto"/>
              <w:ind w:left="0" w:firstLine="0"/>
              <w:jc w:val="both"/>
              <w:rPr/>
            </w:pPr>
            <w:r w:rsidDel="00000000" w:rsidR="00000000" w:rsidRPr="00000000">
              <w:rPr>
                <w:rtl w:val="0"/>
              </w:rPr>
              <w:t xml:space="preserve">Can the solution ensure High Availability, Redundancy and Fault Tolerance for both Storage and Compute/Processing parts of the solution with data replication of minimum 3 way replication?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B">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C">
            <w:pPr>
              <w:widowControl w:val="0"/>
              <w:spacing w:line="276" w:lineRule="auto"/>
              <w:ind w:left="0"/>
              <w:jc w:val="center"/>
              <w:rPr/>
            </w:pPr>
            <w:r w:rsidDel="00000000" w:rsidR="00000000" w:rsidRPr="00000000">
              <w:rPr>
                <w:rtl w:val="0"/>
              </w:rPr>
              <w:t xml:space="preserve">58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D">
            <w:pPr>
              <w:widowControl w:val="0"/>
              <w:spacing w:after="0" w:before="0" w:line="276" w:lineRule="auto"/>
              <w:ind w:left="0" w:firstLine="0"/>
              <w:jc w:val="both"/>
              <w:rPr/>
            </w:pPr>
            <w:r w:rsidDel="00000000" w:rsidR="00000000" w:rsidRPr="00000000">
              <w:rPr>
                <w:rtl w:val="0"/>
              </w:rPr>
              <w:t xml:space="preserve">Can the solution always preserve data and rights integrity in event of connector or workflow failure?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E">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F">
            <w:pPr>
              <w:widowControl w:val="0"/>
              <w:spacing w:line="276" w:lineRule="auto"/>
              <w:ind w:left="0"/>
              <w:jc w:val="center"/>
              <w:rPr/>
            </w:pPr>
            <w:r w:rsidDel="00000000" w:rsidR="00000000" w:rsidRPr="00000000">
              <w:rPr>
                <w:rtl w:val="0"/>
              </w:rPr>
              <w:t xml:space="preserve">59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0">
            <w:pPr>
              <w:widowControl w:val="0"/>
              <w:spacing w:after="0" w:before="0" w:line="276" w:lineRule="auto"/>
              <w:ind w:left="0" w:firstLine="0"/>
              <w:jc w:val="both"/>
              <w:rPr/>
            </w:pPr>
            <w:r w:rsidDel="00000000" w:rsidR="00000000" w:rsidRPr="00000000">
              <w:rPr>
                <w:rtl w:val="0"/>
              </w:rPr>
              <w:t xml:space="preserve">Can the solution have a response time of under 5 seconds when navigating between or rendering pages and/or screens?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1">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2">
            <w:pPr>
              <w:widowControl w:val="0"/>
              <w:spacing w:line="276" w:lineRule="auto"/>
              <w:ind w:left="0"/>
              <w:jc w:val="center"/>
              <w:rPr/>
            </w:pPr>
            <w:r w:rsidDel="00000000" w:rsidR="00000000" w:rsidRPr="00000000">
              <w:rPr>
                <w:rtl w:val="0"/>
              </w:rPr>
              <w:t xml:space="preserve">60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3">
            <w:pPr>
              <w:widowControl w:val="0"/>
              <w:spacing w:after="0" w:before="0" w:line="276" w:lineRule="auto"/>
              <w:ind w:left="0" w:firstLine="0"/>
              <w:jc w:val="both"/>
              <w:rPr/>
            </w:pPr>
            <w:r w:rsidDel="00000000" w:rsidR="00000000" w:rsidRPr="00000000">
              <w:rPr>
                <w:rtl w:val="0"/>
              </w:rPr>
              <w:t xml:space="preserve">Can the solution support an API performance level for consuming applications of under 5 seconds to completion for 100 concurrent requests?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4">
            <w:pPr>
              <w:widowControl w:val="0"/>
              <w:spacing w:after="0" w:before="0" w:line="240" w:lineRule="auto"/>
              <w:ind w:left="0" w:firstLine="0"/>
              <w:jc w:val="both"/>
              <w:rPr/>
            </w:pPr>
            <w:r w:rsidDel="00000000" w:rsidR="00000000" w:rsidRPr="00000000">
              <w:rPr>
                <w:rtl w:val="0"/>
              </w:rPr>
            </w:r>
          </w:p>
        </w:tc>
      </w:tr>
      <w:tr>
        <w:trPr>
          <w:trHeight w:val="360"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5">
            <w:pPr>
              <w:widowControl w:val="0"/>
              <w:spacing w:line="276" w:lineRule="auto"/>
              <w:ind w:left="0"/>
              <w:jc w:val="center"/>
              <w:rPr/>
            </w:pPr>
            <w:r w:rsidDel="00000000" w:rsidR="00000000" w:rsidRPr="00000000">
              <w:rPr>
                <w:rtl w:val="0"/>
              </w:rPr>
              <w:t xml:space="preserve">61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6">
            <w:pPr>
              <w:widowControl w:val="0"/>
              <w:spacing w:after="0" w:before="0" w:line="276" w:lineRule="auto"/>
              <w:ind w:left="0" w:firstLine="0"/>
              <w:jc w:val="both"/>
              <w:rPr/>
            </w:pPr>
            <w:r w:rsidDel="00000000" w:rsidR="00000000" w:rsidRPr="00000000">
              <w:rPr>
                <w:rtl w:val="0"/>
              </w:rPr>
              <w:t xml:space="preserve">Can the solution enable tracking and audit user access?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7">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98">
            <w:pPr>
              <w:widowControl w:val="0"/>
              <w:spacing w:line="276" w:lineRule="auto"/>
              <w:ind w:left="0"/>
              <w:jc w:val="center"/>
              <w:rPr/>
            </w:pPr>
            <w:r w:rsidDel="00000000" w:rsidR="00000000" w:rsidRPr="00000000">
              <w:rPr>
                <w:rtl w:val="0"/>
              </w:rPr>
              <w:t xml:space="preserve">62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99">
            <w:pPr>
              <w:widowControl w:val="0"/>
              <w:spacing w:after="0" w:before="0" w:line="276" w:lineRule="auto"/>
              <w:ind w:left="0" w:firstLine="0"/>
              <w:jc w:val="both"/>
              <w:rPr/>
            </w:pPr>
            <w:r w:rsidDel="00000000" w:rsidR="00000000" w:rsidRPr="00000000">
              <w:rPr>
                <w:rtl w:val="0"/>
              </w:rPr>
              <w:t xml:space="preserve">Can the solution provide detailed audit, log facility of data changes performed during data integration, ingestion and processing?</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9A">
            <w:pPr>
              <w:widowControl w:val="0"/>
              <w:spacing w:after="0" w:before="0" w:line="240" w:lineRule="auto"/>
              <w:ind w:left="0" w:firstLine="0"/>
              <w:jc w:val="both"/>
              <w:rPr/>
            </w:pPr>
            <w:r w:rsidDel="00000000" w:rsidR="00000000" w:rsidRPr="00000000">
              <w:rPr>
                <w:rtl w:val="0"/>
              </w:rPr>
            </w:r>
          </w:p>
        </w:tc>
      </w:tr>
    </w:tbl>
    <w:p w:rsidR="00000000" w:rsidDel="00000000" w:rsidP="00000000" w:rsidRDefault="00000000" w:rsidRPr="00000000" w14:paraId="0000019B">
      <w:pPr>
        <w:ind w:hanging="6"/>
        <w:jc w:val="both"/>
        <w:rPr/>
        <w:sectPr>
          <w:headerReference r:id="rId13" w:type="default"/>
          <w:headerReference r:id="rId14" w:type="first"/>
          <w:headerReference r:id="rId15" w:type="even"/>
          <w:footerReference r:id="rId16" w:type="default"/>
          <w:footerReference r:id="rId17" w:type="first"/>
          <w:footerReference r:id="rId18" w:type="even"/>
          <w:pgSz w:h="15840" w:w="12240" w:orient="portrait"/>
          <w:pgMar w:bottom="1440" w:top="1440" w:left="1440" w:right="1440" w:header="0" w:footer="720"/>
          <w:pgNumType w:start="0"/>
          <w:titlePg w:val="1"/>
        </w:sectPr>
      </w:pPr>
      <w:r w:rsidDel="00000000" w:rsidR="00000000" w:rsidRPr="00000000">
        <w:rPr>
          <w:rtl w:val="0"/>
        </w:rPr>
      </w:r>
    </w:p>
    <w:p w:rsidR="00000000" w:rsidDel="00000000" w:rsidP="00000000" w:rsidRDefault="00000000" w:rsidRPr="00000000" w14:paraId="0000019C">
      <w:pPr>
        <w:ind w:left="0" w:firstLine="0"/>
        <w:jc w:val="both"/>
        <w:rPr/>
      </w:pPr>
      <w:r w:rsidDel="00000000" w:rsidR="00000000" w:rsidRPr="00000000">
        <w:rPr>
          <w:rtl w:val="0"/>
        </w:rPr>
        <w:t xml:space="preserve">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9D">
      <w:pPr>
        <w:ind w:left="0" w:firstLine="0"/>
        <w:jc w:val="both"/>
        <w:rPr/>
      </w:pPr>
      <w:r w:rsidDel="00000000" w:rsidR="00000000" w:rsidRPr="00000000">
        <w:rPr>
          <w:rtl w:val="0"/>
        </w:rPr>
      </w:r>
    </w:p>
    <w:p w:rsidR="00000000" w:rsidDel="00000000" w:rsidP="00000000" w:rsidRDefault="00000000" w:rsidRPr="00000000" w14:paraId="0000019E">
      <w:pPr>
        <w:ind w:left="0" w:firstLine="0"/>
        <w:jc w:val="both"/>
        <w:rPr/>
      </w:pPr>
      <w:r w:rsidDel="00000000" w:rsidR="00000000" w:rsidRPr="00000000">
        <w:rPr>
          <w:rtl w:val="0"/>
        </w:rPr>
      </w:r>
    </w:p>
    <w:p w:rsidR="00000000" w:rsidDel="00000000" w:rsidP="00000000" w:rsidRDefault="00000000" w:rsidRPr="00000000" w14:paraId="0000019F">
      <w:pPr>
        <w:ind w:left="0" w:firstLine="0"/>
        <w:jc w:val="both"/>
        <w:rPr/>
      </w:pPr>
      <w:r w:rsidDel="00000000" w:rsidR="00000000" w:rsidRPr="00000000">
        <w:rPr>
          <w:rtl w:val="0"/>
        </w:rPr>
      </w:r>
    </w:p>
    <w:p w:rsidR="00000000" w:rsidDel="00000000" w:rsidP="00000000" w:rsidRDefault="00000000" w:rsidRPr="00000000" w14:paraId="000001A0">
      <w:pPr>
        <w:ind w:left="0" w:firstLine="0"/>
        <w:jc w:val="both"/>
        <w:rPr/>
      </w:pPr>
      <w:r w:rsidDel="00000000" w:rsidR="00000000" w:rsidRPr="00000000">
        <w:rPr>
          <w:rtl w:val="0"/>
        </w:rPr>
      </w:r>
    </w:p>
    <w:p w:rsidR="00000000" w:rsidDel="00000000" w:rsidP="00000000" w:rsidRDefault="00000000" w:rsidRPr="00000000" w14:paraId="000001A1">
      <w:pPr>
        <w:ind w:left="0" w:firstLine="0"/>
        <w:jc w:val="both"/>
        <w:rPr/>
      </w:pPr>
      <w:r w:rsidDel="00000000" w:rsidR="00000000" w:rsidRPr="00000000">
        <w:rPr>
          <w:rtl w:val="0"/>
        </w:rPr>
      </w:r>
    </w:p>
    <w:p w:rsidR="00000000" w:rsidDel="00000000" w:rsidP="00000000" w:rsidRDefault="00000000" w:rsidRPr="00000000" w14:paraId="000001A2">
      <w:pPr>
        <w:ind w:left="0" w:firstLine="0"/>
        <w:jc w:val="both"/>
        <w:rPr/>
      </w:pPr>
      <w:r w:rsidDel="00000000" w:rsidR="00000000" w:rsidRPr="00000000">
        <w:rPr>
          <w:rtl w:val="0"/>
        </w:rPr>
      </w:r>
    </w:p>
    <w:p w:rsidR="00000000" w:rsidDel="00000000" w:rsidP="00000000" w:rsidRDefault="00000000" w:rsidRPr="00000000" w14:paraId="000001A3">
      <w:pPr>
        <w:ind w:hanging="6"/>
        <w:rPr/>
      </w:pPr>
      <w:r w:rsidDel="00000000" w:rsidR="00000000" w:rsidRPr="00000000">
        <w:rPr>
          <w:rtl w:val="0"/>
        </w:rPr>
      </w:r>
    </w:p>
    <w:p w:rsidR="00000000" w:rsidDel="00000000" w:rsidP="00000000" w:rsidRDefault="00000000" w:rsidRPr="00000000" w14:paraId="000001A4">
      <w:pPr>
        <w:ind w:hanging="6"/>
        <w:rPr/>
      </w:pPr>
      <w:r w:rsidDel="00000000" w:rsidR="00000000" w:rsidRPr="00000000">
        <w:rPr>
          <w:rtl w:val="0"/>
        </w:rPr>
        <w:t xml:space="preserve"> </w:t>
      </w:r>
      <w:r w:rsidDel="00000000" w:rsidR="00000000" w:rsidRPr="00000000">
        <w:rPr/>
        <mc:AlternateContent>
          <mc:Choice Requires="wpg">
            <w:drawing>
              <wp:inline distB="0" distT="0" distL="0" distR="0">
                <wp:extent cx="647700" cy="60722"/>
                <wp:effectExtent b="0" l="0" r="0" t="0"/>
                <wp:docPr id="16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5" name="Shape 8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7" name="Shape 8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9" name="Shape 8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1" name="Shape 9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93" name="Shape 9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5" name="Shape 9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96" name="Shape 9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64" name="image7.png"/>
                <a:graphic>
                  <a:graphicData uri="http://schemas.openxmlformats.org/drawingml/2006/picture">
                    <pic:pic>
                      <pic:nvPicPr>
                        <pic:cNvPr id="0" name="image7.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A5">
      <w:pPr>
        <w:ind w:hanging="6"/>
        <w:rPr>
          <w:b w:val="1"/>
          <w:color w:val="1a1a1a"/>
          <w:sz w:val="40"/>
          <w:szCs w:val="40"/>
        </w:rPr>
      </w:pPr>
      <w:r w:rsidDel="00000000" w:rsidR="00000000" w:rsidRPr="00000000">
        <w:rPr>
          <w:b w:val="1"/>
          <w:color w:val="1a1a1a"/>
          <w:sz w:val="40"/>
          <w:szCs w:val="40"/>
          <w:rtl w:val="0"/>
        </w:rPr>
        <w:t xml:space="preserve">Format of Proposal</w:t>
      </w:r>
    </w:p>
    <w:p w:rsidR="00000000" w:rsidDel="00000000" w:rsidP="00000000" w:rsidRDefault="00000000" w:rsidRPr="00000000" w14:paraId="000001A6">
      <w:pPr>
        <w:ind w:hanging="6"/>
        <w:rPr/>
      </w:pPr>
      <w:r w:rsidDel="00000000" w:rsidR="00000000" w:rsidRPr="00000000">
        <w:rPr>
          <w:b w:val="1"/>
          <w:rtl w:val="0"/>
        </w:rPr>
        <w:t xml:space="preserve">Letter of Interest</w:t>
      </w:r>
      <w:r w:rsidDel="00000000" w:rsidR="00000000" w:rsidRPr="00000000">
        <w:rPr>
          <w:rtl w:val="0"/>
        </w:rPr>
      </w:r>
    </w:p>
    <w:p w:rsidR="00000000" w:rsidDel="00000000" w:rsidP="00000000" w:rsidRDefault="00000000" w:rsidRPr="00000000" w14:paraId="000001A7">
      <w:pPr>
        <w:ind w:hanging="6"/>
        <w:jc w:val="both"/>
        <w:rPr/>
      </w:pPr>
      <w:r w:rsidDel="00000000" w:rsidR="00000000" w:rsidRPr="00000000">
        <w:rPr>
          <w:rtl w:val="0"/>
        </w:rPr>
        <w:t xml:space="preserve">Please include a letter expressing the solution provider’s interest in supplying the organization with an Advanced Analytics S</w:t>
      </w:r>
      <w:r w:rsidDel="00000000" w:rsidR="00000000" w:rsidRPr="00000000">
        <w:rPr>
          <w:rtl w:val="0"/>
        </w:rPr>
        <w:t xml:space="preserve">olution</w:t>
      </w:r>
      <w:r w:rsidDel="00000000" w:rsidR="00000000" w:rsidRPr="00000000">
        <w:rPr>
          <w:rtl w:val="0"/>
        </w:rPr>
        <w:t xml:space="preserve">. In this letter, please include the following:</w:t>
      </w:r>
    </w:p>
    <w:p w:rsidR="00000000" w:rsidDel="00000000" w:rsidP="00000000" w:rsidRDefault="00000000" w:rsidRPr="00000000" w14:paraId="000001A8">
      <w:pPr>
        <w:numPr>
          <w:ilvl w:val="0"/>
          <w:numId w:val="14"/>
        </w:numPr>
        <w:ind w:left="720" w:hanging="360"/>
        <w:jc w:val="both"/>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A9">
      <w:pPr>
        <w:numPr>
          <w:ilvl w:val="0"/>
          <w:numId w:val="14"/>
        </w:numPr>
        <w:ind w:left="720" w:hanging="360"/>
        <w:jc w:val="both"/>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1AA">
      <w:pPr>
        <w:numPr>
          <w:ilvl w:val="0"/>
          <w:numId w:val="14"/>
        </w:numPr>
        <w:ind w:left="720" w:hanging="360"/>
        <w:jc w:val="both"/>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AB">
      <w:pPr>
        <w:ind w:hanging="6"/>
        <w:rPr/>
      </w:pPr>
      <w:r w:rsidDel="00000000" w:rsidR="00000000" w:rsidRPr="00000000">
        <w:rPr>
          <w:rtl w:val="0"/>
        </w:rPr>
      </w:r>
    </w:p>
    <w:p w:rsidR="00000000" w:rsidDel="00000000" w:rsidP="00000000" w:rsidRDefault="00000000" w:rsidRPr="00000000" w14:paraId="000001AC">
      <w:pPr>
        <w:ind w:hanging="6"/>
        <w:rPr/>
      </w:pPr>
      <w:r w:rsidDel="00000000" w:rsidR="00000000" w:rsidRPr="00000000">
        <w:rPr>
          <w:b w:val="1"/>
          <w:rtl w:val="0"/>
        </w:rPr>
        <w:t xml:space="preserve">Company and Project Manager Information</w:t>
      </w:r>
      <w:r w:rsidDel="00000000" w:rsidR="00000000" w:rsidRPr="00000000">
        <w:rPr>
          <w:rtl w:val="0"/>
        </w:rPr>
      </w:r>
    </w:p>
    <w:p w:rsidR="00000000" w:rsidDel="00000000" w:rsidP="00000000" w:rsidRDefault="00000000" w:rsidRPr="00000000" w14:paraId="000001AD">
      <w:pPr>
        <w:ind w:hanging="6"/>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AE">
      <w:pPr>
        <w:numPr>
          <w:ilvl w:val="0"/>
          <w:numId w:val="2"/>
        </w:numPr>
        <w:ind w:left="720" w:hanging="360"/>
        <w:rPr/>
      </w:pPr>
      <w:r w:rsidDel="00000000" w:rsidR="00000000" w:rsidRPr="00000000">
        <w:rPr>
          <w:rtl w:val="0"/>
        </w:rPr>
        <w:t xml:space="preserve">Length of time in business.</w:t>
      </w:r>
    </w:p>
    <w:p w:rsidR="00000000" w:rsidDel="00000000" w:rsidP="00000000" w:rsidRDefault="00000000" w:rsidRPr="00000000" w14:paraId="000001AF">
      <w:pPr>
        <w:numPr>
          <w:ilvl w:val="0"/>
          <w:numId w:val="2"/>
        </w:numPr>
        <w:ind w:left="720" w:hanging="360"/>
        <w:rPr/>
      </w:pPr>
      <w:r w:rsidDel="00000000" w:rsidR="00000000" w:rsidRPr="00000000">
        <w:rPr>
          <w:rtl w:val="0"/>
        </w:rPr>
        <w:t xml:space="preserve">Location of headquarters and any other offices.</w:t>
      </w:r>
    </w:p>
    <w:p w:rsidR="00000000" w:rsidDel="00000000" w:rsidP="00000000" w:rsidRDefault="00000000" w:rsidRPr="00000000" w14:paraId="000001B0">
      <w:pPr>
        <w:numPr>
          <w:ilvl w:val="0"/>
          <w:numId w:val="2"/>
        </w:numPr>
        <w:ind w:left="720" w:hanging="360"/>
        <w:rPr/>
      </w:pPr>
      <w:r w:rsidDel="00000000" w:rsidR="00000000" w:rsidRPr="00000000">
        <w:rPr>
          <w:rtl w:val="0"/>
        </w:rPr>
        <w:t xml:space="preserve">Description of services that your company specializes in.</w:t>
      </w:r>
    </w:p>
    <w:p w:rsidR="00000000" w:rsidDel="00000000" w:rsidP="00000000" w:rsidRDefault="00000000" w:rsidRPr="00000000" w14:paraId="000001B1">
      <w:pPr>
        <w:numPr>
          <w:ilvl w:val="0"/>
          <w:numId w:val="2"/>
        </w:numPr>
        <w:ind w:left="720" w:hanging="360"/>
        <w:jc w:val="both"/>
        <w:rPr/>
      </w:pPr>
      <w:r w:rsidDel="00000000" w:rsidR="00000000" w:rsidRPr="00000000">
        <w:rPr>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B2">
      <w:pPr>
        <w:ind w:hanging="6"/>
        <w:rPr/>
      </w:pPr>
      <w:r w:rsidDel="00000000" w:rsidR="00000000" w:rsidRPr="00000000">
        <w:rPr>
          <w:rtl w:val="0"/>
        </w:rPr>
      </w:r>
    </w:p>
    <w:p w:rsidR="00000000" w:rsidDel="00000000" w:rsidP="00000000" w:rsidRDefault="00000000" w:rsidRPr="00000000" w14:paraId="000001B3">
      <w:pPr>
        <w:ind w:hanging="6"/>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B4">
      <w:pPr>
        <w:ind w:hanging="6"/>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B5">
      <w:pPr>
        <w:numPr>
          <w:ilvl w:val="0"/>
          <w:numId w:val="5"/>
        </w:numPr>
        <w:ind w:left="720" w:hanging="360"/>
        <w:jc w:val="both"/>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1B6">
      <w:pPr>
        <w:numPr>
          <w:ilvl w:val="0"/>
          <w:numId w:val="5"/>
        </w:numPr>
        <w:ind w:left="720" w:hanging="360"/>
        <w:jc w:val="both"/>
        <w:rPr/>
      </w:pPr>
      <w:r w:rsidDel="00000000" w:rsidR="00000000" w:rsidRPr="00000000">
        <w:rPr>
          <w:rtl w:val="0"/>
        </w:rPr>
        <w:t xml:space="preserve">Additionally, include a statement regarding your understanding of the requirements as outlined in this RFP and your ability to provide advanced analytics </w:t>
      </w:r>
      <w:r w:rsidDel="00000000" w:rsidR="00000000" w:rsidRPr="00000000">
        <w:rPr>
          <w:rtl w:val="0"/>
        </w:rPr>
        <w:t xml:space="preserve">solution</w:t>
      </w:r>
      <w:r w:rsidDel="00000000" w:rsidR="00000000" w:rsidRPr="00000000">
        <w:rPr>
          <w:rtl w:val="0"/>
        </w:rPr>
        <w:t xml:space="preserve"> implementation and associated services in accordance with the same.</w:t>
      </w:r>
    </w:p>
    <w:p w:rsidR="00000000" w:rsidDel="00000000" w:rsidP="00000000" w:rsidRDefault="00000000" w:rsidRPr="00000000" w14:paraId="000001B7">
      <w:pPr>
        <w:numPr>
          <w:ilvl w:val="0"/>
          <w:numId w:val="5"/>
        </w:numPr>
        <w:ind w:left="720" w:hanging="360"/>
        <w:jc w:val="both"/>
        <w:rPr/>
      </w:pPr>
      <w:r w:rsidDel="00000000" w:rsidR="00000000" w:rsidRPr="00000000">
        <w:rPr>
          <w:rtl w:val="0"/>
        </w:rPr>
        <w:t xml:space="preserve">Describe your firm’s experience in providing similar advanced analytics </w:t>
      </w:r>
      <w:r w:rsidDel="00000000" w:rsidR="00000000" w:rsidRPr="00000000">
        <w:rPr>
          <w:rtl w:val="0"/>
        </w:rPr>
        <w:t xml:space="preserve">solution</w:t>
      </w:r>
      <w:r w:rsidDel="00000000" w:rsidR="00000000" w:rsidRPr="00000000">
        <w:rPr>
          <w:rtl w:val="0"/>
        </w:rPr>
        <w:t xml:space="preserve"> implementation and associated services to other clients, especially other governmental entities and/or similar public/private sector organizations. </w:t>
      </w:r>
    </w:p>
    <w:p w:rsidR="00000000" w:rsidDel="00000000" w:rsidP="00000000" w:rsidRDefault="00000000" w:rsidRPr="00000000" w14:paraId="000001B8">
      <w:pPr>
        <w:numPr>
          <w:ilvl w:val="0"/>
          <w:numId w:val="5"/>
        </w:numPr>
        <w:ind w:left="720" w:hanging="360"/>
        <w:jc w:val="both"/>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B9">
      <w:pPr>
        <w:numPr>
          <w:ilvl w:val="0"/>
          <w:numId w:val="5"/>
        </w:numPr>
        <w:ind w:left="720" w:hanging="360"/>
        <w:jc w:val="both"/>
        <w:rPr/>
      </w:pPr>
      <w:r w:rsidDel="00000000" w:rsidR="00000000" w:rsidRPr="00000000">
        <w:rPr>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1BA">
      <w:pPr>
        <w:ind w:left="0" w:firstLine="0"/>
        <w:jc w:val="both"/>
        <w:rPr/>
      </w:pPr>
      <w:r w:rsidDel="00000000" w:rsidR="00000000" w:rsidRPr="00000000">
        <w:rPr>
          <w:rtl w:val="0"/>
        </w:rPr>
      </w:r>
    </w:p>
    <w:p w:rsidR="00000000" w:rsidDel="00000000" w:rsidP="00000000" w:rsidRDefault="00000000" w:rsidRPr="00000000" w14:paraId="000001BB">
      <w:pPr>
        <w:ind w:hanging="6"/>
        <w:rPr/>
      </w:pPr>
      <w:r w:rsidDel="00000000" w:rsidR="00000000" w:rsidRPr="00000000">
        <w:rPr>
          <w:b w:val="1"/>
          <w:rtl w:val="0"/>
        </w:rPr>
        <w:t xml:space="preserve">Proposed Scope of Work &amp; Supplier Questions</w:t>
      </w:r>
      <w:r w:rsidDel="00000000" w:rsidR="00000000" w:rsidRPr="00000000">
        <w:rPr>
          <w:rtl w:val="0"/>
        </w:rPr>
      </w:r>
    </w:p>
    <w:p w:rsidR="00000000" w:rsidDel="00000000" w:rsidP="00000000" w:rsidRDefault="00000000" w:rsidRPr="00000000" w14:paraId="000001BC">
      <w:pPr>
        <w:ind w:hanging="6"/>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advanced analytics </w:t>
      </w:r>
      <w:r w:rsidDel="00000000" w:rsidR="00000000" w:rsidRPr="00000000">
        <w:rPr>
          <w:rtl w:val="0"/>
        </w:rPr>
        <w:t xml:space="preserve">solution</w:t>
      </w:r>
      <w:r w:rsidDel="00000000" w:rsidR="00000000" w:rsidRPr="00000000">
        <w:rPr>
          <w:rtl w:val="0"/>
        </w:rPr>
        <w:t xml:space="preserve"> in the company. </w:t>
      </w:r>
    </w:p>
    <w:p w:rsidR="00000000" w:rsidDel="00000000" w:rsidP="00000000" w:rsidRDefault="00000000" w:rsidRPr="00000000" w14:paraId="000001BD">
      <w:pPr>
        <w:ind w:hanging="6"/>
        <w:jc w:val="both"/>
        <w:rPr/>
      </w:pPr>
      <w:r w:rsidDel="00000000" w:rsidR="00000000" w:rsidRPr="00000000">
        <w:rPr>
          <w:rtl w:val="0"/>
        </w:rPr>
      </w:r>
    </w:p>
    <w:p w:rsidR="00000000" w:rsidDel="00000000" w:rsidP="00000000" w:rsidRDefault="00000000" w:rsidRPr="00000000" w14:paraId="000001BE">
      <w:pPr>
        <w:ind w:hanging="6"/>
        <w:jc w:val="both"/>
        <w:rPr>
          <w:b w:val="1"/>
        </w:rPr>
      </w:pPr>
      <w:r w:rsidDel="00000000" w:rsidR="00000000" w:rsidRPr="00000000">
        <w:rPr>
          <w:rtl w:val="0"/>
        </w:rPr>
        <w:t xml:space="preserve">In order to meet the advanced analytics </w:t>
      </w:r>
      <w:r w:rsidDel="00000000" w:rsidR="00000000" w:rsidRPr="00000000">
        <w:rPr>
          <w:rtl w:val="0"/>
        </w:rPr>
        <w:t xml:space="preserve">solution</w:t>
      </w:r>
      <w:r w:rsidDel="00000000" w:rsidR="00000000" w:rsidRPr="00000000">
        <w:rPr>
          <w:rtl w:val="0"/>
        </w:rPr>
        <w:t xml:space="preserve"> requirements, the company proposes to invite tenders from eligible vendors as per details/scope of work mentioned in this RFP document. Bidder shall mean any entity (i.e. juristic person) who meets eligibility criteria given in this RFP and willing to provide the advanced analytics </w:t>
      </w:r>
      <w:r w:rsidDel="00000000" w:rsidR="00000000" w:rsidRPr="00000000">
        <w:rPr>
          <w:rtl w:val="0"/>
        </w:rPr>
        <w:t xml:space="preserve">solution</w:t>
      </w:r>
      <w:r w:rsidDel="00000000" w:rsidR="00000000" w:rsidRPr="00000000">
        <w:rPr>
          <w:rtl w:val="0"/>
        </w:rPr>
        <w:t xml:space="preserve"> as required in this bidding document. The interested bidders who agree to all terms and conditions contained in this document may submit their Bids with the information desired in this bidding document (Request for Proposal).</w:t>
      </w:r>
      <w:r w:rsidDel="00000000" w:rsidR="00000000" w:rsidRPr="00000000">
        <w:rPr>
          <w:rtl w:val="0"/>
        </w:rPr>
      </w:r>
    </w:p>
    <w:p w:rsidR="00000000" w:rsidDel="00000000" w:rsidP="00000000" w:rsidRDefault="00000000" w:rsidRPr="00000000" w14:paraId="000001BF">
      <w:pPr>
        <w:ind w:hanging="6"/>
        <w:jc w:val="both"/>
        <w:rPr>
          <w:b w:val="1"/>
        </w:rPr>
      </w:pPr>
      <w:r w:rsidDel="00000000" w:rsidR="00000000" w:rsidRPr="00000000">
        <w:rPr>
          <w:rtl w:val="0"/>
        </w:rPr>
      </w:r>
    </w:p>
    <w:p w:rsidR="00000000" w:rsidDel="00000000" w:rsidP="00000000" w:rsidRDefault="00000000" w:rsidRPr="00000000" w14:paraId="000001C0">
      <w:pPr>
        <w:ind w:hanging="6"/>
        <w:jc w:val="both"/>
        <w:rPr>
          <w:b w:val="1"/>
        </w:rPr>
      </w:pPr>
      <w:r w:rsidDel="00000000" w:rsidR="00000000" w:rsidRPr="00000000">
        <w:rPr>
          <w:b w:val="1"/>
          <w:rtl w:val="0"/>
        </w:rPr>
        <w:t xml:space="preserve">Requested formats</w:t>
      </w:r>
    </w:p>
    <w:p w:rsidR="00000000" w:rsidDel="00000000" w:rsidP="00000000" w:rsidRDefault="00000000" w:rsidRPr="00000000" w14:paraId="000001C1">
      <w:pPr>
        <w:numPr>
          <w:ilvl w:val="0"/>
          <w:numId w:val="10"/>
        </w:numPr>
        <w:ind w:left="720" w:hanging="360"/>
        <w:jc w:val="both"/>
        <w:rPr/>
      </w:pPr>
      <w:r w:rsidDel="00000000" w:rsidR="00000000" w:rsidRPr="00000000">
        <w:rPr>
          <w:rtl w:val="0"/>
        </w:rPr>
        <w:t xml:space="preserve">Provide a description of the proposed approach/methodology that you will follow, along with a project plan and realistic timeline that identifies the phases and tasks required to complete the advanced analytics </w:t>
      </w:r>
      <w:r w:rsidDel="00000000" w:rsidR="00000000" w:rsidRPr="00000000">
        <w:rPr>
          <w:rtl w:val="0"/>
        </w:rPr>
        <w:t xml:space="preserve">solution</w:t>
      </w:r>
      <w:r w:rsidDel="00000000" w:rsidR="00000000" w:rsidRPr="00000000">
        <w:rPr>
          <w:rtl w:val="0"/>
        </w:rPr>
        <w:t xml:space="preserve">. </w:t>
      </w:r>
    </w:p>
    <w:p w:rsidR="00000000" w:rsidDel="00000000" w:rsidP="00000000" w:rsidRDefault="00000000" w:rsidRPr="00000000" w14:paraId="000001C2">
      <w:pPr>
        <w:numPr>
          <w:ilvl w:val="0"/>
          <w:numId w:val="10"/>
        </w:numPr>
        <w:ind w:left="720" w:hanging="360"/>
        <w:jc w:val="both"/>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C3">
      <w:pPr>
        <w:numPr>
          <w:ilvl w:val="0"/>
          <w:numId w:val="10"/>
        </w:numPr>
        <w:ind w:left="720" w:hanging="360"/>
        <w:jc w:val="both"/>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C4">
      <w:pPr>
        <w:numPr>
          <w:ilvl w:val="0"/>
          <w:numId w:val="10"/>
        </w:numPr>
        <w:ind w:left="720" w:hanging="360"/>
        <w:jc w:val="both"/>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C5">
      <w:pPr>
        <w:ind w:left="720" w:firstLine="0"/>
        <w:jc w:val="both"/>
        <w:rPr/>
      </w:pPr>
      <w:r w:rsidDel="00000000" w:rsidR="00000000" w:rsidRPr="00000000">
        <w:rPr>
          <w:rtl w:val="0"/>
        </w:rPr>
      </w:r>
    </w:p>
    <w:p w:rsidR="00000000" w:rsidDel="00000000" w:rsidP="00000000" w:rsidRDefault="00000000" w:rsidRPr="00000000" w14:paraId="000001C6">
      <w:pPr>
        <w:ind w:hanging="6"/>
        <w:rPr>
          <w:b w:val="1"/>
        </w:rPr>
      </w:pPr>
      <w:r w:rsidDel="00000000" w:rsidR="00000000" w:rsidRPr="00000000">
        <w:rPr>
          <w:b w:val="1"/>
          <w:rtl w:val="0"/>
        </w:rPr>
        <w:t xml:space="preserve">Cost Submission</w:t>
      </w:r>
    </w:p>
    <w:p w:rsidR="00000000" w:rsidDel="00000000" w:rsidP="00000000" w:rsidRDefault="00000000" w:rsidRPr="00000000" w14:paraId="000001C7">
      <w:pPr>
        <w:ind w:hanging="6"/>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00000" w:rsidDel="00000000" w:rsidP="00000000" w:rsidRDefault="00000000" w:rsidRPr="00000000" w14:paraId="000001C8">
      <w:pPr>
        <w:numPr>
          <w:ilvl w:val="0"/>
          <w:numId w:val="9"/>
        </w:numPr>
        <w:ind w:left="720" w:hanging="360"/>
        <w:jc w:val="both"/>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C9">
      <w:pPr>
        <w:numPr>
          <w:ilvl w:val="0"/>
          <w:numId w:val="9"/>
        </w:numPr>
        <w:ind w:left="720" w:hanging="360"/>
        <w:jc w:val="both"/>
        <w:rPr/>
      </w:pPr>
      <w:r w:rsidDel="00000000" w:rsidR="00000000" w:rsidRPr="00000000">
        <w:rPr>
          <w:rtl w:val="0"/>
        </w:rPr>
        <w:t xml:space="preserve">Programming Fees</w:t>
      </w:r>
    </w:p>
    <w:p w:rsidR="00000000" w:rsidDel="00000000" w:rsidP="00000000" w:rsidRDefault="00000000" w:rsidRPr="00000000" w14:paraId="000001CA">
      <w:pPr>
        <w:numPr>
          <w:ilvl w:val="0"/>
          <w:numId w:val="9"/>
        </w:numPr>
        <w:ind w:left="720" w:hanging="360"/>
        <w:jc w:val="both"/>
        <w:rPr/>
      </w:pPr>
      <w:r w:rsidDel="00000000" w:rsidR="00000000" w:rsidRPr="00000000">
        <w:rPr>
          <w:rtl w:val="0"/>
        </w:rPr>
        <w:t xml:space="preserve">Implementation Fees</w:t>
      </w:r>
    </w:p>
    <w:p w:rsidR="00000000" w:rsidDel="00000000" w:rsidP="00000000" w:rsidRDefault="00000000" w:rsidRPr="00000000" w14:paraId="000001CB">
      <w:pPr>
        <w:numPr>
          <w:ilvl w:val="0"/>
          <w:numId w:val="9"/>
        </w:numPr>
        <w:ind w:left="720" w:hanging="360"/>
        <w:jc w:val="both"/>
        <w:rPr/>
      </w:pPr>
      <w:r w:rsidDel="00000000" w:rsidR="00000000" w:rsidRPr="00000000">
        <w:rPr>
          <w:rtl w:val="0"/>
        </w:rPr>
        <w:t xml:space="preserve">Vendor participation and enrolment fees</w:t>
      </w:r>
    </w:p>
    <w:p w:rsidR="00000000" w:rsidDel="00000000" w:rsidP="00000000" w:rsidRDefault="00000000" w:rsidRPr="00000000" w14:paraId="000001CC">
      <w:pPr>
        <w:numPr>
          <w:ilvl w:val="0"/>
          <w:numId w:val="9"/>
        </w:numPr>
        <w:ind w:left="720" w:hanging="360"/>
        <w:jc w:val="both"/>
        <w:rPr/>
      </w:pPr>
      <w:r w:rsidDel="00000000" w:rsidR="00000000" w:rsidRPr="00000000">
        <w:rPr>
          <w:rtl w:val="0"/>
        </w:rPr>
        <w:t xml:space="preserve">List any and all fees not addressed above. </w:t>
      </w:r>
    </w:p>
    <w:p w:rsidR="00000000" w:rsidDel="00000000" w:rsidP="00000000" w:rsidRDefault="00000000" w:rsidRPr="00000000" w14:paraId="000001CD">
      <w:pPr>
        <w:ind w:left="0" w:firstLine="0"/>
        <w:rPr/>
      </w:pPr>
      <w:r w:rsidDel="00000000" w:rsidR="00000000" w:rsidRPr="00000000">
        <w:rPr>
          <w:rtl w:val="0"/>
        </w:rPr>
      </w:r>
    </w:p>
    <w:p w:rsidR="00000000" w:rsidDel="00000000" w:rsidP="00000000" w:rsidRDefault="00000000" w:rsidRPr="00000000" w14:paraId="000001CE">
      <w:pPr>
        <w:ind w:hanging="6"/>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CF">
      <w:pPr>
        <w:ind w:hanging="6"/>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D0">
      <w:pPr>
        <w:ind w:hanging="6"/>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D1">
      <w:pPr>
        <w:numPr>
          <w:ilvl w:val="0"/>
          <w:numId w:val="16"/>
        </w:numPr>
        <w:ind w:left="720" w:hanging="360"/>
        <w:jc w:val="both"/>
        <w:rPr/>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D2">
      <w:pPr>
        <w:numPr>
          <w:ilvl w:val="0"/>
          <w:numId w:val="16"/>
        </w:numPr>
        <w:ind w:left="720" w:hanging="360"/>
        <w:jc w:val="both"/>
        <w:rPr/>
      </w:pPr>
      <w:r w:rsidDel="00000000" w:rsidR="00000000" w:rsidRPr="00000000">
        <w:rPr>
          <w:rtl w:val="0"/>
        </w:rPr>
        <w:t xml:space="preserve">Supplier’s implementation methodology and success</w:t>
      </w:r>
    </w:p>
    <w:p w:rsidR="00000000" w:rsidDel="00000000" w:rsidP="00000000" w:rsidRDefault="00000000" w:rsidRPr="00000000" w14:paraId="000001D3">
      <w:pPr>
        <w:numPr>
          <w:ilvl w:val="0"/>
          <w:numId w:val="16"/>
        </w:numPr>
        <w:ind w:left="720" w:hanging="360"/>
        <w:jc w:val="both"/>
        <w:rPr/>
      </w:pPr>
      <w:r w:rsidDel="00000000" w:rsidR="00000000" w:rsidRPr="00000000">
        <w:rPr>
          <w:rtl w:val="0"/>
        </w:rPr>
        <w:t xml:space="preserve">Feedback from customer references</w:t>
      </w:r>
    </w:p>
    <w:p w:rsidR="00000000" w:rsidDel="00000000" w:rsidP="00000000" w:rsidRDefault="00000000" w:rsidRPr="00000000" w14:paraId="000001D4">
      <w:pPr>
        <w:numPr>
          <w:ilvl w:val="0"/>
          <w:numId w:val="16"/>
        </w:numPr>
        <w:ind w:left="720" w:hanging="360"/>
        <w:jc w:val="both"/>
        <w:rPr/>
      </w:pPr>
      <w:r w:rsidDel="00000000" w:rsidR="00000000" w:rsidRPr="00000000">
        <w:rPr>
          <w:rtl w:val="0"/>
        </w:rPr>
        <w:t xml:space="preserve">Compliance with the company’s terms and conditions</w:t>
      </w:r>
    </w:p>
    <w:p w:rsidR="00000000" w:rsidDel="00000000" w:rsidP="00000000" w:rsidRDefault="00000000" w:rsidRPr="00000000" w14:paraId="000001D5">
      <w:pPr>
        <w:numPr>
          <w:ilvl w:val="0"/>
          <w:numId w:val="16"/>
        </w:numPr>
        <w:ind w:left="720" w:hanging="360"/>
        <w:jc w:val="both"/>
        <w:rPr/>
      </w:pPr>
      <w:r w:rsidDel="00000000" w:rsidR="00000000" w:rsidRPr="00000000">
        <w:rPr>
          <w:rtl w:val="0"/>
        </w:rPr>
        <w:t xml:space="preserve">Ability to meet the company’s requirements</w:t>
      </w:r>
    </w:p>
    <w:p w:rsidR="00000000" w:rsidDel="00000000" w:rsidP="00000000" w:rsidRDefault="00000000" w:rsidRPr="00000000" w14:paraId="000001D6">
      <w:pPr>
        <w:numPr>
          <w:ilvl w:val="0"/>
          <w:numId w:val="16"/>
        </w:numPr>
        <w:ind w:left="720" w:hanging="360"/>
        <w:jc w:val="both"/>
        <w:rPr/>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D7">
      <w:pPr>
        <w:ind w:left="0" w:firstLine="0"/>
        <w:jc w:val="both"/>
        <w:rPr>
          <w:b w:val="1"/>
          <w:color w:val="666666"/>
        </w:rPr>
      </w:pPr>
      <w:r w:rsidDel="00000000" w:rsidR="00000000" w:rsidRPr="00000000">
        <w:rPr>
          <w:rtl w:val="0"/>
        </w:rPr>
      </w:r>
    </w:p>
    <w:p w:rsidR="00000000" w:rsidDel="00000000" w:rsidP="00000000" w:rsidRDefault="00000000" w:rsidRPr="00000000" w14:paraId="000001D8">
      <w:pPr>
        <w:ind w:lef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D9">
      <w:pPr>
        <w:ind w:left="0" w:firstLine="0"/>
        <w:jc w:val="both"/>
        <w:rPr>
          <w:b w:val="1"/>
          <w:color w:val="666666"/>
        </w:rPr>
      </w:pPr>
      <w:r w:rsidDel="00000000" w:rsidR="00000000" w:rsidRPr="00000000">
        <w:rPr>
          <w:color w:val="666666"/>
          <w:rtl w:val="0"/>
        </w:rPr>
        <w:t xml:space="preserve">The evaluation process would consider whether the selected firm has requisite prior experience, resources and expertise to address </w:t>
      </w:r>
      <w:r w:rsidDel="00000000" w:rsidR="00000000" w:rsidRPr="00000000">
        <w:rPr>
          <w:rtl w:val="0"/>
        </w:rPr>
        <w:t xml:space="preserve">[Enter company name]</w:t>
      </w:r>
      <w:r w:rsidDel="00000000" w:rsidR="00000000" w:rsidRPr="00000000">
        <w:rPr>
          <w:color w:val="666666"/>
          <w:rtl w:val="0"/>
        </w:rPr>
        <w:t xml:space="preserve">’s requirements process that has gone behind the preparation of the RFP response, the degree of clarity, and understanding of </w:t>
      </w:r>
      <w:r w:rsidDel="00000000" w:rsidR="00000000" w:rsidRPr="00000000">
        <w:rPr>
          <w:rtl w:val="0"/>
        </w:rPr>
        <w:t xml:space="preserve">[Enter company name]</w:t>
      </w:r>
      <w:r w:rsidDel="00000000" w:rsidR="00000000" w:rsidRPr="00000000">
        <w:rPr>
          <w:color w:val="666666"/>
          <w:rtl w:val="0"/>
        </w:rPr>
        <w:t xml:space="preserve">’s stated objectives and the level of commitment.</w:t>
      </w:r>
      <w:r w:rsidDel="00000000" w:rsidR="00000000" w:rsidRPr="00000000">
        <w:rPr>
          <w:rtl w:val="0"/>
        </w:rPr>
      </w:r>
    </w:p>
    <w:p w:rsidR="00000000" w:rsidDel="00000000" w:rsidP="00000000" w:rsidRDefault="00000000" w:rsidRPr="00000000" w14:paraId="000001DA">
      <w:pPr>
        <w:numPr>
          <w:ilvl w:val="0"/>
          <w:numId w:val="18"/>
        </w:numPr>
        <w:ind w:left="720" w:hanging="360"/>
        <w:jc w:val="both"/>
        <w:rPr>
          <w:color w:val="666666"/>
        </w:rPr>
      </w:pPr>
      <w:r w:rsidDel="00000000" w:rsidR="00000000" w:rsidRPr="00000000">
        <w:rPr>
          <w:color w:val="666666"/>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1DB">
      <w:pPr>
        <w:numPr>
          <w:ilvl w:val="0"/>
          <w:numId w:val="18"/>
        </w:numPr>
        <w:ind w:left="720" w:hanging="360"/>
        <w:jc w:val="both"/>
        <w:rPr>
          <w:color w:val="666666"/>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DC">
      <w:pPr>
        <w:numPr>
          <w:ilvl w:val="0"/>
          <w:numId w:val="18"/>
        </w:numPr>
        <w:ind w:left="720" w:hanging="360"/>
        <w:jc w:val="both"/>
        <w:rPr>
          <w:color w:val="666666"/>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DD">
      <w:pPr>
        <w:numPr>
          <w:ilvl w:val="0"/>
          <w:numId w:val="18"/>
        </w:numPr>
        <w:ind w:left="720" w:hanging="360"/>
        <w:jc w:val="both"/>
        <w:rPr>
          <w:color w:val="666666"/>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DE">
      <w:pPr>
        <w:numPr>
          <w:ilvl w:val="0"/>
          <w:numId w:val="18"/>
        </w:numPr>
        <w:ind w:left="720" w:hanging="360"/>
        <w:jc w:val="both"/>
        <w:rPr>
          <w:color w:val="666666"/>
        </w:rPr>
      </w:pPr>
      <w:r w:rsidDel="00000000" w:rsidR="00000000" w:rsidRPr="00000000">
        <w:rPr>
          <w:color w:val="666666"/>
          <w:rtl w:val="0"/>
        </w:rPr>
        <w:t xml:space="preserve">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000000" w:rsidDel="00000000" w:rsidP="00000000" w:rsidRDefault="00000000" w:rsidRPr="00000000" w14:paraId="000001DF">
      <w:pPr>
        <w:ind w:left="0" w:firstLine="0"/>
        <w:jc w:val="both"/>
        <w:rPr>
          <w:color w:val="666666"/>
        </w:rPr>
      </w:pPr>
      <w:r w:rsidDel="00000000" w:rsidR="00000000" w:rsidRPr="00000000">
        <w:rPr>
          <w:rtl w:val="0"/>
        </w:rPr>
      </w:r>
    </w:p>
    <w:p w:rsidR="00000000" w:rsidDel="00000000" w:rsidP="00000000" w:rsidRDefault="00000000" w:rsidRPr="00000000" w14:paraId="000001E0">
      <w:pPr>
        <w:ind w:left="0" w:firstLine="0"/>
        <w:jc w:val="both"/>
        <w:rPr>
          <w:color w:val="666666"/>
        </w:rPr>
      </w:pPr>
      <w:r w:rsidDel="00000000" w:rsidR="00000000" w:rsidRPr="00000000">
        <w:rPr>
          <w:color w:val="666666"/>
          <w:rtl w:val="0"/>
        </w:rPr>
        <w:t xml:space="preserve">This </w:t>
      </w:r>
      <w:r w:rsidDel="00000000" w:rsidR="00000000" w:rsidRPr="00000000">
        <w:rPr>
          <w:rtl w:val="0"/>
        </w:rPr>
        <w:t xml:space="preserve">advanced analytics </w:t>
      </w:r>
      <w:r w:rsidDel="00000000" w:rsidR="00000000" w:rsidRPr="00000000">
        <w:rPr>
          <w:rtl w:val="0"/>
        </w:rPr>
        <w:t xml:space="preserve">solution</w:t>
      </w:r>
      <w:r w:rsidDel="00000000" w:rsidR="00000000" w:rsidRPr="00000000">
        <w:rPr>
          <w:color w:val="666666"/>
          <w:rtl w:val="0"/>
        </w:rPr>
        <w:t xml:space="preserve"> assessment requirement template is used by [Enter company name] to compare and evaluate different vendors. It is categorized according to a predefined set of organizational criteria .</w:t>
      </w:r>
    </w:p>
    <w:p w:rsidR="00000000" w:rsidDel="00000000" w:rsidP="00000000" w:rsidRDefault="00000000" w:rsidRPr="00000000" w14:paraId="000001E1">
      <w:pPr>
        <w:numPr>
          <w:ilvl w:val="0"/>
          <w:numId w:val="22"/>
        </w:numPr>
        <w:ind w:left="720" w:hanging="360"/>
        <w:jc w:val="both"/>
        <w:rPr>
          <w:color w:val="666666"/>
        </w:rPr>
      </w:pPr>
      <w:r w:rsidDel="00000000" w:rsidR="00000000" w:rsidRPr="00000000">
        <w:rPr>
          <w:color w:val="666666"/>
          <w:rtl w:val="0"/>
        </w:rPr>
        <w:t xml:space="preserve">Accepted proposals will be reviewed by an evaluation committee and scored against the stated criteria. The committee may review references, request interviews, and conduct an on-site visit and use the results in scoring the proposals.</w:t>
      </w:r>
    </w:p>
    <w:p w:rsidR="00000000" w:rsidDel="00000000" w:rsidP="00000000" w:rsidRDefault="00000000" w:rsidRPr="00000000" w14:paraId="000001E2">
      <w:pPr>
        <w:numPr>
          <w:ilvl w:val="0"/>
          <w:numId w:val="22"/>
        </w:numPr>
        <w:ind w:left="720" w:hanging="360"/>
        <w:jc w:val="both"/>
        <w:rPr>
          <w:color w:val="666666"/>
        </w:rPr>
      </w:pPr>
      <w:r w:rsidDel="00000000" w:rsidR="00000000" w:rsidRPr="00000000">
        <w:rPr>
          <w:color w:val="666666"/>
          <w:rtl w:val="0"/>
        </w:rPr>
        <w:t xml:space="preserve">Diverse-owned businesses are encouraged to participate in this solicitation and may receive a 5% preference. </w:t>
      </w:r>
    </w:p>
    <w:p w:rsidR="00000000" w:rsidDel="00000000" w:rsidP="00000000" w:rsidRDefault="00000000" w:rsidRPr="00000000" w14:paraId="000001E3">
      <w:pPr>
        <w:ind w:left="0" w:firstLine="0"/>
        <w:jc w:val="both"/>
        <w:rPr>
          <w:color w:val="666666"/>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515"/>
        <w:gridCol w:w="1845"/>
        <w:tblGridChange w:id="0">
          <w:tblGrid>
            <w:gridCol w:w="7515"/>
            <w:gridCol w:w="1845"/>
          </w:tblGrid>
        </w:tblGridChange>
      </w:tblGrid>
      <w:tr>
        <w:tc>
          <w:tcPr>
            <w:shd w:fill="fff2cc" w:val="clear"/>
            <w:tcMar>
              <w:top w:w="100.0" w:type="dxa"/>
              <w:left w:w="100.0" w:type="dxa"/>
              <w:bottom w:w="100.0" w:type="dxa"/>
              <w:right w:w="100.0" w:type="dxa"/>
            </w:tcMar>
            <w:vAlign w:val="top"/>
          </w:tcPr>
          <w:p w:rsidR="00000000" w:rsidDel="00000000" w:rsidP="00000000" w:rsidRDefault="00000000" w:rsidRPr="00000000" w14:paraId="000001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666666"/>
              </w:rPr>
            </w:pPr>
            <w:r w:rsidDel="00000000" w:rsidR="00000000" w:rsidRPr="00000000">
              <w:rPr>
                <w:b w:val="1"/>
                <w:color w:val="666666"/>
                <w:rtl w:val="0"/>
              </w:rPr>
              <w:t xml:space="preserve">CRITERIA</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666666"/>
              </w:rPr>
            </w:pPr>
            <w:r w:rsidDel="00000000" w:rsidR="00000000" w:rsidRPr="00000000">
              <w:rPr>
                <w:b w:val="1"/>
                <w:color w:val="666666"/>
                <w:rtl w:val="0"/>
              </w:rPr>
              <w:t xml:space="preserve">WEIGHTAGE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25%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Organization’s Ability to Meet Service and Support Requirements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50%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Organization Qualifications/Experience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15%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Documentation Qualifying Vendor as a Diverse-owned Business Firm</w:t>
            </w:r>
          </w:p>
        </w:tc>
        <w:tc>
          <w:tcPr>
            <w:shd w:fill="auto" w:val="clear"/>
            <w:tcMar>
              <w:top w:w="100.0" w:type="dxa"/>
              <w:left w:w="100.0" w:type="dxa"/>
              <w:bottom w:w="100.0" w:type="dxa"/>
              <w:right w:w="100.0" w:type="dxa"/>
            </w:tcMar>
            <w:vAlign w:val="top"/>
          </w:tcPr>
          <w:p w:rsidR="00000000" w:rsidDel="00000000" w:rsidP="00000000" w:rsidRDefault="00000000" w:rsidRPr="00000000" w14:paraId="000001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References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color w:val="666666"/>
              </w:rPr>
            </w:pPr>
            <w:r w:rsidDel="00000000" w:rsidR="00000000" w:rsidRPr="00000000">
              <w:rPr>
                <w:color w:val="666666"/>
                <w:rtl w:val="0"/>
              </w:rPr>
              <w:t xml:space="preserve">Total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100%</w:t>
            </w:r>
          </w:p>
        </w:tc>
      </w:tr>
    </w:tbl>
    <w:p w:rsidR="00000000" w:rsidDel="00000000" w:rsidP="00000000" w:rsidRDefault="00000000" w:rsidRPr="00000000" w14:paraId="000001F2">
      <w:pPr>
        <w:ind w:left="0" w:firstLine="0"/>
        <w:jc w:val="both"/>
        <w:rPr>
          <w:color w:val="666666"/>
        </w:rPr>
      </w:pPr>
      <w:r w:rsidDel="00000000" w:rsidR="00000000" w:rsidRPr="00000000">
        <w:rPr>
          <w:rtl w:val="0"/>
        </w:rPr>
      </w:r>
    </w:p>
    <w:p w:rsidR="00000000" w:rsidDel="00000000" w:rsidP="00000000" w:rsidRDefault="00000000" w:rsidRPr="00000000" w14:paraId="000001F3">
      <w:pPr>
        <w:ind w:left="0" w:firstLine="0"/>
        <w:jc w:val="both"/>
        <w:rPr>
          <w:color w:val="666666"/>
        </w:rPr>
      </w:pPr>
      <w:r w:rsidDel="00000000" w:rsidR="00000000" w:rsidRPr="00000000">
        <w:rPr>
          <w:rtl w:val="0"/>
        </w:rPr>
      </w:r>
    </w:p>
    <w:p w:rsidR="00000000" w:rsidDel="00000000" w:rsidP="00000000" w:rsidRDefault="00000000" w:rsidRPr="00000000" w14:paraId="000001F4">
      <w:pPr>
        <w:ind w:lef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1F5">
      <w:pPr>
        <w:ind w:left="0" w:firstLine="0"/>
        <w:rPr>
          <w:color w:val="666666"/>
        </w:rPr>
      </w:pPr>
      <w:r w:rsidDel="00000000" w:rsidR="00000000" w:rsidRPr="00000000">
        <w:rPr>
          <w:rtl w:val="0"/>
        </w:rPr>
      </w:r>
    </w:p>
    <w:p w:rsidR="00000000" w:rsidDel="00000000" w:rsidP="00000000" w:rsidRDefault="00000000" w:rsidRPr="00000000" w14:paraId="000001F6">
      <w:pPr>
        <w:ind w:lef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1F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Understanding the nature and extent of the services required.</w:t>
      </w:r>
    </w:p>
    <w:p w:rsidR="00000000" w:rsidDel="00000000" w:rsidP="00000000" w:rsidRDefault="00000000" w:rsidRPr="00000000" w14:paraId="000001F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 specific outline of how the work will be performed.</w:t>
      </w:r>
    </w:p>
    <w:p w:rsidR="00000000" w:rsidDel="00000000" w:rsidP="00000000" w:rsidRDefault="00000000" w:rsidRPr="00000000" w14:paraId="000001F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Awareness of potential problems and providing possible solutions.</w:t>
      </w:r>
    </w:p>
    <w:p w:rsidR="00000000" w:rsidDel="00000000" w:rsidP="00000000" w:rsidRDefault="00000000" w:rsidRPr="00000000" w14:paraId="000001F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Special resources the team offers that are relevant to the successful completion of the project.</w:t>
      </w:r>
    </w:p>
    <w:p w:rsidR="00000000" w:rsidDel="00000000" w:rsidP="00000000" w:rsidRDefault="00000000" w:rsidRPr="00000000" w14:paraId="000001F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Presentation, completeness, clarity, organization, and responsiveness of proposal. </w:t>
      </w:r>
    </w:p>
    <w:p w:rsidR="00000000" w:rsidDel="00000000" w:rsidP="00000000" w:rsidRDefault="00000000" w:rsidRPr="00000000" w14:paraId="000001FC">
      <w:pPr>
        <w:ind w:left="0" w:firstLine="0"/>
        <w:rPr>
          <w:color w:val="ff0000"/>
        </w:rPr>
      </w:pPr>
      <w:r w:rsidDel="00000000" w:rsidR="00000000" w:rsidRPr="00000000">
        <w:rPr>
          <w:rtl w:val="0"/>
        </w:rPr>
      </w:r>
    </w:p>
    <w:p w:rsidR="00000000" w:rsidDel="00000000" w:rsidP="00000000" w:rsidRDefault="00000000" w:rsidRPr="00000000" w14:paraId="000001FD">
      <w:pPr>
        <w:ind w:left="0" w:firstLine="0"/>
        <w:jc w:val="both"/>
        <w:rPr/>
      </w:pPr>
      <w:r w:rsidDel="00000000" w:rsidR="00000000" w:rsidRPr="00000000">
        <w:rPr>
          <w:rtl w:val="0"/>
        </w:rPr>
        <w:t xml:space="preserve">These Terms and Conditions describe the services that you will provide to, and perform for customers. These Terms and Conditions apply to services for standard advanced analytics solution,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1FE">
      <w:pPr>
        <w:ind w:left="0" w:firstLine="0"/>
        <w:jc w:val="both"/>
        <w:rPr/>
      </w:pPr>
      <w:r w:rsidDel="00000000" w:rsidR="00000000" w:rsidRPr="00000000">
        <w:rPr>
          <w:rtl w:val="0"/>
        </w:rPr>
      </w:r>
    </w:p>
    <w:p w:rsidR="00000000" w:rsidDel="00000000" w:rsidP="00000000" w:rsidRDefault="00000000" w:rsidRPr="00000000" w14:paraId="000001FF">
      <w:pPr>
        <w:ind w:left="0" w:firstLine="0"/>
        <w:jc w:val="both"/>
        <w:rPr/>
      </w:pPr>
      <w:r w:rsidDel="00000000" w:rsidR="00000000" w:rsidRPr="00000000">
        <w:rPr>
          <w:rtl w:val="0"/>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200">
      <w:pPr>
        <w:ind w:left="0" w:firstLine="0"/>
        <w:jc w:val="both"/>
        <w:rPr/>
      </w:pPr>
      <w:r w:rsidDel="00000000" w:rsidR="00000000" w:rsidRPr="00000000">
        <w:rPr>
          <w:rtl w:val="0"/>
        </w:rPr>
      </w:r>
    </w:p>
    <w:p w:rsidR="00000000" w:rsidDel="00000000" w:rsidP="00000000" w:rsidRDefault="00000000" w:rsidRPr="00000000" w14:paraId="00000201">
      <w:pPr>
        <w:ind w:left="0" w:firstLine="0"/>
        <w:jc w:val="both"/>
        <w:rPr/>
      </w:pPr>
      <w:r w:rsidDel="00000000" w:rsidR="00000000" w:rsidRPr="00000000">
        <w:rPr>
          <w:rtl w:val="0"/>
        </w:rPr>
        <w:t xml:space="preserve">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02">
      <w:pPr>
        <w:ind w:hanging="6"/>
        <w:jc w:val="both"/>
        <w:rPr/>
      </w:pPr>
      <w:r w:rsidDel="00000000" w:rsidR="00000000" w:rsidRPr="00000000">
        <w:rPr>
          <w:rtl w:val="0"/>
        </w:rPr>
      </w:r>
    </w:p>
    <w:p w:rsidR="00000000" w:rsidDel="00000000" w:rsidP="00000000" w:rsidRDefault="00000000" w:rsidRPr="00000000" w14:paraId="00000203">
      <w:pPr>
        <w:ind w:hanging="6"/>
        <w:jc w:val="both"/>
        <w:rPr/>
      </w:pPr>
      <w:r w:rsidDel="00000000" w:rsidR="00000000" w:rsidRPr="00000000">
        <w:rPr>
          <w:rtl w:val="0"/>
        </w:rPr>
        <w:t xml:space="preserve">Solution provider to answer the following:</w:t>
      </w:r>
    </w:p>
    <w:p w:rsidR="00000000" w:rsidDel="00000000" w:rsidP="00000000" w:rsidRDefault="00000000" w:rsidRPr="00000000" w14:paraId="00000204">
      <w:pPr>
        <w:numPr>
          <w:ilvl w:val="0"/>
          <w:numId w:val="11"/>
        </w:numPr>
        <w:ind w:left="720" w:hanging="360"/>
        <w:jc w:val="both"/>
        <w:rPr/>
      </w:pPr>
      <w:r w:rsidDel="00000000" w:rsidR="00000000" w:rsidRPr="00000000">
        <w:rPr>
          <w:rtl w:val="0"/>
        </w:rPr>
        <w:t xml:space="preserve">Experience and Reputation i.e. years in business and use cases</w:t>
      </w:r>
    </w:p>
    <w:p w:rsidR="00000000" w:rsidDel="00000000" w:rsidP="00000000" w:rsidRDefault="00000000" w:rsidRPr="00000000" w14:paraId="00000205">
      <w:pPr>
        <w:numPr>
          <w:ilvl w:val="0"/>
          <w:numId w:val="11"/>
        </w:numPr>
        <w:ind w:left="720" w:hanging="360"/>
        <w:jc w:val="both"/>
        <w:rPr/>
      </w:pPr>
      <w:r w:rsidDel="00000000" w:rsidR="00000000" w:rsidRPr="00000000">
        <w:rPr>
          <w:rtl w:val="0"/>
        </w:rPr>
        <w:t xml:space="preserve">Credentials and strength of resume</w:t>
      </w:r>
    </w:p>
    <w:p w:rsidR="00000000" w:rsidDel="00000000" w:rsidP="00000000" w:rsidRDefault="00000000" w:rsidRPr="00000000" w14:paraId="00000206">
      <w:pPr>
        <w:numPr>
          <w:ilvl w:val="0"/>
          <w:numId w:val="11"/>
        </w:numPr>
        <w:ind w:left="720" w:hanging="360"/>
        <w:jc w:val="both"/>
        <w:rPr/>
      </w:pPr>
      <w:r w:rsidDel="00000000" w:rsidR="00000000" w:rsidRPr="00000000">
        <w:rPr>
          <w:rtl w:val="0"/>
        </w:rPr>
        <w:t xml:space="preserve">Expertise in delivering advanced analytics </w:t>
      </w:r>
      <w:r w:rsidDel="00000000" w:rsidR="00000000" w:rsidRPr="00000000">
        <w:rPr>
          <w:rtl w:val="0"/>
        </w:rPr>
        <w:t xml:space="preserve">solution</w:t>
      </w:r>
      <w:r w:rsidDel="00000000" w:rsidR="00000000" w:rsidRPr="00000000">
        <w:rPr>
          <w:rtl w:val="0"/>
        </w:rPr>
        <w:t xml:space="preserve"> in the Public Sector supported by examples.</w:t>
      </w:r>
    </w:p>
    <w:p w:rsidR="00000000" w:rsidDel="00000000" w:rsidP="00000000" w:rsidRDefault="00000000" w:rsidRPr="00000000" w14:paraId="00000207">
      <w:pPr>
        <w:numPr>
          <w:ilvl w:val="0"/>
          <w:numId w:val="11"/>
        </w:numPr>
        <w:ind w:left="720" w:hanging="360"/>
        <w:jc w:val="both"/>
        <w:rPr/>
      </w:pPr>
      <w:r w:rsidDel="00000000" w:rsidR="00000000" w:rsidRPr="00000000">
        <w:rPr>
          <w:rtl w:val="0"/>
        </w:rPr>
        <w:t xml:space="preserve">Capacity to meet requirements (size, financial condition, etc.)</w:t>
      </w:r>
    </w:p>
    <w:p w:rsidR="00000000" w:rsidDel="00000000" w:rsidP="00000000" w:rsidRDefault="00000000" w:rsidRPr="00000000" w14:paraId="00000208">
      <w:pPr>
        <w:numPr>
          <w:ilvl w:val="0"/>
          <w:numId w:val="11"/>
        </w:numPr>
        <w:ind w:left="720" w:hanging="360"/>
        <w:jc w:val="both"/>
        <w:rPr/>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09">
      <w:pPr>
        <w:numPr>
          <w:ilvl w:val="0"/>
          <w:numId w:val="11"/>
        </w:numPr>
        <w:ind w:left="720" w:hanging="360"/>
        <w:jc w:val="both"/>
        <w:rPr/>
      </w:pPr>
      <w:r w:rsidDel="00000000" w:rsidR="00000000" w:rsidRPr="00000000">
        <w:rPr>
          <w:rtl w:val="0"/>
        </w:rPr>
        <w:t xml:space="preserve">Demonstrated ability to provide the mix of advanced analytics </w:t>
      </w:r>
      <w:r w:rsidDel="00000000" w:rsidR="00000000" w:rsidRPr="00000000">
        <w:rPr>
          <w:rtl w:val="0"/>
        </w:rPr>
        <w:t xml:space="preserve">solution</w:t>
      </w:r>
      <w:r w:rsidDel="00000000" w:rsidR="00000000" w:rsidRPr="00000000">
        <w:rPr>
          <w:rtl w:val="0"/>
        </w:rPr>
        <w:t xml:space="preserve"> required</w:t>
      </w:r>
    </w:p>
    <w:p w:rsidR="00000000" w:rsidDel="00000000" w:rsidP="00000000" w:rsidRDefault="00000000" w:rsidRPr="00000000" w14:paraId="0000020A">
      <w:pPr>
        <w:numPr>
          <w:ilvl w:val="0"/>
          <w:numId w:val="11"/>
        </w:numPr>
        <w:ind w:left="720" w:hanging="360"/>
        <w:jc w:val="both"/>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0B">
      <w:pPr>
        <w:numPr>
          <w:ilvl w:val="0"/>
          <w:numId w:val="11"/>
        </w:numPr>
        <w:ind w:left="720" w:hanging="360"/>
        <w:jc w:val="both"/>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0C">
      <w:pPr>
        <w:ind w:left="0" w:firstLine="0"/>
        <w:jc w:val="both"/>
        <w:rPr/>
      </w:pPr>
      <w:r w:rsidDel="00000000" w:rsidR="00000000" w:rsidRPr="00000000">
        <w:rPr>
          <w:rtl w:val="0"/>
        </w:rPr>
      </w:r>
    </w:p>
    <w:p w:rsidR="00000000" w:rsidDel="00000000" w:rsidP="00000000" w:rsidRDefault="00000000" w:rsidRPr="00000000" w14:paraId="0000020D">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0E">
      <w:pPr>
        <w:ind w:hanging="6"/>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20F">
      <w:pPr>
        <w:ind w:hanging="6"/>
        <w:jc w:val="both"/>
        <w:rPr/>
      </w:pPr>
      <w:r w:rsidDel="00000000" w:rsidR="00000000" w:rsidRPr="00000000">
        <w:rPr>
          <w:rtl w:val="0"/>
        </w:rPr>
      </w:r>
    </w:p>
    <w:p w:rsidR="00000000" w:rsidDel="00000000" w:rsidP="00000000" w:rsidRDefault="00000000" w:rsidRPr="00000000" w14:paraId="00000210">
      <w:pPr>
        <w:ind w:hanging="6"/>
        <w:jc w:val="both"/>
        <w:rPr/>
      </w:pPr>
      <w:r w:rsidDel="00000000" w:rsidR="00000000" w:rsidRPr="00000000">
        <w:rPr>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211">
      <w:pPr>
        <w:ind w:hanging="6"/>
        <w:jc w:val="both"/>
        <w:rPr/>
      </w:pPr>
      <w:r w:rsidDel="00000000" w:rsidR="00000000" w:rsidRPr="00000000">
        <w:rPr>
          <w:rtl w:val="0"/>
        </w:rPr>
      </w:r>
    </w:p>
    <w:p w:rsidR="00000000" w:rsidDel="00000000" w:rsidP="00000000" w:rsidRDefault="00000000" w:rsidRPr="00000000" w14:paraId="00000212">
      <w:pPr>
        <w:ind w:hanging="6"/>
        <w:jc w:val="both"/>
        <w:rPr/>
      </w:pPr>
      <w:r w:rsidDel="00000000" w:rsidR="00000000" w:rsidRPr="00000000">
        <w:rPr>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13">
      <w:pPr>
        <w:ind w:hanging="6"/>
        <w:jc w:val="both"/>
        <w:rPr/>
      </w:pPr>
      <w:r w:rsidDel="00000000" w:rsidR="00000000" w:rsidRPr="00000000">
        <w:rPr>
          <w:rtl w:val="0"/>
        </w:rPr>
      </w:r>
    </w:p>
    <w:p w:rsidR="00000000" w:rsidDel="00000000" w:rsidP="00000000" w:rsidRDefault="00000000" w:rsidRPr="00000000" w14:paraId="00000214">
      <w:pPr>
        <w:ind w:hanging="6"/>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15">
      <w:pPr>
        <w:ind w:hanging="6"/>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16">
      <w:pPr>
        <w:ind w:hanging="6"/>
        <w:rPr/>
      </w:pPr>
      <w:r w:rsidDel="00000000" w:rsidR="00000000" w:rsidRPr="00000000">
        <w:rPr>
          <w:rtl w:val="0"/>
        </w:rPr>
      </w:r>
    </w:p>
    <w:p w:rsidR="00000000" w:rsidDel="00000000" w:rsidP="00000000" w:rsidRDefault="00000000" w:rsidRPr="00000000" w14:paraId="00000217">
      <w:pPr>
        <w:ind w:hanging="6"/>
        <w:rPr/>
      </w:pPr>
      <w:r w:rsidDel="00000000" w:rsidR="00000000" w:rsidRPr="00000000">
        <w:rPr>
          <w:rtl w:val="0"/>
        </w:rPr>
      </w:r>
    </w:p>
    <w:p w:rsidR="00000000" w:rsidDel="00000000" w:rsidP="00000000" w:rsidRDefault="00000000" w:rsidRPr="00000000" w14:paraId="00000218">
      <w:pPr>
        <w:ind w:hanging="6"/>
        <w:rPr/>
      </w:pPr>
      <w:r w:rsidDel="00000000" w:rsidR="00000000" w:rsidRPr="00000000">
        <w:rPr>
          <w:rtl w:val="0"/>
        </w:rPr>
      </w:r>
    </w:p>
    <w:p w:rsidR="00000000" w:rsidDel="00000000" w:rsidP="00000000" w:rsidRDefault="00000000" w:rsidRPr="00000000" w14:paraId="00000219">
      <w:pPr>
        <w:ind w:hanging="6"/>
        <w:rPr/>
      </w:pPr>
      <w:r w:rsidDel="00000000" w:rsidR="00000000" w:rsidRPr="00000000">
        <w:rPr>
          <w:rtl w:val="0"/>
        </w:rPr>
      </w:r>
    </w:p>
    <w:p w:rsidR="00000000" w:rsidDel="00000000" w:rsidP="00000000" w:rsidRDefault="00000000" w:rsidRPr="00000000" w14:paraId="0000021A">
      <w:pPr>
        <w:ind w:hanging="6"/>
        <w:rPr/>
      </w:pPr>
      <w:r w:rsidDel="00000000" w:rsidR="00000000" w:rsidRPr="00000000">
        <w:rPr>
          <w:rtl w:val="0"/>
        </w:rPr>
      </w:r>
    </w:p>
    <w:p w:rsidR="00000000" w:rsidDel="00000000" w:rsidP="00000000" w:rsidRDefault="00000000" w:rsidRPr="00000000" w14:paraId="0000021B">
      <w:pPr>
        <w:ind w:hanging="6"/>
        <w:rPr/>
      </w:pPr>
      <w:r w:rsidDel="00000000" w:rsidR="00000000" w:rsidRPr="00000000">
        <w:rPr>
          <w:rtl w:val="0"/>
        </w:rPr>
      </w:r>
    </w:p>
    <w:p w:rsidR="00000000" w:rsidDel="00000000" w:rsidP="00000000" w:rsidRDefault="00000000" w:rsidRPr="00000000" w14:paraId="0000021C">
      <w:pPr>
        <w:ind w:hanging="6"/>
        <w:rPr/>
      </w:pPr>
      <w:r w:rsidDel="00000000" w:rsidR="00000000" w:rsidRPr="00000000">
        <w:rPr>
          <w:rtl w:val="0"/>
        </w:rPr>
      </w:r>
    </w:p>
    <w:p w:rsidR="00000000" w:rsidDel="00000000" w:rsidP="00000000" w:rsidRDefault="00000000" w:rsidRPr="00000000" w14:paraId="0000021D">
      <w:pPr>
        <w:ind w:hanging="6"/>
        <w:rPr/>
      </w:pPr>
      <w:r w:rsidDel="00000000" w:rsidR="00000000" w:rsidRPr="00000000">
        <w:rPr>
          <w:rtl w:val="0"/>
        </w:rPr>
      </w:r>
    </w:p>
    <w:p w:rsidR="00000000" w:rsidDel="00000000" w:rsidP="00000000" w:rsidRDefault="00000000" w:rsidRPr="00000000" w14:paraId="0000021E">
      <w:pPr>
        <w:ind w:hanging="6"/>
        <w:rPr/>
      </w:pPr>
      <w:r w:rsidDel="00000000" w:rsidR="00000000" w:rsidRPr="00000000">
        <w:rPr>
          <w:rtl w:val="0"/>
        </w:rPr>
      </w:r>
    </w:p>
    <w:p w:rsidR="00000000" w:rsidDel="00000000" w:rsidP="00000000" w:rsidRDefault="00000000" w:rsidRPr="00000000" w14:paraId="0000021F">
      <w:pPr>
        <w:ind w:hanging="6"/>
        <w:rPr/>
      </w:pPr>
      <w:r w:rsidDel="00000000" w:rsidR="00000000" w:rsidRPr="00000000">
        <w:rPr>
          <w:rtl w:val="0"/>
        </w:rPr>
      </w:r>
    </w:p>
    <w:p w:rsidR="00000000" w:rsidDel="00000000" w:rsidP="00000000" w:rsidRDefault="00000000" w:rsidRPr="00000000" w14:paraId="00000220">
      <w:pPr>
        <w:ind w:hanging="6"/>
        <w:rPr/>
      </w:pPr>
      <w:r w:rsidDel="00000000" w:rsidR="00000000" w:rsidRPr="00000000">
        <w:rPr>
          <w:rtl w:val="0"/>
        </w:rPr>
      </w:r>
    </w:p>
    <w:p w:rsidR="00000000" w:rsidDel="00000000" w:rsidP="00000000" w:rsidRDefault="00000000" w:rsidRPr="00000000" w14:paraId="00000221">
      <w:pPr>
        <w:ind w:hanging="6"/>
        <w:rPr/>
      </w:pPr>
      <w:r w:rsidDel="00000000" w:rsidR="00000000" w:rsidRPr="00000000">
        <w:rPr>
          <w:rtl w:val="0"/>
        </w:rPr>
      </w:r>
    </w:p>
    <w:p w:rsidR="00000000" w:rsidDel="00000000" w:rsidP="00000000" w:rsidRDefault="00000000" w:rsidRPr="00000000" w14:paraId="00000222">
      <w:pPr>
        <w:ind w:hanging="6"/>
        <w:rPr/>
      </w:pPr>
      <w:r w:rsidDel="00000000" w:rsidR="00000000" w:rsidRPr="00000000">
        <w:rPr>
          <w:rtl w:val="0"/>
        </w:rPr>
      </w:r>
    </w:p>
    <w:p w:rsidR="00000000" w:rsidDel="00000000" w:rsidP="00000000" w:rsidRDefault="00000000" w:rsidRPr="00000000" w14:paraId="00000223">
      <w:pPr>
        <w:ind w:hanging="6"/>
        <w:rPr/>
      </w:pPr>
      <w:r w:rsidDel="00000000" w:rsidR="00000000" w:rsidRPr="00000000">
        <w:rPr>
          <w:rtl w:val="0"/>
        </w:rPr>
      </w:r>
    </w:p>
    <w:p w:rsidR="00000000" w:rsidDel="00000000" w:rsidP="00000000" w:rsidRDefault="00000000" w:rsidRPr="00000000" w14:paraId="00000224">
      <w:pPr>
        <w:ind w:hanging="6"/>
        <w:rPr/>
      </w:pPr>
      <w:r w:rsidDel="00000000" w:rsidR="00000000" w:rsidRPr="00000000">
        <w:rPr>
          <w:rtl w:val="0"/>
        </w:rPr>
      </w:r>
    </w:p>
    <w:p w:rsidR="00000000" w:rsidDel="00000000" w:rsidP="00000000" w:rsidRDefault="00000000" w:rsidRPr="00000000" w14:paraId="00000225">
      <w:pPr>
        <w:ind w:hanging="6"/>
        <w:rPr/>
      </w:pPr>
      <w:r w:rsidDel="00000000" w:rsidR="00000000" w:rsidRPr="00000000">
        <w:rPr>
          <w:rtl w:val="0"/>
        </w:rPr>
      </w:r>
    </w:p>
    <w:p w:rsidR="00000000" w:rsidDel="00000000" w:rsidP="00000000" w:rsidRDefault="00000000" w:rsidRPr="00000000" w14:paraId="00000226">
      <w:pPr>
        <w:ind w:hanging="6"/>
        <w:rPr/>
      </w:pPr>
      <w:r w:rsidDel="00000000" w:rsidR="00000000" w:rsidRPr="00000000">
        <w:rPr>
          <w:rtl w:val="0"/>
        </w:rPr>
      </w:r>
    </w:p>
    <w:p w:rsidR="00000000" w:rsidDel="00000000" w:rsidP="00000000" w:rsidRDefault="00000000" w:rsidRPr="00000000" w14:paraId="00000227">
      <w:pPr>
        <w:ind w:hanging="6"/>
        <w:rPr/>
      </w:pPr>
      <w:r w:rsidDel="00000000" w:rsidR="00000000" w:rsidRPr="00000000">
        <w:rPr>
          <w:rtl w:val="0"/>
        </w:rPr>
      </w:r>
    </w:p>
    <w:p w:rsidR="00000000" w:rsidDel="00000000" w:rsidP="00000000" w:rsidRDefault="00000000" w:rsidRPr="00000000" w14:paraId="00000228">
      <w:pPr>
        <w:ind w:hanging="6"/>
        <w:rPr/>
      </w:pPr>
      <w:r w:rsidDel="00000000" w:rsidR="00000000" w:rsidRPr="00000000">
        <w:rPr>
          <w:rtl w:val="0"/>
        </w:rPr>
      </w:r>
    </w:p>
    <w:p w:rsidR="00000000" w:rsidDel="00000000" w:rsidP="00000000" w:rsidRDefault="00000000" w:rsidRPr="00000000" w14:paraId="00000229">
      <w:pPr>
        <w:ind w:hanging="6"/>
        <w:rPr/>
      </w:pPr>
      <w:r w:rsidDel="00000000" w:rsidR="00000000" w:rsidRPr="00000000">
        <w:rPr>
          <w:rtl w:val="0"/>
        </w:rPr>
      </w:r>
    </w:p>
    <w:p w:rsidR="00000000" w:rsidDel="00000000" w:rsidP="00000000" w:rsidRDefault="00000000" w:rsidRPr="00000000" w14:paraId="0000022A">
      <w:pPr>
        <w:ind w:hanging="6"/>
        <w:rPr/>
      </w:pPr>
      <w:r w:rsidDel="00000000" w:rsidR="00000000" w:rsidRPr="00000000">
        <w:rPr>
          <w:rtl w:val="0"/>
        </w:rPr>
      </w:r>
    </w:p>
    <w:p w:rsidR="00000000" w:rsidDel="00000000" w:rsidP="00000000" w:rsidRDefault="00000000" w:rsidRPr="00000000" w14:paraId="0000022B">
      <w:pPr>
        <w:ind w:hanging="6"/>
        <w:rPr/>
      </w:pPr>
      <w:r w:rsidDel="00000000" w:rsidR="00000000" w:rsidRPr="00000000">
        <w:rPr>
          <w:rtl w:val="0"/>
        </w:rPr>
      </w:r>
    </w:p>
    <w:p w:rsidR="00000000" w:rsidDel="00000000" w:rsidP="00000000" w:rsidRDefault="00000000" w:rsidRPr="00000000" w14:paraId="0000022C">
      <w:pPr>
        <w:ind w:hanging="6"/>
        <w:rPr/>
      </w:pPr>
      <w:r w:rsidDel="00000000" w:rsidR="00000000" w:rsidRPr="00000000">
        <w:rPr>
          <w:rtl w:val="0"/>
        </w:rPr>
      </w:r>
    </w:p>
    <w:p w:rsidR="00000000" w:rsidDel="00000000" w:rsidP="00000000" w:rsidRDefault="00000000" w:rsidRPr="00000000" w14:paraId="0000022D">
      <w:pPr>
        <w:ind w:hanging="6"/>
        <w:rPr/>
      </w:pPr>
      <w:r w:rsidDel="00000000" w:rsidR="00000000" w:rsidRPr="00000000">
        <w:rPr>
          <w:rtl w:val="0"/>
        </w:rPr>
      </w:r>
    </w:p>
    <w:p w:rsidR="00000000" w:rsidDel="00000000" w:rsidP="00000000" w:rsidRDefault="00000000" w:rsidRPr="00000000" w14:paraId="0000022E">
      <w:pPr>
        <w:ind w:hanging="6"/>
        <w:rPr/>
      </w:pPr>
      <w:r w:rsidDel="00000000" w:rsidR="00000000" w:rsidRPr="00000000">
        <w:rPr>
          <w:rtl w:val="0"/>
        </w:rPr>
      </w:r>
    </w:p>
    <w:p w:rsidR="00000000" w:rsidDel="00000000" w:rsidP="00000000" w:rsidRDefault="00000000" w:rsidRPr="00000000" w14:paraId="0000022F">
      <w:pPr>
        <w:ind w:hanging="6"/>
        <w:rPr/>
      </w:pPr>
      <w:r w:rsidDel="00000000" w:rsidR="00000000" w:rsidRPr="00000000">
        <w:rPr>
          <w:rtl w:val="0"/>
        </w:rPr>
      </w:r>
    </w:p>
    <w:p w:rsidR="00000000" w:rsidDel="00000000" w:rsidP="00000000" w:rsidRDefault="00000000" w:rsidRPr="00000000" w14:paraId="00000230">
      <w:pPr>
        <w:ind w:hanging="6"/>
        <w:rPr/>
      </w:pPr>
      <w:bookmarkStart w:colFirst="0" w:colLast="0" w:name="_heading=h.3rdcrjn" w:id="14"/>
      <w:bookmarkEnd w:id="14"/>
      <w:r w:rsidDel="00000000" w:rsidR="00000000" w:rsidRPr="00000000">
        <w:rPr/>
        <mc:AlternateContent>
          <mc:Choice Requires="wpg">
            <w:drawing>
              <wp:inline distB="0" distT="0" distL="0" distR="0">
                <wp:extent cx="647700" cy="60722"/>
                <wp:effectExtent b="0" l="0" r="0" t="0"/>
                <wp:docPr id="16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1" name="Shape 13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3" name="Shape 1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5" name="Shape 1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7" name="Shape 1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9" name="Shape 13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41" name="Shape 14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43" name="Shape 14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4" name="Shape 14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7" name="image10.png"/>
                <a:graphic>
                  <a:graphicData uri="http://schemas.openxmlformats.org/drawingml/2006/picture">
                    <pic:pic>
                      <pic:nvPicPr>
                        <pic:cNvPr id="0" name="image10.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31">
      <w:pPr>
        <w:pStyle w:val="Heading1"/>
        <w:spacing w:line="312" w:lineRule="auto"/>
        <w:ind w:hanging="6"/>
        <w:rPr>
          <w:rFonts w:ascii="Lato" w:cs="Lato" w:eastAsia="Lato" w:hAnsi="Lato"/>
        </w:rPr>
      </w:pPr>
      <w:bookmarkStart w:colFirst="0" w:colLast="0" w:name="_heading=h.26in1rg" w:id="15"/>
      <w:bookmarkEnd w:id="15"/>
      <w:r w:rsidDel="00000000" w:rsidR="00000000" w:rsidRPr="00000000">
        <w:rPr>
          <w:rFonts w:ascii="Lato" w:cs="Lato" w:eastAsia="Lato" w:hAnsi="Lato"/>
          <w:rtl w:val="0"/>
        </w:rPr>
        <w:t xml:space="preserve">Bid Evaluation Criteria &amp; Submission Guidelines </w:t>
      </w:r>
    </w:p>
    <w:p w:rsidR="00000000" w:rsidDel="00000000" w:rsidP="00000000" w:rsidRDefault="00000000" w:rsidRPr="00000000" w14:paraId="00000232">
      <w:pPr>
        <w:ind w:hanging="6"/>
        <w:rPr/>
      </w:pPr>
      <w:r w:rsidDel="00000000" w:rsidR="00000000" w:rsidRPr="00000000">
        <w:rPr>
          <w:rtl w:val="0"/>
        </w:rPr>
      </w:r>
    </w:p>
    <w:p w:rsidR="00000000" w:rsidDel="00000000" w:rsidP="00000000" w:rsidRDefault="00000000" w:rsidRPr="00000000" w14:paraId="00000233">
      <w:pPr>
        <w:numPr>
          <w:ilvl w:val="0"/>
          <w:numId w:val="12"/>
        </w:numPr>
        <w:ind w:left="720" w:hanging="360"/>
        <w:jc w:val="both"/>
        <w:rPr/>
      </w:pPr>
      <w:r w:rsidDel="00000000" w:rsidR="00000000" w:rsidRPr="00000000">
        <w:rPr>
          <w:rtl w:val="0"/>
        </w:rPr>
        <w:t xml:space="preserve">To meet the requirements, as spelt out in this Bid Document, the selected Bidder must have the requisite experience and expertise in providing services in the field of Advanced Analytics Solution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34">
      <w:pPr>
        <w:numPr>
          <w:ilvl w:val="0"/>
          <w:numId w:val="12"/>
        </w:numPr>
        <w:ind w:left="720" w:hanging="360"/>
        <w:jc w:val="both"/>
        <w:rPr/>
      </w:pPr>
      <w:r w:rsidDel="00000000" w:rsidR="00000000" w:rsidRPr="00000000">
        <w:rPr>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35">
      <w:pPr>
        <w:numPr>
          <w:ilvl w:val="0"/>
          <w:numId w:val="12"/>
        </w:numPr>
        <w:ind w:left="720" w:hanging="360"/>
        <w:jc w:val="both"/>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36">
      <w:pPr>
        <w:numPr>
          <w:ilvl w:val="0"/>
          <w:numId w:val="12"/>
        </w:numPr>
        <w:ind w:left="720" w:hanging="360"/>
        <w:jc w:val="both"/>
        <w:rPr/>
      </w:pPr>
      <w:r w:rsidDel="00000000" w:rsidR="00000000" w:rsidRPr="00000000">
        <w:rPr>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237">
      <w:pPr>
        <w:numPr>
          <w:ilvl w:val="0"/>
          <w:numId w:val="12"/>
        </w:numPr>
        <w:ind w:left="720" w:hanging="360"/>
        <w:jc w:val="both"/>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38">
      <w:pPr>
        <w:numPr>
          <w:ilvl w:val="0"/>
          <w:numId w:val="12"/>
        </w:numPr>
        <w:ind w:left="720" w:hanging="360"/>
        <w:jc w:val="both"/>
        <w:rPr/>
      </w:pPr>
      <w:r w:rsidDel="00000000" w:rsidR="00000000" w:rsidRPr="00000000">
        <w:rPr>
          <w:rtl w:val="0"/>
        </w:rPr>
        <w:t xml:space="preserve">The Bidder shall produce a self-declaration that-</w:t>
      </w:r>
    </w:p>
    <w:p w:rsidR="00000000" w:rsidDel="00000000" w:rsidP="00000000" w:rsidRDefault="00000000" w:rsidRPr="00000000" w14:paraId="00000239">
      <w:pPr>
        <w:numPr>
          <w:ilvl w:val="0"/>
          <w:numId w:val="4"/>
        </w:numPr>
        <w:ind w:left="1080" w:hanging="360"/>
        <w:jc w:val="both"/>
        <w:rPr/>
      </w:pPr>
      <w:r w:rsidDel="00000000" w:rsidR="00000000" w:rsidRPr="00000000">
        <w:rPr>
          <w:rtl w:val="0"/>
        </w:rPr>
        <w:t xml:space="preserve">They are duly authorized persons to submit this undertaking </w:t>
      </w:r>
    </w:p>
    <w:p w:rsidR="00000000" w:rsidDel="00000000" w:rsidP="00000000" w:rsidRDefault="00000000" w:rsidRPr="00000000" w14:paraId="0000023A">
      <w:pPr>
        <w:numPr>
          <w:ilvl w:val="0"/>
          <w:numId w:val="4"/>
        </w:numPr>
        <w:ind w:left="1080" w:hanging="360"/>
        <w:jc w:val="both"/>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3B">
      <w:pPr>
        <w:numPr>
          <w:ilvl w:val="0"/>
          <w:numId w:val="4"/>
        </w:numPr>
        <w:ind w:left="1080" w:hanging="360"/>
        <w:jc w:val="both"/>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3C">
      <w:pPr>
        <w:numPr>
          <w:ilvl w:val="0"/>
          <w:numId w:val="4"/>
        </w:numPr>
        <w:ind w:left="1080" w:hanging="360"/>
        <w:jc w:val="both"/>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3D">
      <w:pPr>
        <w:numPr>
          <w:ilvl w:val="0"/>
          <w:numId w:val="4"/>
        </w:numPr>
        <w:ind w:left="1080" w:hanging="360"/>
        <w:jc w:val="both"/>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3E">
      <w:pPr>
        <w:numPr>
          <w:ilvl w:val="0"/>
          <w:numId w:val="4"/>
        </w:numPr>
        <w:ind w:left="1080" w:hanging="360"/>
        <w:jc w:val="both"/>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3F">
      <w:pPr>
        <w:numPr>
          <w:ilvl w:val="0"/>
          <w:numId w:val="4"/>
        </w:numPr>
        <w:ind w:left="1080" w:hanging="360"/>
        <w:jc w:val="both"/>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40">
      <w:pPr>
        <w:numPr>
          <w:ilvl w:val="0"/>
          <w:numId w:val="4"/>
        </w:numPr>
        <w:ind w:left="1080" w:hanging="360"/>
        <w:jc w:val="both"/>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41">
      <w:pPr>
        <w:numPr>
          <w:ilvl w:val="0"/>
          <w:numId w:val="4"/>
        </w:numPr>
        <w:ind w:left="1080" w:hanging="360"/>
        <w:jc w:val="both"/>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42">
      <w:pPr>
        <w:ind w:hanging="6"/>
        <w:rPr/>
      </w:pPr>
      <w:r w:rsidDel="00000000" w:rsidR="00000000" w:rsidRPr="00000000">
        <w:rPr>
          <w:rtl w:val="0"/>
        </w:rPr>
      </w:r>
    </w:p>
    <w:p w:rsidR="00000000" w:rsidDel="00000000" w:rsidP="00000000" w:rsidRDefault="00000000" w:rsidRPr="00000000" w14:paraId="00000243">
      <w:pPr>
        <w:ind w:hanging="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44">
      <w:pPr>
        <w:numPr>
          <w:ilvl w:val="0"/>
          <w:numId w:val="6"/>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r w:rsidDel="00000000" w:rsidR="00000000" w:rsidRPr="00000000">
        <w:rPr>
          <w:rtl w:val="0"/>
        </w:rPr>
      </w:r>
    </w:p>
    <w:p w:rsidR="00000000" w:rsidDel="00000000" w:rsidP="00000000" w:rsidRDefault="00000000" w:rsidRPr="00000000" w14:paraId="00000245">
      <w:pPr>
        <w:numPr>
          <w:ilvl w:val="0"/>
          <w:numId w:val="6"/>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r w:rsidDel="00000000" w:rsidR="00000000" w:rsidRPr="00000000">
        <w:rPr>
          <w:rtl w:val="0"/>
        </w:rPr>
      </w:r>
    </w:p>
    <w:p w:rsidR="00000000" w:rsidDel="00000000" w:rsidP="00000000" w:rsidRDefault="00000000" w:rsidRPr="00000000" w14:paraId="00000246">
      <w:pPr>
        <w:numPr>
          <w:ilvl w:val="0"/>
          <w:numId w:val="6"/>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r w:rsidDel="00000000" w:rsidR="00000000" w:rsidRPr="00000000">
        <w:rPr>
          <w:rtl w:val="0"/>
        </w:rPr>
      </w:r>
    </w:p>
    <w:p w:rsidR="00000000" w:rsidDel="00000000" w:rsidP="00000000" w:rsidRDefault="00000000" w:rsidRPr="00000000" w14:paraId="00000247">
      <w:pPr>
        <w:numPr>
          <w:ilvl w:val="0"/>
          <w:numId w:val="6"/>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rsidDel="00000000" w:rsidR="00000000" w:rsidRPr="00000000">
        <w:rPr>
          <w:rtl w:val="0"/>
        </w:rPr>
      </w:r>
    </w:p>
    <w:p w:rsidR="00000000" w:rsidDel="00000000" w:rsidP="00000000" w:rsidRDefault="00000000" w:rsidRPr="00000000" w14:paraId="00000248">
      <w:pPr>
        <w:numPr>
          <w:ilvl w:val="0"/>
          <w:numId w:val="6"/>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rsidDel="00000000" w:rsidR="00000000" w:rsidRPr="00000000">
        <w:rPr>
          <w:rtl w:val="0"/>
        </w:rPr>
      </w:r>
    </w:p>
    <w:p w:rsidR="00000000" w:rsidDel="00000000" w:rsidP="00000000" w:rsidRDefault="00000000" w:rsidRPr="00000000" w14:paraId="00000249">
      <w:pPr>
        <w:numPr>
          <w:ilvl w:val="0"/>
          <w:numId w:val="6"/>
        </w:numPr>
        <w:ind w:left="720" w:hanging="360"/>
        <w:jc w:val="both"/>
        <w:rPr>
          <w:u w:val="none"/>
        </w:rPr>
      </w:pPr>
      <w:r w:rsidDel="00000000" w:rsidR="00000000" w:rsidRPr="00000000">
        <w:rPr>
          <w:rtl w:val="0"/>
        </w:rPr>
        <w:t xml:space="preserve">Proposals must be signed by a representative that is authorized to commit the bidder's company.</w:t>
      </w:r>
      <w:r w:rsidDel="00000000" w:rsidR="00000000" w:rsidRPr="00000000">
        <w:rPr>
          <w:rtl w:val="0"/>
        </w:rPr>
      </w:r>
    </w:p>
    <w:p w:rsidR="00000000" w:rsidDel="00000000" w:rsidP="00000000" w:rsidRDefault="00000000" w:rsidRPr="00000000" w14:paraId="0000024A">
      <w:pPr>
        <w:numPr>
          <w:ilvl w:val="0"/>
          <w:numId w:val="6"/>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r w:rsidDel="00000000" w:rsidR="00000000" w:rsidRPr="00000000">
        <w:rPr>
          <w:rtl w:val="0"/>
        </w:rPr>
      </w:r>
    </w:p>
    <w:p w:rsidR="00000000" w:rsidDel="00000000" w:rsidP="00000000" w:rsidRDefault="00000000" w:rsidRPr="00000000" w14:paraId="0000024B">
      <w:pPr>
        <w:numPr>
          <w:ilvl w:val="0"/>
          <w:numId w:val="6"/>
        </w:numPr>
        <w:ind w:left="720" w:hanging="360"/>
        <w:jc w:val="both"/>
        <w:rPr>
          <w:u w:val="none"/>
        </w:rPr>
      </w:pPr>
      <w:r w:rsidDel="00000000" w:rsidR="00000000" w:rsidRPr="00000000">
        <w:rPr>
          <w:rtl w:val="0"/>
        </w:rPr>
        <w:t xml:space="preserve">Proposals must be received prior to [DATE] to be considered.</w:t>
      </w:r>
      <w:r w:rsidDel="00000000" w:rsidR="00000000" w:rsidRPr="00000000">
        <w:rPr>
          <w:rtl w:val="0"/>
        </w:rPr>
      </w:r>
    </w:p>
    <w:p w:rsidR="00000000" w:rsidDel="00000000" w:rsidP="00000000" w:rsidRDefault="00000000" w:rsidRPr="00000000" w14:paraId="0000024C">
      <w:pPr>
        <w:numPr>
          <w:ilvl w:val="0"/>
          <w:numId w:val="6"/>
        </w:numPr>
        <w:ind w:left="720" w:hanging="360"/>
        <w:jc w:val="both"/>
        <w:rPr>
          <w:u w:val="none"/>
        </w:rPr>
      </w:pPr>
      <w:r w:rsidDel="00000000" w:rsidR="00000000" w:rsidRPr="00000000">
        <w:rPr>
          <w:rtl w:val="0"/>
        </w:rPr>
        <w:t xml:space="preserve">Proposals must remain valid for a period of [NUMBER] days.</w:t>
      </w:r>
      <w:r w:rsidDel="00000000" w:rsidR="00000000" w:rsidRPr="00000000">
        <w:rPr>
          <w:rtl w:val="0"/>
        </w:rPr>
      </w:r>
    </w:p>
    <w:p w:rsidR="00000000" w:rsidDel="00000000" w:rsidP="00000000" w:rsidRDefault="00000000" w:rsidRPr="00000000" w14:paraId="0000024D">
      <w:pPr>
        <w:numPr>
          <w:ilvl w:val="0"/>
          <w:numId w:val="6"/>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r w:rsidDel="00000000" w:rsidR="00000000" w:rsidRPr="00000000">
        <w:rPr>
          <w:rtl w:val="0"/>
        </w:rPr>
      </w:r>
    </w:p>
    <w:p w:rsidR="00000000" w:rsidDel="00000000" w:rsidP="00000000" w:rsidRDefault="00000000" w:rsidRPr="00000000" w14:paraId="0000024E">
      <w:pPr>
        <w:ind w:left="0" w:firstLine="0"/>
        <w:jc w:val="both"/>
        <w:rPr/>
      </w:pPr>
      <w:r w:rsidDel="00000000" w:rsidR="00000000" w:rsidRPr="00000000">
        <w:rPr>
          <w:rtl w:val="0"/>
        </w:rPr>
      </w:r>
    </w:p>
    <w:p w:rsidR="00000000" w:rsidDel="00000000" w:rsidP="00000000" w:rsidRDefault="00000000" w:rsidRPr="00000000" w14:paraId="0000024F">
      <w:pPr>
        <w:ind w:left="0" w:firstLine="0"/>
        <w:jc w:val="both"/>
        <w:rPr/>
      </w:pPr>
      <w:r w:rsidDel="00000000" w:rsidR="00000000" w:rsidRPr="00000000">
        <w:rPr>
          <w:rtl w:val="0"/>
        </w:rPr>
      </w:r>
    </w:p>
    <w:p w:rsidR="00000000" w:rsidDel="00000000" w:rsidP="00000000" w:rsidRDefault="00000000" w:rsidRPr="00000000" w14:paraId="00000250">
      <w:pPr>
        <w:ind w:left="0" w:firstLine="0"/>
        <w:jc w:val="both"/>
        <w:rPr/>
      </w:pPr>
      <w:r w:rsidDel="00000000" w:rsidR="00000000" w:rsidRPr="00000000">
        <w:rPr>
          <w:rtl w:val="0"/>
        </w:rPr>
      </w:r>
    </w:p>
    <w:p w:rsidR="00000000" w:rsidDel="00000000" w:rsidP="00000000" w:rsidRDefault="00000000" w:rsidRPr="00000000" w14:paraId="00000251">
      <w:pPr>
        <w:ind w:left="0" w:firstLine="0"/>
        <w:jc w:val="both"/>
        <w:rPr/>
      </w:pPr>
      <w:r w:rsidDel="00000000" w:rsidR="00000000" w:rsidRPr="00000000">
        <w:rPr>
          <w:rtl w:val="0"/>
        </w:rPr>
      </w:r>
    </w:p>
    <w:p w:rsidR="00000000" w:rsidDel="00000000" w:rsidP="00000000" w:rsidRDefault="00000000" w:rsidRPr="00000000" w14:paraId="00000252">
      <w:pPr>
        <w:ind w:left="0" w:firstLine="0"/>
        <w:jc w:val="both"/>
        <w:rPr/>
      </w:pPr>
      <w:r w:rsidDel="00000000" w:rsidR="00000000" w:rsidRPr="00000000">
        <w:rPr>
          <w:rtl w:val="0"/>
        </w:rPr>
      </w:r>
    </w:p>
    <w:p w:rsidR="00000000" w:rsidDel="00000000" w:rsidP="00000000" w:rsidRDefault="00000000" w:rsidRPr="00000000" w14:paraId="00000253">
      <w:pPr>
        <w:ind w:left="0" w:firstLine="0"/>
        <w:jc w:val="both"/>
        <w:rPr/>
      </w:pPr>
      <w:r w:rsidDel="00000000" w:rsidR="00000000" w:rsidRPr="00000000">
        <w:rPr>
          <w:rtl w:val="0"/>
        </w:rPr>
      </w:r>
    </w:p>
    <w:p w:rsidR="00000000" w:rsidDel="00000000" w:rsidP="00000000" w:rsidRDefault="00000000" w:rsidRPr="00000000" w14:paraId="00000254">
      <w:pPr>
        <w:ind w:left="0" w:firstLine="0"/>
        <w:jc w:val="both"/>
        <w:rPr/>
      </w:pPr>
      <w:r w:rsidDel="00000000" w:rsidR="00000000" w:rsidRPr="00000000">
        <w:rPr>
          <w:rtl w:val="0"/>
        </w:rPr>
      </w:r>
    </w:p>
    <w:p w:rsidR="00000000" w:rsidDel="00000000" w:rsidP="00000000" w:rsidRDefault="00000000" w:rsidRPr="00000000" w14:paraId="00000255">
      <w:pPr>
        <w:ind w:left="0" w:firstLine="0"/>
        <w:jc w:val="both"/>
        <w:rPr/>
      </w:pPr>
      <w:r w:rsidDel="00000000" w:rsidR="00000000" w:rsidRPr="00000000">
        <w:rPr>
          <w:rtl w:val="0"/>
        </w:rPr>
      </w:r>
    </w:p>
    <w:p w:rsidR="00000000" w:rsidDel="00000000" w:rsidP="00000000" w:rsidRDefault="00000000" w:rsidRPr="00000000" w14:paraId="00000256">
      <w:pPr>
        <w:ind w:hanging="6"/>
        <w:rPr/>
      </w:pPr>
      <w:bookmarkStart w:colFirst="0" w:colLast="0" w:name="_heading=h.lnxbz9" w:id="16"/>
      <w:bookmarkEnd w:id="16"/>
      <w:r w:rsidDel="00000000" w:rsidR="00000000" w:rsidRPr="00000000">
        <w:rPr/>
        <mc:AlternateContent>
          <mc:Choice Requires="wpg">
            <w:drawing>
              <wp:inline distB="0" distT="0" distL="0" distR="0">
                <wp:extent cx="647700" cy="60722"/>
                <wp:effectExtent b="0" l="0" r="0" t="0"/>
                <wp:docPr id="16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5" name="Shape 1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7" name="Shape 11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9" name="Shape 1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1" name="Shape 1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3" name="Shape 1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25" name="Shape 12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27" name="Shape 12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8" name="Shape 12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6" name="image9.png"/>
                <a:graphic>
                  <a:graphicData uri="http://schemas.openxmlformats.org/drawingml/2006/picture">
                    <pic:pic>
                      <pic:nvPicPr>
                        <pic:cNvPr id="0" name="image9.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57">
      <w:pPr>
        <w:pStyle w:val="Heading1"/>
        <w:spacing w:line="312" w:lineRule="auto"/>
        <w:ind w:hanging="6"/>
        <w:rPr>
          <w:rFonts w:ascii="Lato" w:cs="Lato" w:eastAsia="Lato" w:hAnsi="Lato"/>
        </w:rPr>
      </w:pPr>
      <w:bookmarkStart w:colFirst="0" w:colLast="0" w:name="_heading=h.35nkun2" w:id="17"/>
      <w:bookmarkEnd w:id="17"/>
      <w:r w:rsidDel="00000000" w:rsidR="00000000" w:rsidRPr="00000000">
        <w:rPr>
          <w:rFonts w:ascii="Lato" w:cs="Lato" w:eastAsia="Lato" w:hAnsi="Lato"/>
          <w:rtl w:val="0"/>
        </w:rPr>
        <w:t xml:space="preserve">Project Description</w:t>
      </w:r>
    </w:p>
    <w:p w:rsidR="00000000" w:rsidDel="00000000" w:rsidP="00000000" w:rsidRDefault="00000000" w:rsidRPr="00000000" w14:paraId="00000258">
      <w:pPr>
        <w:ind w:hanging="6"/>
        <w:rPr/>
      </w:pPr>
      <w:r w:rsidDel="00000000" w:rsidR="00000000" w:rsidRPr="00000000">
        <w:rPr>
          <w:rtl w:val="0"/>
        </w:rPr>
      </w:r>
    </w:p>
    <w:p w:rsidR="00000000" w:rsidDel="00000000" w:rsidP="00000000" w:rsidRDefault="00000000" w:rsidRPr="00000000" w14:paraId="00000259">
      <w:pPr>
        <w:ind w:hanging="6"/>
        <w:rPr/>
      </w:pPr>
      <w:r w:rsidDel="00000000" w:rsidR="00000000" w:rsidRPr="00000000">
        <w:rPr>
          <w:rtl w:val="0"/>
        </w:rPr>
        <w:t xml:space="preserve">The purpose of this project is as follows:</w:t>
      </w:r>
    </w:p>
    <w:p w:rsidR="00000000" w:rsidDel="00000000" w:rsidP="00000000" w:rsidRDefault="00000000" w:rsidRPr="00000000" w14:paraId="0000025A">
      <w:pPr>
        <w:ind w:hanging="6"/>
        <w:rPr/>
      </w:pPr>
      <w:r w:rsidDel="00000000" w:rsidR="00000000" w:rsidRPr="00000000">
        <w:rPr>
          <w:rtl w:val="0"/>
        </w:rPr>
      </w:r>
    </w:p>
    <w:p w:rsidR="00000000" w:rsidDel="00000000" w:rsidP="00000000" w:rsidRDefault="00000000" w:rsidRPr="00000000" w14:paraId="0000025B">
      <w:pPr>
        <w:ind w:hanging="6"/>
        <w:rPr/>
      </w:pPr>
      <w:r w:rsidDel="00000000" w:rsidR="00000000" w:rsidRPr="00000000">
        <w:rPr>
          <w:rtl w:val="0"/>
        </w:rPr>
        <w:t xml:space="preserve">Enter any other information below if required</w:t>
      </w:r>
    </w:p>
    <w:p w:rsidR="00000000" w:rsidDel="00000000" w:rsidP="00000000" w:rsidRDefault="00000000" w:rsidRPr="00000000" w14:paraId="0000025C">
      <w:pPr>
        <w:numPr>
          <w:ilvl w:val="0"/>
          <w:numId w:val="1"/>
        </w:numPr>
        <w:ind w:left="720" w:hanging="360"/>
        <w:rPr>
          <w:u w:val="none"/>
        </w:rPr>
      </w:pPr>
      <w:r w:rsidDel="00000000" w:rsidR="00000000" w:rsidRPr="00000000">
        <w:rPr>
          <w:rtl w:val="0"/>
        </w:rPr>
        <w:t xml:space="preserve">[PURPOSE 1]</w:t>
      </w:r>
      <w:r w:rsidDel="00000000" w:rsidR="00000000" w:rsidRPr="00000000">
        <w:rPr>
          <w:rtl w:val="0"/>
        </w:rPr>
      </w:r>
    </w:p>
    <w:p w:rsidR="00000000" w:rsidDel="00000000" w:rsidP="00000000" w:rsidRDefault="00000000" w:rsidRPr="00000000" w14:paraId="0000025D">
      <w:pPr>
        <w:numPr>
          <w:ilvl w:val="0"/>
          <w:numId w:val="1"/>
        </w:numPr>
        <w:ind w:left="720" w:hanging="360"/>
        <w:rPr/>
      </w:pPr>
      <w:r w:rsidDel="00000000" w:rsidR="00000000" w:rsidRPr="00000000">
        <w:rPr>
          <w:rtl w:val="0"/>
        </w:rPr>
        <w:t xml:space="preserve">[PURPOSE 2]</w:t>
      </w:r>
    </w:p>
    <w:p w:rsidR="00000000" w:rsidDel="00000000" w:rsidP="00000000" w:rsidRDefault="00000000" w:rsidRPr="00000000" w14:paraId="0000025E">
      <w:pPr>
        <w:numPr>
          <w:ilvl w:val="0"/>
          <w:numId w:val="1"/>
        </w:numPr>
        <w:ind w:left="720" w:hanging="360"/>
        <w:rPr/>
      </w:pPr>
      <w:r w:rsidDel="00000000" w:rsidR="00000000" w:rsidRPr="00000000">
        <w:rPr>
          <w:rtl w:val="0"/>
        </w:rPr>
        <w:t xml:space="preserve">[PURPOSE 3]</w:t>
      </w:r>
    </w:p>
    <w:p w:rsidR="00000000" w:rsidDel="00000000" w:rsidP="00000000" w:rsidRDefault="00000000" w:rsidRPr="00000000" w14:paraId="0000025F">
      <w:pPr>
        <w:numPr>
          <w:ilvl w:val="0"/>
          <w:numId w:val="1"/>
        </w:numPr>
        <w:ind w:left="720" w:hanging="360"/>
        <w:rPr/>
      </w:pPr>
      <w:r w:rsidDel="00000000" w:rsidR="00000000" w:rsidRPr="00000000">
        <w:rPr>
          <w:rtl w:val="0"/>
        </w:rPr>
        <w:t xml:space="preserve">[PURPOSE 4]</w:t>
      </w:r>
    </w:p>
    <w:p w:rsidR="00000000" w:rsidDel="00000000" w:rsidP="00000000" w:rsidRDefault="00000000" w:rsidRPr="00000000" w14:paraId="00000260">
      <w:pPr>
        <w:ind w:hanging="6"/>
        <w:rPr/>
      </w:pPr>
      <w:r w:rsidDel="00000000" w:rsidR="00000000" w:rsidRPr="00000000">
        <w:rPr>
          <w:rtl w:val="0"/>
        </w:rPr>
      </w:r>
    </w:p>
    <w:p w:rsidR="00000000" w:rsidDel="00000000" w:rsidP="00000000" w:rsidRDefault="00000000" w:rsidRPr="00000000" w14:paraId="00000261">
      <w:pPr>
        <w:ind w:hanging="6"/>
        <w:rPr/>
      </w:pPr>
      <w:r w:rsidDel="00000000" w:rsidR="00000000" w:rsidRPr="00000000">
        <w:rPr>
          <w:rtl w:val="0"/>
        </w:rPr>
        <w:t xml:space="preserve">The description of the project is as follows:</w:t>
      </w:r>
    </w:p>
    <w:p w:rsidR="00000000" w:rsidDel="00000000" w:rsidP="00000000" w:rsidRDefault="00000000" w:rsidRPr="00000000" w14:paraId="00000262">
      <w:pPr>
        <w:ind w:hanging="6"/>
        <w:rPr/>
      </w:pPr>
      <w:r w:rsidDel="00000000" w:rsidR="00000000" w:rsidRPr="00000000">
        <w:rPr>
          <w:rtl w:val="0"/>
        </w:rPr>
      </w:r>
    </w:p>
    <w:p w:rsidR="00000000" w:rsidDel="00000000" w:rsidP="00000000" w:rsidRDefault="00000000" w:rsidRPr="00000000" w14:paraId="00000263">
      <w:pPr>
        <w:numPr>
          <w:ilvl w:val="0"/>
          <w:numId w:val="19"/>
        </w:numPr>
        <w:ind w:left="720" w:hanging="360"/>
        <w:rPr>
          <w:u w:val="none"/>
        </w:rPr>
      </w:pPr>
      <w:r w:rsidDel="00000000" w:rsidR="00000000" w:rsidRPr="00000000">
        <w:rPr>
          <w:rtl w:val="0"/>
        </w:rPr>
        <w:t xml:space="preserve">[DESCRIPTION 1]</w:t>
      </w:r>
      <w:r w:rsidDel="00000000" w:rsidR="00000000" w:rsidRPr="00000000">
        <w:rPr>
          <w:rtl w:val="0"/>
        </w:rPr>
      </w:r>
    </w:p>
    <w:p w:rsidR="00000000" w:rsidDel="00000000" w:rsidP="00000000" w:rsidRDefault="00000000" w:rsidRPr="00000000" w14:paraId="00000264">
      <w:pPr>
        <w:numPr>
          <w:ilvl w:val="0"/>
          <w:numId w:val="19"/>
        </w:numPr>
        <w:ind w:left="720" w:hanging="360"/>
        <w:rPr>
          <w:u w:val="none"/>
        </w:rPr>
      </w:pPr>
      <w:r w:rsidDel="00000000" w:rsidR="00000000" w:rsidRPr="00000000">
        <w:rPr>
          <w:rtl w:val="0"/>
        </w:rPr>
        <w:t xml:space="preserve">[DESCRIPTION 2]</w:t>
      </w:r>
      <w:r w:rsidDel="00000000" w:rsidR="00000000" w:rsidRPr="00000000">
        <w:rPr>
          <w:rtl w:val="0"/>
        </w:rPr>
      </w:r>
    </w:p>
    <w:p w:rsidR="00000000" w:rsidDel="00000000" w:rsidP="00000000" w:rsidRDefault="00000000" w:rsidRPr="00000000" w14:paraId="00000265">
      <w:pPr>
        <w:numPr>
          <w:ilvl w:val="0"/>
          <w:numId w:val="19"/>
        </w:numPr>
        <w:ind w:left="720" w:hanging="360"/>
        <w:rPr>
          <w:u w:val="none"/>
        </w:rPr>
      </w:pPr>
      <w:r w:rsidDel="00000000" w:rsidR="00000000" w:rsidRPr="00000000">
        <w:rPr>
          <w:rtl w:val="0"/>
        </w:rPr>
        <w:t xml:space="preserve">[DESCRIPTION 3]</w:t>
      </w:r>
      <w:r w:rsidDel="00000000" w:rsidR="00000000" w:rsidRPr="00000000">
        <w:rPr>
          <w:rtl w:val="0"/>
        </w:rPr>
      </w:r>
    </w:p>
    <w:p w:rsidR="00000000" w:rsidDel="00000000" w:rsidP="00000000" w:rsidRDefault="00000000" w:rsidRPr="00000000" w14:paraId="00000266">
      <w:pPr>
        <w:ind w:hanging="6"/>
        <w:rPr/>
      </w:pPr>
      <w:r w:rsidDel="00000000" w:rsidR="00000000" w:rsidRPr="00000000">
        <w:rPr>
          <w:rtl w:val="0"/>
        </w:rPr>
      </w:r>
    </w:p>
    <w:p w:rsidR="00000000" w:rsidDel="00000000" w:rsidP="00000000" w:rsidRDefault="00000000" w:rsidRPr="00000000" w14:paraId="00000267">
      <w:pPr>
        <w:ind w:hanging="6"/>
        <w:rPr/>
      </w:pPr>
      <w:bookmarkStart w:colFirst="0" w:colLast="0" w:name="_heading=h.1ksv4uv" w:id="18"/>
      <w:bookmarkEnd w:id="18"/>
      <w:r w:rsidDel="00000000" w:rsidR="00000000" w:rsidRPr="00000000">
        <w:rPr/>
        <mc:AlternateContent>
          <mc:Choice Requires="wpg">
            <w:drawing>
              <wp:inline distB="0" distT="0" distL="0" distR="0">
                <wp:extent cx="647700" cy="60722"/>
                <wp:effectExtent b="0" l="0" r="0" t="0"/>
                <wp:docPr id="16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3" name="Shape 1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5" name="Shape 1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7" name="Shape 16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9" name="Shape 16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1" name="Shape 17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73" name="Shape 17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5" name="Shape 17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76" name="Shape 17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9" name="image12.png"/>
                <a:graphic>
                  <a:graphicData uri="http://schemas.openxmlformats.org/drawingml/2006/picture">
                    <pic:pic>
                      <pic:nvPicPr>
                        <pic:cNvPr id="0" name="image12.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68">
      <w:pPr>
        <w:pStyle w:val="Heading1"/>
        <w:spacing w:line="312" w:lineRule="auto"/>
        <w:ind w:hanging="6"/>
        <w:rPr>
          <w:rFonts w:ascii="Lato" w:cs="Lato" w:eastAsia="Lato" w:hAnsi="Lato"/>
        </w:rPr>
      </w:pPr>
      <w:bookmarkStart w:colFirst="0" w:colLast="0" w:name="_heading=h.44sinio" w:id="19"/>
      <w:bookmarkEnd w:id="19"/>
      <w:r w:rsidDel="00000000" w:rsidR="00000000" w:rsidRPr="00000000">
        <w:rPr>
          <w:rFonts w:ascii="Lato" w:cs="Lato" w:eastAsia="Lato" w:hAnsi="Lato"/>
          <w:rtl w:val="0"/>
        </w:rPr>
        <w:t xml:space="preserve">Project Scope</w:t>
      </w:r>
    </w:p>
    <w:p w:rsidR="00000000" w:rsidDel="00000000" w:rsidP="00000000" w:rsidRDefault="00000000" w:rsidRPr="00000000" w14:paraId="00000269">
      <w:pPr>
        <w:ind w:hanging="6"/>
        <w:jc w:val="both"/>
        <w:rPr/>
      </w:pPr>
      <w:r w:rsidDel="00000000" w:rsidR="00000000" w:rsidRPr="00000000">
        <w:rPr>
          <w:rtl w:val="0"/>
        </w:rPr>
        <w:t xml:space="preserve">The scope of the project entails [SCOPE OF WORK]. You may provide this in list or paragraph form. </w:t>
      </w:r>
    </w:p>
    <w:p w:rsidR="00000000" w:rsidDel="00000000" w:rsidP="00000000" w:rsidRDefault="00000000" w:rsidRPr="00000000" w14:paraId="0000026A">
      <w:pPr>
        <w:ind w:hanging="6"/>
        <w:rPr/>
      </w:pPr>
      <w:r w:rsidDel="00000000" w:rsidR="00000000" w:rsidRPr="00000000">
        <w:rPr>
          <w:rtl w:val="0"/>
        </w:rPr>
      </w:r>
    </w:p>
    <w:p w:rsidR="00000000" w:rsidDel="00000000" w:rsidP="00000000" w:rsidRDefault="00000000" w:rsidRPr="00000000" w14:paraId="0000026B">
      <w:pPr>
        <w:ind w:hanging="6"/>
        <w:jc w:val="both"/>
        <w:rPr>
          <w:color w:val="666666"/>
        </w:rPr>
      </w:pPr>
      <w:r w:rsidDel="00000000" w:rsidR="00000000" w:rsidRPr="00000000">
        <w:rPr>
          <w:color w:val="666666"/>
          <w:rtl w:val="0"/>
        </w:rPr>
        <w:t xml:space="preserve">The purpose of this Request for Proposal (RFP) is to solicit proposals to provide </w:t>
      </w:r>
      <w:r w:rsidDel="00000000" w:rsidR="00000000" w:rsidRPr="00000000">
        <w:rPr>
          <w:rtl w:val="0"/>
        </w:rPr>
        <w:t xml:space="preserve"> advanced analytics </w:t>
      </w:r>
      <w:r w:rsidDel="00000000" w:rsidR="00000000" w:rsidRPr="00000000">
        <w:rPr>
          <w:rtl w:val="0"/>
        </w:rPr>
        <w:t xml:space="preserve">solution</w:t>
      </w:r>
      <w:r w:rsidDel="00000000" w:rsidR="00000000" w:rsidRPr="00000000">
        <w:rPr>
          <w:rtl w:val="0"/>
        </w:rPr>
        <w:t xml:space="preserve"> </w:t>
      </w:r>
      <w:r w:rsidDel="00000000" w:rsidR="00000000" w:rsidRPr="00000000">
        <w:rPr>
          <w:color w:val="666666"/>
          <w:rtl w:val="0"/>
        </w:rPr>
        <w:t xml:space="preserve">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26C">
      <w:pPr>
        <w:ind w:hanging="6"/>
        <w:rPr/>
      </w:pPr>
      <w:r w:rsidDel="00000000" w:rsidR="00000000" w:rsidRPr="00000000">
        <w:rPr>
          <w:rtl w:val="0"/>
        </w:rPr>
      </w:r>
    </w:p>
    <w:p w:rsidR="00000000" w:rsidDel="00000000" w:rsidP="00000000" w:rsidRDefault="00000000" w:rsidRPr="00000000" w14:paraId="0000026D">
      <w:pPr>
        <w:ind w:hanging="6"/>
        <w:rPr/>
      </w:pPr>
      <w:r w:rsidDel="00000000" w:rsidR="00000000" w:rsidRPr="00000000">
        <w:rPr>
          <w:rtl w:val="0"/>
        </w:rPr>
      </w:r>
    </w:p>
    <w:p w:rsidR="00000000" w:rsidDel="00000000" w:rsidP="00000000" w:rsidRDefault="00000000" w:rsidRPr="00000000" w14:paraId="0000026E">
      <w:pPr>
        <w:ind w:hanging="6"/>
        <w:rPr/>
      </w:pPr>
      <w:r w:rsidDel="00000000" w:rsidR="00000000" w:rsidRPr="00000000">
        <w:rPr>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26F">
      <w:pPr>
        <w:ind w:hanging="6"/>
        <w:rPr/>
      </w:pPr>
      <w:r w:rsidDel="00000000" w:rsidR="00000000" w:rsidRPr="00000000">
        <w:rPr>
          <w:rtl w:val="0"/>
        </w:rPr>
      </w:r>
    </w:p>
    <w:p w:rsidR="00000000" w:rsidDel="00000000" w:rsidP="00000000" w:rsidRDefault="00000000" w:rsidRPr="00000000" w14:paraId="00000270">
      <w:pPr>
        <w:numPr>
          <w:ilvl w:val="0"/>
          <w:numId w:val="7"/>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71">
      <w:pPr>
        <w:numPr>
          <w:ilvl w:val="0"/>
          <w:numId w:val="7"/>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72">
      <w:pPr>
        <w:numPr>
          <w:ilvl w:val="0"/>
          <w:numId w:val="7"/>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73">
      <w:pPr>
        <w:numPr>
          <w:ilvl w:val="0"/>
          <w:numId w:val="7"/>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74">
      <w:pPr>
        <w:numPr>
          <w:ilvl w:val="0"/>
          <w:numId w:val="7"/>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75">
      <w:pPr>
        <w:ind w:hanging="6"/>
        <w:rPr/>
      </w:pPr>
      <w:r w:rsidDel="00000000" w:rsidR="00000000" w:rsidRPr="00000000">
        <w:rPr>
          <w:rtl w:val="0"/>
        </w:rPr>
      </w:r>
    </w:p>
    <w:p w:rsidR="00000000" w:rsidDel="00000000" w:rsidP="00000000" w:rsidRDefault="00000000" w:rsidRPr="00000000" w14:paraId="00000276">
      <w:pPr>
        <w:ind w:hanging="6"/>
        <w:rPr/>
      </w:pPr>
      <w:r w:rsidDel="00000000" w:rsidR="00000000" w:rsidRPr="00000000">
        <w:rPr>
          <w:rtl w:val="0"/>
        </w:rPr>
        <w:t xml:space="preserve">Acceptance of the work is contingent on the following acceptance criteria:</w:t>
      </w:r>
    </w:p>
    <w:p w:rsidR="00000000" w:rsidDel="00000000" w:rsidP="00000000" w:rsidRDefault="00000000" w:rsidRPr="00000000" w14:paraId="00000277">
      <w:pPr>
        <w:ind w:hanging="6"/>
        <w:rPr/>
      </w:pPr>
      <w:r w:rsidDel="00000000" w:rsidR="00000000" w:rsidRPr="00000000">
        <w:rPr>
          <w:rtl w:val="0"/>
        </w:rPr>
      </w:r>
    </w:p>
    <w:p w:rsidR="00000000" w:rsidDel="00000000" w:rsidP="00000000" w:rsidRDefault="00000000" w:rsidRPr="00000000" w14:paraId="00000278">
      <w:pPr>
        <w:numPr>
          <w:ilvl w:val="0"/>
          <w:numId w:val="13"/>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79">
      <w:pPr>
        <w:numPr>
          <w:ilvl w:val="0"/>
          <w:numId w:val="13"/>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7A">
      <w:pPr>
        <w:numPr>
          <w:ilvl w:val="0"/>
          <w:numId w:val="13"/>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7B">
      <w:pPr>
        <w:numPr>
          <w:ilvl w:val="0"/>
          <w:numId w:val="13"/>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7C">
      <w:pPr>
        <w:numPr>
          <w:ilvl w:val="0"/>
          <w:numId w:val="13"/>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7D">
      <w:pPr>
        <w:ind w:left="0" w:firstLine="0"/>
        <w:rPr/>
      </w:pPr>
      <w:r w:rsidDel="00000000" w:rsidR="00000000" w:rsidRPr="00000000">
        <w:rPr>
          <w:rtl w:val="0"/>
        </w:rPr>
      </w:r>
    </w:p>
    <w:p w:rsidR="00000000" w:rsidDel="00000000" w:rsidP="00000000" w:rsidRDefault="00000000" w:rsidRPr="00000000" w14:paraId="0000027E">
      <w:pPr>
        <w:ind w:hanging="6"/>
        <w:rPr/>
      </w:pPr>
      <w:bookmarkStart w:colFirst="0" w:colLast="0" w:name="_heading=h.2jxsxqh" w:id="20"/>
      <w:bookmarkEnd w:id="20"/>
      <w:r w:rsidDel="00000000" w:rsidR="00000000" w:rsidRPr="00000000">
        <w:rPr/>
        <mc:AlternateContent>
          <mc:Choice Requires="wpg">
            <w:drawing>
              <wp:inline distB="0" distT="0" distL="0" distR="0">
                <wp:extent cx="647700" cy="60722"/>
                <wp:effectExtent b="0" l="0" r="0" t="0"/>
                <wp:docPr id="16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7" name="Shape 1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9" name="Shape 1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1" name="Shape 1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3" name="Shape 1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5" name="Shape 15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57" name="Shape 15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59" name="Shape 15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0" name="Shape 16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8" name="image11.png"/>
                <a:graphic>
                  <a:graphicData uri="http://schemas.openxmlformats.org/drawingml/2006/picture">
                    <pic:pic>
                      <pic:nvPicPr>
                        <pic:cNvPr id="0" name="image11.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7F">
      <w:pPr>
        <w:pStyle w:val="Heading1"/>
        <w:spacing w:line="312" w:lineRule="auto"/>
        <w:ind w:hanging="6"/>
        <w:rPr>
          <w:rFonts w:ascii="Lato" w:cs="Lato" w:eastAsia="Lato" w:hAnsi="Lato"/>
        </w:rPr>
      </w:pPr>
      <w:bookmarkStart w:colFirst="0" w:colLast="0" w:name="_heading=h.z337ya" w:id="21"/>
      <w:bookmarkEnd w:id="21"/>
      <w:r w:rsidDel="00000000" w:rsidR="00000000" w:rsidRPr="00000000">
        <w:rPr>
          <w:rFonts w:ascii="Lato" w:cs="Lato" w:eastAsia="Lato" w:hAnsi="Lato"/>
          <w:rtl w:val="0"/>
        </w:rPr>
        <w:t xml:space="preserve">RFP &amp; Project Timelines</w:t>
      </w:r>
    </w:p>
    <w:p w:rsidR="00000000" w:rsidDel="00000000" w:rsidP="00000000" w:rsidRDefault="00000000" w:rsidRPr="00000000" w14:paraId="00000280">
      <w:pPr>
        <w:ind w:hanging="6"/>
        <w:rPr/>
      </w:pPr>
      <w:r w:rsidDel="00000000" w:rsidR="00000000" w:rsidRPr="00000000">
        <w:rPr>
          <w:rtl w:val="0"/>
        </w:rPr>
      </w:r>
    </w:p>
    <w:p w:rsidR="00000000" w:rsidDel="00000000" w:rsidP="00000000" w:rsidRDefault="00000000" w:rsidRPr="00000000" w14:paraId="00000281">
      <w:pPr>
        <w:ind w:hanging="6"/>
        <w:rPr/>
      </w:pPr>
      <w:r w:rsidDel="00000000" w:rsidR="00000000" w:rsidRPr="00000000">
        <w:rPr>
          <w:rtl w:val="0"/>
        </w:rPr>
        <w:t xml:space="preserve">The Request for Proposal timeline is as follows:</w:t>
      </w:r>
    </w:p>
    <w:tbl>
      <w:tblPr>
        <w:tblStyle w:val="Table4"/>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2">
            <w:pPr>
              <w:spacing w:line="276" w:lineRule="auto"/>
              <w:ind w:left="0" w:firstLine="0"/>
              <w:rPr/>
            </w:pPr>
            <w:r w:rsidDel="00000000" w:rsidR="00000000" w:rsidRPr="00000000">
              <w:rPr>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3">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4">
            <w:pPr>
              <w:spacing w:line="276" w:lineRule="auto"/>
              <w:ind w:left="0" w:firstLine="0"/>
              <w:rPr/>
            </w:pPr>
            <w:r w:rsidDel="00000000" w:rsidR="00000000" w:rsidRPr="00000000">
              <w:rPr>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5">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6">
            <w:pPr>
              <w:spacing w:line="276" w:lineRule="auto"/>
              <w:ind w:left="0" w:firstLine="0"/>
              <w:rPr/>
            </w:pPr>
            <w:r w:rsidDel="00000000" w:rsidR="00000000" w:rsidRPr="00000000">
              <w:rPr>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7">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8">
            <w:pPr>
              <w:spacing w:line="276" w:lineRule="auto"/>
              <w:ind w:left="0" w:firstLine="0"/>
              <w:rPr/>
            </w:pPr>
            <w:r w:rsidDel="00000000" w:rsidR="00000000" w:rsidRPr="00000000">
              <w:rPr>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89">
            <w:pPr>
              <w:spacing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8A">
      <w:pPr>
        <w:ind w:left="0" w:firstLine="0"/>
        <w:rPr/>
      </w:pPr>
      <w:r w:rsidDel="00000000" w:rsidR="00000000" w:rsidRPr="00000000">
        <w:rPr>
          <w:rtl w:val="0"/>
        </w:rPr>
      </w:r>
    </w:p>
    <w:p w:rsidR="00000000" w:rsidDel="00000000" w:rsidP="00000000" w:rsidRDefault="00000000" w:rsidRPr="00000000" w14:paraId="0000028B">
      <w:pPr>
        <w:ind w:left="0" w:firstLine="0"/>
        <w:rPr/>
      </w:pPr>
      <w:r w:rsidDel="00000000" w:rsidR="00000000" w:rsidRPr="00000000">
        <w:rPr>
          <w:rtl w:val="0"/>
        </w:rPr>
        <w:t xml:space="preserve">The need-date for project completion is [DATE]. Bidders may propose a date earlier or later, and will be evaluated accordingly.</w:t>
      </w:r>
    </w:p>
    <w:p w:rsidR="00000000" w:rsidDel="00000000" w:rsidP="00000000" w:rsidRDefault="00000000" w:rsidRPr="00000000" w14:paraId="0000028C">
      <w:pPr>
        <w:ind w:left="0" w:firstLine="0"/>
        <w:rPr/>
      </w:pPr>
      <w:r w:rsidDel="00000000" w:rsidR="00000000" w:rsidRPr="00000000">
        <w:rPr>
          <w:rtl w:val="0"/>
        </w:rPr>
      </w:r>
    </w:p>
    <w:p w:rsidR="00000000" w:rsidDel="00000000" w:rsidP="00000000" w:rsidRDefault="00000000" w:rsidRPr="00000000" w14:paraId="0000028D">
      <w:pPr>
        <w:ind w:left="0" w:firstLine="0"/>
        <w:rPr/>
      </w:pPr>
      <w:r w:rsidDel="00000000" w:rsidR="00000000" w:rsidRPr="00000000">
        <w:rPr>
          <w:rtl w:val="0"/>
        </w:rPr>
      </w:r>
    </w:p>
    <w:p w:rsidR="00000000" w:rsidDel="00000000" w:rsidP="00000000" w:rsidRDefault="00000000" w:rsidRPr="00000000" w14:paraId="0000028E">
      <w:pPr>
        <w:ind w:hanging="6"/>
        <w:rPr/>
      </w:pPr>
      <w:bookmarkStart w:colFirst="0" w:colLast="0" w:name="_heading=h.3j2qqm3" w:id="22"/>
      <w:bookmarkEnd w:id="22"/>
      <w:r w:rsidDel="00000000" w:rsidR="00000000" w:rsidRPr="00000000">
        <w:rPr/>
        <mc:AlternateContent>
          <mc:Choice Requires="wpg">
            <w:drawing>
              <wp:inline distB="0" distT="0" distL="0" distR="0">
                <wp:extent cx="647700" cy="60722"/>
                <wp:effectExtent b="0" l="0" r="0" t="0"/>
                <wp:docPr id="16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 name="Shape 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 name="Shape 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7" name="Shape 2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9" name="Shape 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31" name="Shape 3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0" name="image3.png"/>
                <a:graphic>
                  <a:graphicData uri="http://schemas.openxmlformats.org/drawingml/2006/picture">
                    <pic:pic>
                      <pic:nvPicPr>
                        <pic:cNvPr id="0" name="image3.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8F">
      <w:pPr>
        <w:pStyle w:val="Heading1"/>
        <w:spacing w:line="312" w:lineRule="auto"/>
        <w:ind w:hanging="6"/>
        <w:rPr>
          <w:rFonts w:ascii="Lato" w:cs="Lato" w:eastAsia="Lato" w:hAnsi="Lato"/>
        </w:rPr>
      </w:pPr>
      <w:bookmarkStart w:colFirst="0" w:colLast="0" w:name="_heading=h.1y810tw" w:id="23"/>
      <w:bookmarkEnd w:id="23"/>
      <w:r w:rsidDel="00000000" w:rsidR="00000000" w:rsidRPr="00000000">
        <w:rPr>
          <w:rFonts w:ascii="Lato" w:cs="Lato" w:eastAsia="Lato" w:hAnsi="Lato"/>
          <w:rtl w:val="0"/>
        </w:rPr>
        <w:t xml:space="preserve">Budget</w:t>
      </w:r>
    </w:p>
    <w:p w:rsidR="00000000" w:rsidDel="00000000" w:rsidP="00000000" w:rsidRDefault="00000000" w:rsidRPr="00000000" w14:paraId="00000290">
      <w:pPr>
        <w:ind w:hanging="6"/>
        <w:rPr/>
      </w:pPr>
      <w:r w:rsidDel="00000000" w:rsidR="00000000" w:rsidRPr="00000000">
        <w:rPr>
          <w:rtl w:val="0"/>
        </w:rPr>
      </w:r>
    </w:p>
    <w:p w:rsidR="00000000" w:rsidDel="00000000" w:rsidP="00000000" w:rsidRDefault="00000000" w:rsidRPr="00000000" w14:paraId="00000291">
      <w:pPr>
        <w:ind w:hanging="6"/>
        <w:rPr/>
      </w:pPr>
      <w:r w:rsidDel="00000000" w:rsidR="00000000" w:rsidRPr="00000000">
        <w:rPr>
          <w:rtl w:val="0"/>
        </w:rPr>
        <w:t xml:space="preserve">[COMPANY NAME]’s budget for the project is [DOLLAR AMOUNT].</w:t>
      </w:r>
    </w:p>
    <w:p w:rsidR="00000000" w:rsidDel="00000000" w:rsidP="00000000" w:rsidRDefault="00000000" w:rsidRPr="00000000" w14:paraId="00000292">
      <w:pPr>
        <w:ind w:hanging="6"/>
        <w:rPr/>
      </w:pPr>
      <w:r w:rsidDel="00000000" w:rsidR="00000000" w:rsidRPr="00000000">
        <w:rPr>
          <w:rtl w:val="0"/>
        </w:rPr>
      </w:r>
    </w:p>
    <w:p w:rsidR="00000000" w:rsidDel="00000000" w:rsidP="00000000" w:rsidRDefault="00000000" w:rsidRPr="00000000" w14:paraId="00000293">
      <w:pPr>
        <w:ind w:hanging="6"/>
        <w:rPr/>
      </w:pPr>
      <w:bookmarkStart w:colFirst="0" w:colLast="0" w:name="_heading=h.4i7ojhp" w:id="24"/>
      <w:bookmarkEnd w:id="24"/>
      <w:r w:rsidDel="00000000" w:rsidR="00000000" w:rsidRPr="00000000">
        <w:rPr/>
        <mc:AlternateContent>
          <mc:Choice Requires="wpg">
            <w:drawing>
              <wp:inline distB="0" distT="0" distL="0" distR="0">
                <wp:extent cx="647700" cy="60722"/>
                <wp:effectExtent b="0" l="0" r="0" t="0"/>
                <wp:docPr id="15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 name="Shape 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 name="Shape 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 name="Shape 1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5" name="Shape 1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59" name="image2.png"/>
                <a:graphic>
                  <a:graphicData uri="http://schemas.openxmlformats.org/drawingml/2006/picture">
                    <pic:pic>
                      <pic:nvPicPr>
                        <pic:cNvPr id="0" name="image2.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94">
      <w:pPr>
        <w:pStyle w:val="Heading1"/>
        <w:spacing w:line="312" w:lineRule="auto"/>
        <w:ind w:hanging="6"/>
        <w:jc w:val="both"/>
        <w:rPr>
          <w:rFonts w:ascii="Lato" w:cs="Lato" w:eastAsia="Lato" w:hAnsi="Lato"/>
        </w:rPr>
      </w:pPr>
      <w:bookmarkStart w:colFirst="0" w:colLast="0" w:name="_heading=h.2xcytpi" w:id="25"/>
      <w:bookmarkEnd w:id="25"/>
      <w:r w:rsidDel="00000000" w:rsidR="00000000" w:rsidRPr="00000000">
        <w:rPr>
          <w:rFonts w:ascii="Lato" w:cs="Lato" w:eastAsia="Lato" w:hAnsi="Lato"/>
          <w:rtl w:val="0"/>
        </w:rPr>
        <w:t xml:space="preserve">Evaluation Factors</w:t>
      </w:r>
    </w:p>
    <w:p w:rsidR="00000000" w:rsidDel="00000000" w:rsidP="00000000" w:rsidRDefault="00000000" w:rsidRPr="00000000" w14:paraId="00000295">
      <w:pPr>
        <w:ind w:hanging="6"/>
        <w:jc w:val="both"/>
        <w:rPr/>
      </w:pPr>
      <w:r w:rsidDel="00000000" w:rsidR="00000000" w:rsidRPr="00000000">
        <w:rPr>
          <w:rtl w:val="0"/>
        </w:rPr>
      </w:r>
    </w:p>
    <w:p w:rsidR="00000000" w:rsidDel="00000000" w:rsidP="00000000" w:rsidRDefault="00000000" w:rsidRPr="00000000" w14:paraId="00000296">
      <w:pPr>
        <w:ind w:hanging="6"/>
        <w:jc w:val="both"/>
        <w:rPr/>
      </w:pPr>
      <w:r w:rsidDel="00000000" w:rsidR="00000000" w:rsidRPr="00000000">
        <w:rPr>
          <w:rtl w:val="0"/>
        </w:rPr>
        <w:t xml:space="preserve">[COMPANY NAME] will rate proposals based on the following factors, with cost being the most important factor:</w:t>
      </w:r>
    </w:p>
    <w:p w:rsidR="00000000" w:rsidDel="00000000" w:rsidP="00000000" w:rsidRDefault="00000000" w:rsidRPr="00000000" w14:paraId="00000297">
      <w:pPr>
        <w:numPr>
          <w:ilvl w:val="0"/>
          <w:numId w:val="20"/>
        </w:numPr>
        <w:ind w:left="720" w:hanging="360"/>
        <w:jc w:val="both"/>
        <w:rPr>
          <w:u w:val="none"/>
        </w:rPr>
      </w:pPr>
      <w:r w:rsidDel="00000000" w:rsidR="00000000" w:rsidRPr="00000000">
        <w:rPr>
          <w:rtl w:val="0"/>
        </w:rPr>
        <w:t xml:space="preserve">Responsiveness to the requirements set forth in this Request for Proposal</w:t>
      </w:r>
      <w:r w:rsidDel="00000000" w:rsidR="00000000" w:rsidRPr="00000000">
        <w:rPr>
          <w:rtl w:val="0"/>
        </w:rPr>
      </w:r>
    </w:p>
    <w:p w:rsidR="00000000" w:rsidDel="00000000" w:rsidP="00000000" w:rsidRDefault="00000000" w:rsidRPr="00000000" w14:paraId="00000298">
      <w:pPr>
        <w:numPr>
          <w:ilvl w:val="0"/>
          <w:numId w:val="20"/>
        </w:numPr>
        <w:ind w:left="720" w:hanging="360"/>
        <w:jc w:val="both"/>
        <w:rPr>
          <w:u w:val="none"/>
        </w:rPr>
      </w:pPr>
      <w:r w:rsidDel="00000000" w:rsidR="00000000" w:rsidRPr="00000000">
        <w:rPr>
          <w:rtl w:val="0"/>
        </w:rPr>
        <w:t xml:space="preserve">Relevant past performance/experience</w:t>
      </w:r>
      <w:r w:rsidDel="00000000" w:rsidR="00000000" w:rsidRPr="00000000">
        <w:rPr>
          <w:rtl w:val="0"/>
        </w:rPr>
      </w:r>
    </w:p>
    <w:p w:rsidR="00000000" w:rsidDel="00000000" w:rsidP="00000000" w:rsidRDefault="00000000" w:rsidRPr="00000000" w14:paraId="00000299">
      <w:pPr>
        <w:numPr>
          <w:ilvl w:val="0"/>
          <w:numId w:val="20"/>
        </w:numPr>
        <w:ind w:left="720" w:hanging="360"/>
        <w:jc w:val="both"/>
        <w:rPr>
          <w:u w:val="none"/>
        </w:rPr>
      </w:pPr>
      <w:r w:rsidDel="00000000" w:rsidR="00000000" w:rsidRPr="00000000">
        <w:rPr>
          <w:rtl w:val="0"/>
        </w:rPr>
        <w:t xml:space="preserve">Samples of work</w:t>
      </w:r>
      <w:r w:rsidDel="00000000" w:rsidR="00000000" w:rsidRPr="00000000">
        <w:rPr>
          <w:rtl w:val="0"/>
        </w:rPr>
      </w:r>
    </w:p>
    <w:p w:rsidR="00000000" w:rsidDel="00000000" w:rsidP="00000000" w:rsidRDefault="00000000" w:rsidRPr="00000000" w14:paraId="0000029A">
      <w:pPr>
        <w:numPr>
          <w:ilvl w:val="0"/>
          <w:numId w:val="20"/>
        </w:numPr>
        <w:ind w:left="720" w:hanging="360"/>
        <w:jc w:val="both"/>
        <w:rPr>
          <w:u w:val="none"/>
        </w:rPr>
      </w:pPr>
      <w:r w:rsidDel="00000000" w:rsidR="00000000" w:rsidRPr="00000000">
        <w:rPr>
          <w:rtl w:val="0"/>
        </w:rPr>
        <w:t xml:space="preserve">Cost, including an assessment of total cost of ownership.</w:t>
      </w:r>
      <w:r w:rsidDel="00000000" w:rsidR="00000000" w:rsidRPr="00000000">
        <w:rPr>
          <w:rtl w:val="0"/>
        </w:rPr>
      </w:r>
    </w:p>
    <w:p w:rsidR="00000000" w:rsidDel="00000000" w:rsidP="00000000" w:rsidRDefault="00000000" w:rsidRPr="00000000" w14:paraId="0000029B">
      <w:pPr>
        <w:numPr>
          <w:ilvl w:val="0"/>
          <w:numId w:val="20"/>
        </w:numPr>
        <w:ind w:left="720" w:hanging="360"/>
        <w:jc w:val="both"/>
        <w:rPr>
          <w:u w:val="none"/>
        </w:rPr>
      </w:pPr>
      <w:r w:rsidDel="00000000" w:rsidR="00000000" w:rsidRPr="00000000">
        <w:rPr>
          <w:rtl w:val="0"/>
        </w:rPr>
        <w:t xml:space="preserve">Technical expertise/experience of bidder and bidder’s staff</w:t>
      </w:r>
      <w:r w:rsidDel="00000000" w:rsidR="00000000" w:rsidRPr="00000000">
        <w:rPr>
          <w:rtl w:val="0"/>
        </w:rPr>
      </w:r>
    </w:p>
    <w:p w:rsidR="00000000" w:rsidDel="00000000" w:rsidP="00000000" w:rsidRDefault="00000000" w:rsidRPr="00000000" w14:paraId="0000029C">
      <w:pPr>
        <w:ind w:hanging="6"/>
        <w:jc w:val="both"/>
        <w:rPr/>
      </w:pPr>
      <w:r w:rsidDel="00000000" w:rsidR="00000000" w:rsidRPr="00000000">
        <w:rPr>
          <w:rtl w:val="0"/>
        </w:rPr>
      </w:r>
    </w:p>
    <w:p w:rsidR="00000000" w:rsidDel="00000000" w:rsidP="00000000" w:rsidRDefault="00000000" w:rsidRPr="00000000" w14:paraId="0000029D">
      <w:pPr>
        <w:ind w:hanging="6"/>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2">
    <w:pPr>
      <w:ind w:left="-560"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A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5">
    <w:pPr>
      <w:ind w:left="0" w:firstLine="0"/>
      <w:rPr/>
    </w:pPr>
    <w:r w:rsidDel="00000000" w:rsidR="00000000" w:rsidRPr="00000000">
      <w:rPr>
        <w:rtl w:val="0"/>
      </w:rPr>
    </w:r>
  </w:p>
  <w:p w:rsidR="00000000" w:rsidDel="00000000" w:rsidP="00000000" w:rsidRDefault="00000000" w:rsidRPr="00000000" w14:paraId="000002A6">
    <w:pPr>
      <w:ind w:hanging="6"/>
      <w:rPr/>
    </w:pPr>
    <w:r w:rsidDel="00000000" w:rsidR="00000000" w:rsidRPr="00000000">
      <w:rPr>
        <w:rtl w:val="0"/>
      </w:rPr>
    </w:r>
  </w:p>
  <w:p w:rsidR="00000000" w:rsidDel="00000000" w:rsidP="00000000" w:rsidRDefault="00000000" w:rsidRPr="00000000" w14:paraId="000002A7">
    <w:pPr>
      <w:ind w:left="0" w:firstLine="0"/>
      <w:jc w:val="center"/>
      <w:rPr>
        <w:sz w:val="20"/>
        <w:szCs w:val="20"/>
      </w:rPr>
    </w:pPr>
    <w:r w:rsidDel="00000000" w:rsidR="00000000" w:rsidRPr="00000000">
      <w:rPr>
        <w:rtl w:val="0"/>
      </w:rPr>
    </w:r>
  </w:p>
  <w:p w:rsidR="00000000" w:rsidDel="00000000" w:rsidP="00000000" w:rsidRDefault="00000000" w:rsidRPr="00000000" w14:paraId="000002A8">
    <w:pPr>
      <w:ind w:left="-560" w:firstLine="0"/>
      <w:jc w:val="center"/>
      <w:rPr>
        <w:sz w:val="20"/>
        <w:szCs w:val="20"/>
      </w:rPr>
    </w:pPr>
    <w:r w:rsidDel="00000000" w:rsidR="00000000" w:rsidRPr="00000000">
      <w:rPr>
        <w:rtl w:val="0"/>
      </w:rPr>
    </w:r>
  </w:p>
  <w:p w:rsidR="00000000" w:rsidDel="00000000" w:rsidP="00000000" w:rsidRDefault="00000000" w:rsidRPr="00000000" w14:paraId="000002A9">
    <w:pPr>
      <w:ind w:left="-560"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9E">
    <w:pPr>
      <w:spacing w:after="220" w:before="220" w:lineRule="auto"/>
      <w:ind w:hanging="6"/>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9F">
    <w:pPr>
      <w:spacing w:after="220" w:before="220" w:lineRule="auto"/>
      <w:ind w:hanging="6"/>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7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0">
    <w:pPr>
      <w:ind w:left="-173"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GB"/>
      </w:rPr>
    </w:rPrDefault>
    <w:pPrDefault>
      <w:pPr>
        <w:spacing w:line="312" w:lineRule="auto"/>
        <w:ind w:left="-6"/>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276" w:lineRule="auto"/>
      <w:outlineLvl w:val="0"/>
    </w:pPr>
    <w:rPr>
      <w:rFonts w:ascii="Raleway" w:cs="Raleway" w:eastAsia="Raleway" w:hAnsi="Raleway"/>
      <w:b w:val="1"/>
      <w:color w:val="1a1a1a"/>
      <w:sz w:val="40"/>
      <w:szCs w:val="40"/>
    </w:rPr>
  </w:style>
  <w:style w:type="paragraph" w:styleId="Heading2">
    <w:name w:val="heading 2"/>
    <w:basedOn w:val="Normal"/>
    <w:next w:val="Normal"/>
    <w:uiPriority w:val="9"/>
    <w:semiHidden w:val="1"/>
    <w:unhideWhenUsed w:val="1"/>
    <w:qFormat w:val="1"/>
    <w:pPr>
      <w:keepNext w:val="1"/>
      <w:keepLines w:val="1"/>
      <w:outlineLvl w:val="1"/>
    </w:pPr>
    <w:rPr>
      <w:b w:val="1"/>
      <w:color w:val="1a1a1a"/>
    </w:rPr>
  </w:style>
  <w:style w:type="paragraph" w:styleId="Heading3">
    <w:name w:val="heading 3"/>
    <w:basedOn w:val="Normal"/>
    <w:next w:val="Normal"/>
    <w:uiPriority w:val="9"/>
    <w:semiHidden w:val="1"/>
    <w:unhideWhenUsed w:val="1"/>
    <w:qFormat w:val="1"/>
    <w:pPr>
      <w:keepNext w:val="1"/>
      <w:keepLines w:val="1"/>
      <w:outlineLvl w:val="2"/>
    </w:pPr>
    <w:rPr>
      <w:color w:val="1a9988"/>
    </w:rPr>
  </w:style>
  <w:style w:type="paragraph" w:styleId="Heading4">
    <w:name w:val="heading 4"/>
    <w:basedOn w:val="Normal"/>
    <w:next w:val="Normal"/>
    <w:uiPriority w:val="9"/>
    <w:semiHidden w:val="1"/>
    <w:unhideWhenUsed w:val="1"/>
    <w:qFormat w:val="1"/>
    <w:pPr>
      <w:keepNext w:val="1"/>
      <w:keepLines w:val="1"/>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uiPriority w:val="11"/>
    <w:qFormat w:val="1"/>
    <w:pPr>
      <w:keepNext w:val="1"/>
      <w:keepLines w:val="1"/>
    </w:pPr>
    <w:rPr>
      <w:b w:val="1"/>
      <w:color w:val="666666"/>
      <w:sz w:val="40"/>
      <w:szCs w:val="4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656FF"/>
    <w:pPr>
      <w:spacing w:after="100"/>
      <w:ind w:left="0"/>
    </w:pPr>
  </w:style>
  <w:style w:type="character" w:styleId="Hyperlink">
    <w:name w:val="Hyperlink"/>
    <w:basedOn w:val="DefaultParagraphFont"/>
    <w:uiPriority w:val="99"/>
    <w:unhideWhenUsed w:val="1"/>
    <w:rsid w:val="006656FF"/>
    <w:rPr>
      <w:color w:val="0000ff" w:themeColor="hyperlink"/>
      <w:u w:val="single"/>
    </w:rPr>
  </w:style>
  <w:style w:type="paragraph" w:styleId="ListParagraph">
    <w:name w:val="List Paragraph"/>
    <w:basedOn w:val="Normal"/>
    <w:uiPriority w:val="34"/>
    <w:qFormat w:val="1"/>
    <w:rsid w:val="007E1356"/>
    <w:pPr>
      <w:ind w:left="720"/>
      <w:contextualSpacing w:val="1"/>
    </w:pPr>
  </w:style>
  <w:style w:type="paragraph" w:styleId="Header">
    <w:name w:val="header"/>
    <w:basedOn w:val="Normal"/>
    <w:link w:val="HeaderChar"/>
    <w:uiPriority w:val="99"/>
    <w:unhideWhenUsed w:val="1"/>
    <w:rsid w:val="00371F08"/>
    <w:pPr>
      <w:tabs>
        <w:tab w:val="center" w:pos="4680"/>
        <w:tab w:val="right" w:pos="9360"/>
      </w:tabs>
      <w:spacing w:line="240" w:lineRule="auto"/>
    </w:pPr>
  </w:style>
  <w:style w:type="character" w:styleId="HeaderChar" w:customStyle="1">
    <w:name w:val="Header Char"/>
    <w:basedOn w:val="DefaultParagraphFont"/>
    <w:link w:val="Header"/>
    <w:uiPriority w:val="99"/>
    <w:rsid w:val="00371F08"/>
  </w:style>
  <w:style w:type="paragraph" w:styleId="Footer">
    <w:name w:val="footer"/>
    <w:basedOn w:val="Normal"/>
    <w:link w:val="FooterChar"/>
    <w:uiPriority w:val="99"/>
    <w:unhideWhenUsed w:val="1"/>
    <w:rsid w:val="00371F08"/>
    <w:pPr>
      <w:tabs>
        <w:tab w:val="center" w:pos="4680"/>
        <w:tab w:val="right" w:pos="9360"/>
      </w:tabs>
      <w:spacing w:line="240" w:lineRule="auto"/>
    </w:pPr>
  </w:style>
  <w:style w:type="character" w:styleId="FooterChar" w:customStyle="1">
    <w:name w:val="Footer Char"/>
    <w:basedOn w:val="DefaultParagraphFont"/>
    <w:link w:val="Footer"/>
    <w:uiPriority w:val="99"/>
    <w:rsid w:val="00371F08"/>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22" Type="http://schemas.openxmlformats.org/officeDocument/2006/relationships/image" Target="media/image12.png"/><Relationship Id="rId21" Type="http://schemas.openxmlformats.org/officeDocument/2006/relationships/image" Target="media/image9.png"/><Relationship Id="rId24" Type="http://schemas.openxmlformats.org/officeDocument/2006/relationships/image" Target="media/image3.png"/><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5"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13.png"/><Relationship Id="rId11" Type="http://schemas.openxmlformats.org/officeDocument/2006/relationships/image" Target="media/image5.png"/><Relationship Id="rId10" Type="http://schemas.openxmlformats.org/officeDocument/2006/relationships/image" Target="media/image6.png"/><Relationship Id="rId13" Type="http://schemas.openxmlformats.org/officeDocument/2006/relationships/header" Target="header2.xml"/><Relationship Id="rId12" Type="http://schemas.openxmlformats.org/officeDocument/2006/relationships/image" Target="media/image8.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footer" Target="footer1.xml"/><Relationship Id="rId19" Type="http://schemas.openxmlformats.org/officeDocument/2006/relationships/image" Target="media/image7.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k3GOo2/znBbVGvBJtanoWYs1pw==">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2020-09-15T07:58:00Z</dcterms:created>
  <dc:creator>ASUS</dc:creator>
</cp:coreProperties>
</file>