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710FA44" w14:textId="77777777" w:rsidR="00164DE2" w:rsidRPr="006656FF" w:rsidRDefault="006B2517" w:rsidP="00965B34">
      <w:pPr>
        <w:jc w:val="both"/>
      </w:pPr>
      <w:r w:rsidRPr="006656FF">
        <w:t xml:space="preserve">Thank you for downloading Aavenir RFP Template! </w:t>
      </w:r>
    </w:p>
    <w:p w14:paraId="415DF186" w14:textId="77777777" w:rsidR="00164DE2" w:rsidRPr="006656FF" w:rsidRDefault="006B2517" w:rsidP="00965B34">
      <w:pPr>
        <w:jc w:val="both"/>
      </w:pPr>
      <w:r w:rsidRPr="006656FF">
        <w:t xml:space="preserve">We hope they are useful as you seek proposals for your business projects. </w:t>
      </w:r>
    </w:p>
    <w:p w14:paraId="4C076DF5" w14:textId="77777777" w:rsidR="00164DE2" w:rsidRPr="006656FF" w:rsidRDefault="00164DE2" w:rsidP="00965B34">
      <w:pPr>
        <w:jc w:val="both"/>
      </w:pPr>
    </w:p>
    <w:p w14:paraId="54122665" w14:textId="77777777" w:rsidR="00164DE2" w:rsidRPr="006656FF" w:rsidRDefault="006B2517" w:rsidP="00965B34">
      <w:pPr>
        <w:jc w:val="both"/>
      </w:pPr>
      <w:r w:rsidRPr="006656FF">
        <w:t>HOW TO USE THIS TEMPLATE</w:t>
      </w:r>
    </w:p>
    <w:p w14:paraId="5757DB17" w14:textId="77777777" w:rsidR="00164DE2" w:rsidRPr="006656FF" w:rsidRDefault="006B2517" w:rsidP="00965B34">
      <w:pPr>
        <w:jc w:val="both"/>
      </w:pPr>
      <w:r w:rsidRPr="006656FF">
        <w:t xml:space="preserve">This template contains prompts and sections commonly found in requests for proposals. </w:t>
      </w:r>
    </w:p>
    <w:p w14:paraId="607CD87F" w14:textId="77777777" w:rsidR="00164DE2" w:rsidRPr="006656FF" w:rsidRDefault="00164DE2" w:rsidP="00965B34">
      <w:pPr>
        <w:jc w:val="both"/>
      </w:pPr>
    </w:p>
    <w:p w14:paraId="308A637E" w14:textId="77777777" w:rsidR="00164DE2" w:rsidRPr="006656FF" w:rsidRDefault="006B2517" w:rsidP="00965B34">
      <w:pPr>
        <w:jc w:val="both"/>
      </w:pPr>
      <w:r w:rsidRPr="006656FF">
        <w:t>Below, you’ll see:</w:t>
      </w:r>
    </w:p>
    <w:p w14:paraId="4817AD11" w14:textId="7A1F10F3" w:rsidR="00164DE2" w:rsidRPr="006656FF" w:rsidRDefault="006B2517" w:rsidP="00232A87">
      <w:pPr>
        <w:pStyle w:val="ListParagraph"/>
        <w:numPr>
          <w:ilvl w:val="0"/>
          <w:numId w:val="22"/>
        </w:numPr>
        <w:jc w:val="both"/>
      </w:pPr>
      <w:r w:rsidRPr="00232A87">
        <w:rPr>
          <w:rFonts w:eastAsia="Cardo" w:cs="Cardo"/>
        </w:rPr>
        <w:t xml:space="preserve">One short, one-page RFP template when things can be concise. </w:t>
      </w:r>
    </w:p>
    <w:p w14:paraId="4F574C47" w14:textId="14DA33D0" w:rsidR="00164DE2" w:rsidRPr="006656FF" w:rsidRDefault="006B2517" w:rsidP="00232A87">
      <w:pPr>
        <w:pStyle w:val="ListParagraph"/>
        <w:numPr>
          <w:ilvl w:val="0"/>
          <w:numId w:val="22"/>
        </w:numPr>
        <w:jc w:val="both"/>
      </w:pPr>
      <w:r w:rsidRPr="00232A87">
        <w:rPr>
          <w:rFonts w:eastAsia="Cardo" w:cs="Cardo"/>
        </w:rPr>
        <w:tab/>
        <w:t>One several-page long RFP template for when you need to be detailed.</w:t>
      </w:r>
    </w:p>
    <w:p w14:paraId="6316173C" w14:textId="77777777" w:rsidR="00164DE2" w:rsidRPr="006656FF" w:rsidRDefault="00164DE2" w:rsidP="00965B34">
      <w:pPr>
        <w:jc w:val="both"/>
      </w:pPr>
    </w:p>
    <w:p w14:paraId="618631A9" w14:textId="77777777" w:rsidR="00164DE2" w:rsidRPr="006656FF" w:rsidRDefault="006B2517" w:rsidP="00965B34">
      <w:pPr>
        <w:jc w:val="both"/>
      </w:pPr>
      <w:r w:rsidRPr="006656FF">
        <w:t>In the long template, you’ll see numerous sections, each included with the following:</w:t>
      </w:r>
    </w:p>
    <w:p w14:paraId="589E4546" w14:textId="01E16B71" w:rsidR="00164DE2" w:rsidRPr="006656FF" w:rsidRDefault="006B2517" w:rsidP="00232A87">
      <w:pPr>
        <w:pStyle w:val="ListParagraph"/>
        <w:numPr>
          <w:ilvl w:val="0"/>
          <w:numId w:val="21"/>
        </w:numPr>
        <w:jc w:val="both"/>
      </w:pPr>
      <w:r w:rsidRPr="00232A87">
        <w:rPr>
          <w:rFonts w:eastAsia="Cardo" w:cs="Cardo"/>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14:paraId="54F84AF9" w14:textId="141778CA" w:rsidR="00164DE2" w:rsidRPr="006656FF" w:rsidRDefault="006B2517" w:rsidP="00232A87">
      <w:pPr>
        <w:pStyle w:val="ListParagraph"/>
        <w:numPr>
          <w:ilvl w:val="0"/>
          <w:numId w:val="20"/>
        </w:numPr>
        <w:jc w:val="both"/>
      </w:pPr>
      <w:r w:rsidRPr="00232A87">
        <w:rPr>
          <w:rFonts w:eastAsia="Cardo" w:cs="Cardo"/>
        </w:rPr>
        <w:tab/>
        <w:t xml:space="preserve">[UPPER CASE PROMPTS IN BRACKETS]: These are intended for you to erase and fill in with information for your specific project. </w:t>
      </w:r>
    </w:p>
    <w:p w14:paraId="2DB3A828" w14:textId="6381A756" w:rsidR="00164DE2" w:rsidRPr="006656FF" w:rsidRDefault="006B2517" w:rsidP="00232A87">
      <w:pPr>
        <w:pStyle w:val="ListParagraph"/>
        <w:numPr>
          <w:ilvl w:val="0"/>
          <w:numId w:val="20"/>
        </w:numPr>
        <w:jc w:val="both"/>
      </w:pPr>
      <w:r w:rsidRPr="00232A87">
        <w:rPr>
          <w:rFonts w:eastAsia="Cardo" w:cs="Cardo"/>
        </w:rPr>
        <w:tab/>
        <w:t xml:space="preserve">Normal Placeholder Text: This is suggested wording to include in your RFP, but should be altered, deleted, or added to as you see fit. </w:t>
      </w:r>
    </w:p>
    <w:p w14:paraId="6046D9C6" w14:textId="77777777" w:rsidR="00164DE2" w:rsidRPr="006656FF" w:rsidRDefault="00164DE2" w:rsidP="00965B34">
      <w:pPr>
        <w:jc w:val="both"/>
      </w:pPr>
    </w:p>
    <w:p w14:paraId="191D7991" w14:textId="77777777" w:rsidR="00164DE2" w:rsidRPr="006656FF" w:rsidRDefault="006B2517" w:rsidP="00965B34">
      <w:pPr>
        <w:jc w:val="both"/>
      </w:pPr>
      <w:r w:rsidRPr="006656FF">
        <w:t xml:space="preserve">Once you’re ready to begin, delete this page and start filling out your info below. </w:t>
      </w:r>
    </w:p>
    <w:p w14:paraId="1ACD7417" w14:textId="77777777" w:rsidR="00164DE2" w:rsidRPr="006656FF" w:rsidRDefault="006B2517" w:rsidP="00965B34">
      <w:pPr>
        <w:jc w:val="both"/>
      </w:pPr>
      <w:r w:rsidRPr="006656FF">
        <w:t>Remember, you can add/edit/delete any wording or sections you see fit for your projects!</w:t>
      </w:r>
    </w:p>
    <w:p w14:paraId="56EB439C" w14:textId="77777777" w:rsidR="00164DE2" w:rsidRPr="006656FF" w:rsidRDefault="00164DE2" w:rsidP="00965B34">
      <w:pPr>
        <w:jc w:val="both"/>
      </w:pPr>
    </w:p>
    <w:p w14:paraId="1F4513EF" w14:textId="1A5B6883" w:rsidR="00164DE2" w:rsidRPr="006656FF" w:rsidRDefault="006B2517" w:rsidP="00327DE3">
      <w:pPr>
        <w:jc w:val="both"/>
      </w:pPr>
      <w:r w:rsidRPr="006656FF">
        <w:t xml:space="preserve">Use Aavenir RFPflow to Manage multi-vendor RFP process!! </w:t>
      </w:r>
      <w:hyperlink r:id="rId8">
        <w:r w:rsidRPr="006656FF">
          <w:rPr>
            <w:rFonts w:eastAsia="Avenir" w:cs="Avenir"/>
            <w:color w:val="0000FF"/>
            <w:u w:val="single"/>
          </w:rPr>
          <w:t>Ask us for Demo</w:t>
        </w:r>
      </w:hyperlink>
    </w:p>
    <w:p w14:paraId="6A0609F6" w14:textId="12027E05" w:rsidR="00164DE2" w:rsidRDefault="00164DE2"/>
    <w:p w14:paraId="04A935ED" w14:textId="77777777" w:rsidR="00232A87" w:rsidRPr="006656FF" w:rsidRDefault="00232A87"/>
    <w:p w14:paraId="04B9013B" w14:textId="77777777" w:rsidR="00164DE2" w:rsidRPr="006656FF" w:rsidRDefault="006B2517">
      <w:r w:rsidRPr="006656FF">
        <w:t>&lt;Insert Your Logo&gt;</w:t>
      </w:r>
    </w:p>
    <w:p w14:paraId="4870E643" w14:textId="226FE12A" w:rsidR="00164DE2" w:rsidRPr="006656FF" w:rsidRDefault="00371F08">
      <w:pPr>
        <w:pStyle w:val="Title"/>
        <w:rPr>
          <w:rFonts w:ascii="Lato" w:hAnsi="Lato"/>
        </w:rPr>
      </w:pPr>
      <w:r>
        <w:rPr>
          <w:noProof/>
        </w:rPr>
        <w:lastRenderedPageBreak/>
        <mc:AlternateContent>
          <mc:Choice Requires="wpg">
            <w:drawing>
              <wp:anchor distT="0" distB="0" distL="0" distR="0" simplePos="0" relativeHeight="251659264" behindDoc="0" locked="0" layoutInCell="1" hidden="0" allowOverlap="1" wp14:anchorId="391DDE6D" wp14:editId="49EAD117">
                <wp:simplePos x="0" y="0"/>
                <wp:positionH relativeFrom="column">
                  <wp:posOffset>0</wp:posOffset>
                </wp:positionH>
                <wp:positionV relativeFrom="paragraph">
                  <wp:posOffset>742950</wp:posOffset>
                </wp:positionV>
                <wp:extent cx="1095375" cy="119807"/>
                <wp:effectExtent l="0" t="0" r="0" b="0"/>
                <wp:wrapSquare wrapText="bothSides" distT="0" distB="0" distL="0" distR="0"/>
                <wp:docPr id="42" name="Group 42"/>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43" name="Group 43"/>
                        <wpg:cNvGrpSpPr/>
                        <wpg:grpSpPr>
                          <a:xfrm>
                            <a:off x="829648" y="1609708"/>
                            <a:ext cx="589500" cy="47421"/>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14:paraId="6A8FB358"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92D050"/>
                            </a:solidFill>
                            <a:ln>
                              <a:noFill/>
                            </a:ln>
                          </wps:spPr>
                          <wps:txbx>
                            <w:txbxContent>
                              <w:p w14:paraId="25E02172"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391DDE6D" id="Group 42" o:spid="_x0000_s1026" style="position:absolute;left:0;text-align:left;margin-left:0;margin-top:58.5pt;width:86.25pt;height:9.45pt;z-index:251659264;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">
                <v:group id="Group 43"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14:paraId="6A8FB358" w14:textId="77777777" w:rsidR="00371F08" w:rsidRDefault="00371F08" w:rsidP="00371F08">
                          <w:pPr>
                            <w:spacing w:line="240" w:lineRule="auto"/>
                            <w:ind w:left="0"/>
                            <w:textDirection w:val="btLr"/>
                          </w:pPr>
                        </w:p>
                      </w:txbxContent>
                    </v:textbox>
                  </v:rect>
                  <v:rect id="Rectangle 45"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" fillcolor="#92d050" stroked="f">
                    <v:textbox inset="2.53958mm,2.53958mm,2.53958mm,2.53958mm">
                      <w:txbxContent>
                        <w:p w14:paraId="25E02172" w14:textId="77777777" w:rsidR="00371F08" w:rsidRDefault="00371F08" w:rsidP="00371F08">
                          <w:pPr>
                            <w:spacing w:line="240" w:lineRule="auto"/>
                            <w:ind w:left="0"/>
                            <w:textDirection w:val="btLr"/>
                          </w:pPr>
                        </w:p>
                      </w:txbxContent>
                    </v:textbox>
                  </v:rect>
                </v:group>
                <w10:wrap type="square"/>
              </v:group>
            </w:pict>
          </mc:Fallback>
        </mc:AlternateContent>
      </w:r>
    </w:p>
    <w:p w14:paraId="0884120F" w14:textId="77777777" w:rsidR="00371F08" w:rsidRPr="00371F08" w:rsidRDefault="00371F08" w:rsidP="00371F08">
      <w:pPr>
        <w:pStyle w:val="Title"/>
        <w:ind w:left="0"/>
        <w:rPr>
          <w:rFonts w:ascii="Lato" w:hAnsi="Lato"/>
          <w:sz w:val="40"/>
          <w:szCs w:val="40"/>
        </w:rPr>
      </w:pPr>
      <w:bookmarkStart w:id="0" w:name="_l9utkze3p2up" w:colFirst="0" w:colLast="0"/>
      <w:bookmarkEnd w:id="0"/>
    </w:p>
    <w:p w14:paraId="2E3E6A2A" w14:textId="71A95739" w:rsidR="00164DE2" w:rsidRPr="006656FF" w:rsidRDefault="006B2517" w:rsidP="00371F08">
      <w:pPr>
        <w:pStyle w:val="Title"/>
        <w:ind w:left="0"/>
        <w:rPr>
          <w:rFonts w:ascii="Lato" w:hAnsi="Lato"/>
        </w:rPr>
      </w:pPr>
      <w:r w:rsidRPr="006656FF">
        <w:rPr>
          <w:rFonts w:ascii="Lato" w:hAnsi="Lato"/>
        </w:rPr>
        <w:t>RFP for Automated Accounts Payable Solution Provider</w:t>
      </w:r>
    </w:p>
    <w:p w14:paraId="2B7B8E39" w14:textId="77777777" w:rsidR="00164DE2" w:rsidRPr="006656FF" w:rsidRDefault="00164DE2">
      <w:pPr>
        <w:rPr>
          <w:color w:val="1A1A1A"/>
        </w:rPr>
      </w:pPr>
    </w:p>
    <w:p w14:paraId="3E0BE6B1" w14:textId="77777777" w:rsidR="00164DE2" w:rsidRPr="006656FF" w:rsidRDefault="006B2517">
      <w:pPr>
        <w:pStyle w:val="Subtitle"/>
      </w:pPr>
      <w:bookmarkStart w:id="1" w:name="_ed8c8ns4fgez" w:colFirst="0" w:colLast="0"/>
      <w:bookmarkEnd w:id="1"/>
      <w:r w:rsidRPr="006656FF">
        <w:t xml:space="preserve">RFP No: </w:t>
      </w:r>
      <w:proofErr w:type="spellStart"/>
      <w:r w:rsidRPr="006656FF">
        <w:t>xxxx</w:t>
      </w:r>
      <w:proofErr w:type="spellEnd"/>
      <w:r w:rsidRPr="006656FF">
        <w:t>/xx/xx/xxx</w:t>
      </w:r>
    </w:p>
    <w:p w14:paraId="699DE0CD" w14:textId="77777777" w:rsidR="00164DE2" w:rsidRPr="006656FF" w:rsidRDefault="00164DE2"/>
    <w:p w14:paraId="68C603C5" w14:textId="77777777" w:rsidR="00164DE2" w:rsidRPr="006656FF" w:rsidRDefault="006B2517">
      <w:r w:rsidRPr="006656FF">
        <w:t>SEPTEMBER 20XX</w:t>
      </w:r>
    </w:p>
    <w:p w14:paraId="0F8B7A9B" w14:textId="77777777" w:rsidR="00164DE2" w:rsidRPr="006656FF" w:rsidRDefault="00164DE2"/>
    <w:p w14:paraId="74EB3E35" w14:textId="77777777" w:rsidR="00164DE2" w:rsidRPr="006656FF" w:rsidRDefault="00164DE2"/>
    <w:p w14:paraId="7FBE7667" w14:textId="77777777" w:rsidR="00164DE2" w:rsidRPr="006656FF" w:rsidRDefault="00164DE2"/>
    <w:p w14:paraId="48D15710" w14:textId="77777777" w:rsidR="00164DE2" w:rsidRPr="006656FF" w:rsidRDefault="006B2517">
      <w:pPr>
        <w:rPr>
          <w:b/>
        </w:rPr>
      </w:pPr>
      <w:r w:rsidRPr="006656FF">
        <w:rPr>
          <w:b/>
        </w:rPr>
        <w:t>ISSUED BY</w:t>
      </w:r>
    </w:p>
    <w:p w14:paraId="2205CE37" w14:textId="77777777" w:rsidR="00164DE2" w:rsidRPr="006656FF" w:rsidRDefault="006B2517">
      <w:pPr>
        <w:spacing w:line="360" w:lineRule="auto"/>
        <w:ind w:left="0"/>
      </w:pPr>
      <w:r w:rsidRPr="006656FF">
        <w:t>YOUR COMPANY NAME</w:t>
      </w:r>
    </w:p>
    <w:p w14:paraId="53C4DFCF" w14:textId="77777777" w:rsidR="00164DE2" w:rsidRPr="006656FF" w:rsidRDefault="00164DE2">
      <w:pPr>
        <w:ind w:hanging="90"/>
      </w:pPr>
    </w:p>
    <w:p w14:paraId="42CADB25" w14:textId="77777777" w:rsidR="00164DE2" w:rsidRPr="006656FF" w:rsidRDefault="006B2517">
      <w:pPr>
        <w:rPr>
          <w:b/>
        </w:rPr>
      </w:pPr>
      <w:r w:rsidRPr="006656FF">
        <w:rPr>
          <w:b/>
        </w:rPr>
        <w:t>REPRESENTATIVE</w:t>
      </w:r>
    </w:p>
    <w:p w14:paraId="7B45F733" w14:textId="77777777" w:rsidR="00164DE2" w:rsidRPr="006656FF" w:rsidRDefault="006B2517">
      <w:pPr>
        <w:ind w:left="0"/>
      </w:pPr>
      <w:r w:rsidRPr="006656FF">
        <w:t>YOUR NAME</w:t>
      </w:r>
    </w:p>
    <w:p w14:paraId="46295AC9" w14:textId="77777777" w:rsidR="00164DE2" w:rsidRPr="006656FF" w:rsidRDefault="006B2517">
      <w:pPr>
        <w:ind w:left="0"/>
      </w:pPr>
      <w:r w:rsidRPr="006656FF">
        <w:t xml:space="preserve">YOUR EMAIL </w:t>
      </w:r>
    </w:p>
    <w:p w14:paraId="3B8CA337" w14:textId="77777777" w:rsidR="00164DE2" w:rsidRPr="006656FF" w:rsidRDefault="006B2517">
      <w:pPr>
        <w:ind w:left="0"/>
      </w:pPr>
      <w:r w:rsidRPr="006656FF">
        <w:t>YOUR PHONE</w:t>
      </w:r>
    </w:p>
    <w:p w14:paraId="1D5E58CA" w14:textId="4DB56FBD" w:rsidR="00164DE2" w:rsidRDefault="00164DE2"/>
    <w:p w14:paraId="448C7888" w14:textId="518E2376" w:rsidR="00371F08" w:rsidRDefault="00371F08"/>
    <w:p w14:paraId="54F33DE8" w14:textId="77777777" w:rsidR="00D56254" w:rsidRDefault="00D56254"/>
    <w:p w14:paraId="7331B08A" w14:textId="77777777" w:rsidR="00371F08" w:rsidRPr="006656FF" w:rsidRDefault="00371F08"/>
    <w:p w14:paraId="4780EEC3" w14:textId="77777777" w:rsidR="00164DE2" w:rsidRPr="006656FF" w:rsidRDefault="00164DE2">
      <w:pPr>
        <w:rPr>
          <w:b/>
        </w:rPr>
      </w:pPr>
    </w:p>
    <w:p w14:paraId="5BD87ECD" w14:textId="129AD788" w:rsidR="00AD09EC" w:rsidRPr="00D56254" w:rsidRDefault="00AD09EC" w:rsidP="00D56254">
      <w:pPr>
        <w:rPr>
          <w:b/>
          <w:bCs/>
          <w:color w:val="000000" w:themeColor="text1"/>
          <w:sz w:val="38"/>
          <w:szCs w:val="38"/>
        </w:rPr>
      </w:pPr>
      <w:bookmarkStart w:id="2" w:name="_dcunvjohw1ka" w:colFirst="0" w:colLast="0"/>
      <w:bookmarkEnd w:id="2"/>
      <w:r w:rsidRPr="00D56254">
        <w:rPr>
          <w:b/>
          <w:bCs/>
          <w:color w:val="000000" w:themeColor="text1"/>
          <w:sz w:val="38"/>
          <w:szCs w:val="38"/>
        </w:rPr>
        <w:lastRenderedPageBreak/>
        <w:t>Table of Contents</w:t>
      </w:r>
    </w:p>
    <w:p w14:paraId="594B459C" w14:textId="77777777" w:rsidR="00D56254" w:rsidRPr="006656FF" w:rsidRDefault="00D56254" w:rsidP="00D56254">
      <w:pPr>
        <w:rPr>
          <w:sz w:val="28"/>
          <w:szCs w:val="28"/>
        </w:rPr>
      </w:pPr>
    </w:p>
    <w:sdt>
      <w:sdtPr>
        <w:id w:val="2027743619"/>
        <w:docPartObj>
          <w:docPartGallery w:val="Table of Contents"/>
          <w:docPartUnique/>
        </w:docPartObj>
      </w:sdtPr>
      <w:sdtEndPr/>
      <w:sdtContent>
        <w:p w14:paraId="66945A4C" w14:textId="700E0729" w:rsidR="00D56254" w:rsidRDefault="00AD09EC">
          <w:pPr>
            <w:pStyle w:val="TOC1"/>
            <w:tabs>
              <w:tab w:val="right" w:pos="9350"/>
            </w:tabs>
            <w:rPr>
              <w:rFonts w:asciiTheme="minorHAnsi" w:eastAsiaTheme="minorEastAsia" w:hAnsiTheme="minorHAnsi" w:cstheme="minorBidi"/>
              <w:noProof/>
              <w:color w:val="auto"/>
              <w:lang w:val="en-IN" w:eastAsia="en-US"/>
            </w:rPr>
          </w:pPr>
          <w:r w:rsidRPr="006656FF">
            <w:fldChar w:fldCharType="begin"/>
          </w:r>
          <w:r w:rsidRPr="006656FF">
            <w:instrText xml:space="preserve"> TOC \h \u \z </w:instrText>
          </w:r>
          <w:r w:rsidRPr="006656FF">
            <w:fldChar w:fldCharType="separate"/>
          </w:r>
          <w:hyperlink w:anchor="_Toc51071221" w:history="1">
            <w:r w:rsidR="00D56254" w:rsidRPr="009836C1">
              <w:rPr>
                <w:rStyle w:val="Hyperlink"/>
                <w:noProof/>
              </w:rPr>
              <w:t>Disclaimer</w:t>
            </w:r>
            <w:r w:rsidR="00D56254">
              <w:rPr>
                <w:noProof/>
                <w:webHidden/>
              </w:rPr>
              <w:tab/>
            </w:r>
            <w:r w:rsidR="00D56254">
              <w:rPr>
                <w:noProof/>
                <w:webHidden/>
              </w:rPr>
              <w:fldChar w:fldCharType="begin"/>
            </w:r>
            <w:r w:rsidR="00D56254">
              <w:rPr>
                <w:noProof/>
                <w:webHidden/>
              </w:rPr>
              <w:instrText xml:space="preserve"> PAGEREF _Toc51071221 \h </w:instrText>
            </w:r>
            <w:r w:rsidR="00D56254">
              <w:rPr>
                <w:noProof/>
                <w:webHidden/>
              </w:rPr>
            </w:r>
            <w:r w:rsidR="00D56254">
              <w:rPr>
                <w:noProof/>
                <w:webHidden/>
              </w:rPr>
              <w:fldChar w:fldCharType="separate"/>
            </w:r>
            <w:r w:rsidR="00D56254">
              <w:rPr>
                <w:noProof/>
                <w:webHidden/>
              </w:rPr>
              <w:t>2</w:t>
            </w:r>
            <w:r w:rsidR="00D56254">
              <w:rPr>
                <w:noProof/>
                <w:webHidden/>
              </w:rPr>
              <w:fldChar w:fldCharType="end"/>
            </w:r>
          </w:hyperlink>
        </w:p>
        <w:p w14:paraId="6458F9DD" w14:textId="1BF66D17"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2" w:history="1">
            <w:r w:rsidRPr="009836C1">
              <w:rPr>
                <w:rStyle w:val="Hyperlink"/>
                <w:noProof/>
              </w:rPr>
              <w:t>RFP Timelines &amp; Schedule</w:t>
            </w:r>
            <w:r>
              <w:rPr>
                <w:noProof/>
                <w:webHidden/>
              </w:rPr>
              <w:tab/>
            </w:r>
            <w:r>
              <w:rPr>
                <w:noProof/>
                <w:webHidden/>
              </w:rPr>
              <w:fldChar w:fldCharType="begin"/>
            </w:r>
            <w:r>
              <w:rPr>
                <w:noProof/>
                <w:webHidden/>
              </w:rPr>
              <w:instrText xml:space="preserve"> PAGEREF _Toc51071222 \h </w:instrText>
            </w:r>
            <w:r>
              <w:rPr>
                <w:noProof/>
                <w:webHidden/>
              </w:rPr>
            </w:r>
            <w:r>
              <w:rPr>
                <w:noProof/>
                <w:webHidden/>
              </w:rPr>
              <w:fldChar w:fldCharType="separate"/>
            </w:r>
            <w:r>
              <w:rPr>
                <w:noProof/>
                <w:webHidden/>
              </w:rPr>
              <w:t>4</w:t>
            </w:r>
            <w:r>
              <w:rPr>
                <w:noProof/>
                <w:webHidden/>
              </w:rPr>
              <w:fldChar w:fldCharType="end"/>
            </w:r>
          </w:hyperlink>
        </w:p>
        <w:p w14:paraId="44766E79" w14:textId="50EFA1F5"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3" w:history="1">
            <w:r w:rsidRPr="009836C1">
              <w:rPr>
                <w:rStyle w:val="Hyperlink"/>
                <w:noProof/>
              </w:rPr>
              <w:t>Introduction and Background</w:t>
            </w:r>
            <w:r>
              <w:rPr>
                <w:noProof/>
                <w:webHidden/>
              </w:rPr>
              <w:tab/>
            </w:r>
            <w:r>
              <w:rPr>
                <w:noProof/>
                <w:webHidden/>
              </w:rPr>
              <w:fldChar w:fldCharType="begin"/>
            </w:r>
            <w:r>
              <w:rPr>
                <w:noProof/>
                <w:webHidden/>
              </w:rPr>
              <w:instrText xml:space="preserve"> PAGEREF _Toc51071223 \h </w:instrText>
            </w:r>
            <w:r>
              <w:rPr>
                <w:noProof/>
                <w:webHidden/>
              </w:rPr>
            </w:r>
            <w:r>
              <w:rPr>
                <w:noProof/>
                <w:webHidden/>
              </w:rPr>
              <w:fldChar w:fldCharType="separate"/>
            </w:r>
            <w:r>
              <w:rPr>
                <w:noProof/>
                <w:webHidden/>
              </w:rPr>
              <w:t>5</w:t>
            </w:r>
            <w:r>
              <w:rPr>
                <w:noProof/>
                <w:webHidden/>
              </w:rPr>
              <w:fldChar w:fldCharType="end"/>
            </w:r>
          </w:hyperlink>
        </w:p>
        <w:p w14:paraId="0E78F3F9" w14:textId="1B713BFE"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4" w:history="1">
            <w:r w:rsidRPr="009836C1">
              <w:rPr>
                <w:rStyle w:val="Hyperlink"/>
                <w:noProof/>
              </w:rPr>
              <w:t>Supplier Questionnaire:</w:t>
            </w:r>
            <w:r>
              <w:rPr>
                <w:noProof/>
                <w:webHidden/>
              </w:rPr>
              <w:tab/>
            </w:r>
            <w:r>
              <w:rPr>
                <w:noProof/>
                <w:webHidden/>
              </w:rPr>
              <w:fldChar w:fldCharType="begin"/>
            </w:r>
            <w:r>
              <w:rPr>
                <w:noProof/>
                <w:webHidden/>
              </w:rPr>
              <w:instrText xml:space="preserve"> PAGEREF _Toc51071224 \h </w:instrText>
            </w:r>
            <w:r>
              <w:rPr>
                <w:noProof/>
                <w:webHidden/>
              </w:rPr>
            </w:r>
            <w:r>
              <w:rPr>
                <w:noProof/>
                <w:webHidden/>
              </w:rPr>
              <w:fldChar w:fldCharType="separate"/>
            </w:r>
            <w:r>
              <w:rPr>
                <w:noProof/>
                <w:webHidden/>
              </w:rPr>
              <w:t>6</w:t>
            </w:r>
            <w:r>
              <w:rPr>
                <w:noProof/>
                <w:webHidden/>
              </w:rPr>
              <w:fldChar w:fldCharType="end"/>
            </w:r>
          </w:hyperlink>
        </w:p>
        <w:p w14:paraId="51344D08" w14:textId="2B422FC9"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5" w:history="1">
            <w:r w:rsidRPr="009836C1">
              <w:rPr>
                <w:rStyle w:val="Hyperlink"/>
                <w:noProof/>
              </w:rPr>
              <w:t>Bid Evaluation Criteria &amp; Submission Guidelines</w:t>
            </w:r>
            <w:r>
              <w:rPr>
                <w:noProof/>
                <w:webHidden/>
              </w:rPr>
              <w:tab/>
            </w:r>
            <w:r>
              <w:rPr>
                <w:noProof/>
                <w:webHidden/>
              </w:rPr>
              <w:fldChar w:fldCharType="begin"/>
            </w:r>
            <w:r>
              <w:rPr>
                <w:noProof/>
                <w:webHidden/>
              </w:rPr>
              <w:instrText xml:space="preserve"> PAGEREF _Toc51071225 \h </w:instrText>
            </w:r>
            <w:r>
              <w:rPr>
                <w:noProof/>
                <w:webHidden/>
              </w:rPr>
            </w:r>
            <w:r>
              <w:rPr>
                <w:noProof/>
                <w:webHidden/>
              </w:rPr>
              <w:fldChar w:fldCharType="separate"/>
            </w:r>
            <w:r>
              <w:rPr>
                <w:noProof/>
                <w:webHidden/>
              </w:rPr>
              <w:t>16</w:t>
            </w:r>
            <w:r>
              <w:rPr>
                <w:noProof/>
                <w:webHidden/>
              </w:rPr>
              <w:fldChar w:fldCharType="end"/>
            </w:r>
          </w:hyperlink>
        </w:p>
        <w:p w14:paraId="5E7C00E0" w14:textId="26FB338B"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6" w:history="1">
            <w:r w:rsidRPr="009836C1">
              <w:rPr>
                <w:rStyle w:val="Hyperlink"/>
                <w:noProof/>
              </w:rPr>
              <w:t>Project Description</w:t>
            </w:r>
            <w:r>
              <w:rPr>
                <w:noProof/>
                <w:webHidden/>
              </w:rPr>
              <w:tab/>
            </w:r>
            <w:r>
              <w:rPr>
                <w:noProof/>
                <w:webHidden/>
              </w:rPr>
              <w:fldChar w:fldCharType="begin"/>
            </w:r>
            <w:r>
              <w:rPr>
                <w:noProof/>
                <w:webHidden/>
              </w:rPr>
              <w:instrText xml:space="preserve"> PAGEREF _Toc51071226 \h </w:instrText>
            </w:r>
            <w:r>
              <w:rPr>
                <w:noProof/>
                <w:webHidden/>
              </w:rPr>
            </w:r>
            <w:r>
              <w:rPr>
                <w:noProof/>
                <w:webHidden/>
              </w:rPr>
              <w:fldChar w:fldCharType="separate"/>
            </w:r>
            <w:r>
              <w:rPr>
                <w:noProof/>
                <w:webHidden/>
              </w:rPr>
              <w:t>18</w:t>
            </w:r>
            <w:r>
              <w:rPr>
                <w:noProof/>
                <w:webHidden/>
              </w:rPr>
              <w:fldChar w:fldCharType="end"/>
            </w:r>
          </w:hyperlink>
        </w:p>
        <w:p w14:paraId="563A6A77" w14:textId="394B871D"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7" w:history="1">
            <w:r w:rsidRPr="009836C1">
              <w:rPr>
                <w:rStyle w:val="Hyperlink"/>
                <w:noProof/>
              </w:rPr>
              <w:t>Project Scope</w:t>
            </w:r>
            <w:r>
              <w:rPr>
                <w:noProof/>
                <w:webHidden/>
              </w:rPr>
              <w:tab/>
            </w:r>
            <w:r>
              <w:rPr>
                <w:noProof/>
                <w:webHidden/>
              </w:rPr>
              <w:fldChar w:fldCharType="begin"/>
            </w:r>
            <w:r>
              <w:rPr>
                <w:noProof/>
                <w:webHidden/>
              </w:rPr>
              <w:instrText xml:space="preserve"> PAGEREF _Toc51071227 \h </w:instrText>
            </w:r>
            <w:r>
              <w:rPr>
                <w:noProof/>
                <w:webHidden/>
              </w:rPr>
            </w:r>
            <w:r>
              <w:rPr>
                <w:noProof/>
                <w:webHidden/>
              </w:rPr>
              <w:fldChar w:fldCharType="separate"/>
            </w:r>
            <w:r>
              <w:rPr>
                <w:noProof/>
                <w:webHidden/>
              </w:rPr>
              <w:t>19</w:t>
            </w:r>
            <w:r>
              <w:rPr>
                <w:noProof/>
                <w:webHidden/>
              </w:rPr>
              <w:fldChar w:fldCharType="end"/>
            </w:r>
          </w:hyperlink>
        </w:p>
        <w:p w14:paraId="1A132FF3" w14:textId="3466A6C6"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8" w:history="1">
            <w:r w:rsidRPr="009836C1">
              <w:rPr>
                <w:rStyle w:val="Hyperlink"/>
                <w:noProof/>
              </w:rPr>
              <w:t>RFP &amp; Project Timelines</w:t>
            </w:r>
            <w:r>
              <w:rPr>
                <w:noProof/>
                <w:webHidden/>
              </w:rPr>
              <w:tab/>
            </w:r>
            <w:r>
              <w:rPr>
                <w:noProof/>
                <w:webHidden/>
              </w:rPr>
              <w:fldChar w:fldCharType="begin"/>
            </w:r>
            <w:r>
              <w:rPr>
                <w:noProof/>
                <w:webHidden/>
              </w:rPr>
              <w:instrText xml:space="preserve"> PAGEREF _Toc51071228 \h </w:instrText>
            </w:r>
            <w:r>
              <w:rPr>
                <w:noProof/>
                <w:webHidden/>
              </w:rPr>
            </w:r>
            <w:r>
              <w:rPr>
                <w:noProof/>
                <w:webHidden/>
              </w:rPr>
              <w:fldChar w:fldCharType="separate"/>
            </w:r>
            <w:r>
              <w:rPr>
                <w:noProof/>
                <w:webHidden/>
              </w:rPr>
              <w:t>20</w:t>
            </w:r>
            <w:r>
              <w:rPr>
                <w:noProof/>
                <w:webHidden/>
              </w:rPr>
              <w:fldChar w:fldCharType="end"/>
            </w:r>
          </w:hyperlink>
        </w:p>
        <w:p w14:paraId="6D233326" w14:textId="384A500D"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29" w:history="1">
            <w:r w:rsidRPr="009836C1">
              <w:rPr>
                <w:rStyle w:val="Hyperlink"/>
                <w:noProof/>
              </w:rPr>
              <w:t>Budget</w:t>
            </w:r>
            <w:r>
              <w:rPr>
                <w:noProof/>
                <w:webHidden/>
              </w:rPr>
              <w:tab/>
            </w:r>
            <w:r>
              <w:rPr>
                <w:noProof/>
                <w:webHidden/>
              </w:rPr>
              <w:fldChar w:fldCharType="begin"/>
            </w:r>
            <w:r>
              <w:rPr>
                <w:noProof/>
                <w:webHidden/>
              </w:rPr>
              <w:instrText xml:space="preserve"> PAGEREF _Toc51071229 \h </w:instrText>
            </w:r>
            <w:r>
              <w:rPr>
                <w:noProof/>
                <w:webHidden/>
              </w:rPr>
            </w:r>
            <w:r>
              <w:rPr>
                <w:noProof/>
                <w:webHidden/>
              </w:rPr>
              <w:fldChar w:fldCharType="separate"/>
            </w:r>
            <w:r>
              <w:rPr>
                <w:noProof/>
                <w:webHidden/>
              </w:rPr>
              <w:t>20</w:t>
            </w:r>
            <w:r>
              <w:rPr>
                <w:noProof/>
                <w:webHidden/>
              </w:rPr>
              <w:fldChar w:fldCharType="end"/>
            </w:r>
          </w:hyperlink>
        </w:p>
        <w:p w14:paraId="7A6E29A5" w14:textId="64CD68B0" w:rsidR="00D56254" w:rsidRDefault="00D56254">
          <w:pPr>
            <w:pStyle w:val="TOC1"/>
            <w:tabs>
              <w:tab w:val="right" w:pos="9350"/>
            </w:tabs>
            <w:rPr>
              <w:rFonts w:asciiTheme="minorHAnsi" w:eastAsiaTheme="minorEastAsia" w:hAnsiTheme="minorHAnsi" w:cstheme="minorBidi"/>
              <w:noProof/>
              <w:color w:val="auto"/>
              <w:lang w:val="en-IN" w:eastAsia="en-US"/>
            </w:rPr>
          </w:pPr>
          <w:hyperlink w:anchor="_Toc51071230" w:history="1">
            <w:r w:rsidRPr="009836C1">
              <w:rPr>
                <w:rStyle w:val="Hyperlink"/>
                <w:noProof/>
              </w:rPr>
              <w:t>Evaluation Factors</w:t>
            </w:r>
            <w:r>
              <w:rPr>
                <w:noProof/>
                <w:webHidden/>
              </w:rPr>
              <w:tab/>
            </w:r>
            <w:r>
              <w:rPr>
                <w:noProof/>
                <w:webHidden/>
              </w:rPr>
              <w:fldChar w:fldCharType="begin"/>
            </w:r>
            <w:r>
              <w:rPr>
                <w:noProof/>
                <w:webHidden/>
              </w:rPr>
              <w:instrText xml:space="preserve"> PAGEREF _Toc51071230 \h </w:instrText>
            </w:r>
            <w:r>
              <w:rPr>
                <w:noProof/>
                <w:webHidden/>
              </w:rPr>
            </w:r>
            <w:r>
              <w:rPr>
                <w:noProof/>
                <w:webHidden/>
              </w:rPr>
              <w:fldChar w:fldCharType="separate"/>
            </w:r>
            <w:r>
              <w:rPr>
                <w:noProof/>
                <w:webHidden/>
              </w:rPr>
              <w:t>20</w:t>
            </w:r>
            <w:r>
              <w:rPr>
                <w:noProof/>
                <w:webHidden/>
              </w:rPr>
              <w:fldChar w:fldCharType="end"/>
            </w:r>
          </w:hyperlink>
        </w:p>
        <w:p w14:paraId="7D1326C0" w14:textId="6F408E0F" w:rsidR="00AD09EC" w:rsidRDefault="00AD09EC" w:rsidP="00AD09EC">
          <w:r w:rsidRPr="006656FF">
            <w:fldChar w:fldCharType="end"/>
          </w:r>
        </w:p>
      </w:sdtContent>
    </w:sdt>
    <w:p w14:paraId="35E85B20" w14:textId="12F870F6" w:rsidR="00AD09EC" w:rsidRDefault="00AD09EC" w:rsidP="00AD09EC"/>
    <w:p w14:paraId="6012493C" w14:textId="389061A8" w:rsidR="00AD09EC" w:rsidRDefault="00AD09EC" w:rsidP="00AD09EC"/>
    <w:p w14:paraId="15FF423A" w14:textId="7C9C5686" w:rsidR="00AD09EC" w:rsidRDefault="00AD09EC" w:rsidP="00AD09EC"/>
    <w:p w14:paraId="14B0605F" w14:textId="394B6E7E" w:rsidR="00AD09EC" w:rsidRDefault="00AD09EC" w:rsidP="00AD09EC"/>
    <w:p w14:paraId="1DDA9FDB" w14:textId="37360932" w:rsidR="006D65D7" w:rsidRDefault="006D65D7" w:rsidP="00AD09EC"/>
    <w:p w14:paraId="2F0B942A" w14:textId="0AF433F9" w:rsidR="00D56254" w:rsidRDefault="00D56254" w:rsidP="00AD09EC"/>
    <w:p w14:paraId="557A9B1E" w14:textId="5B9DA88F" w:rsidR="00D56254" w:rsidRDefault="00D56254" w:rsidP="00AD09EC"/>
    <w:p w14:paraId="4A586DE9" w14:textId="3D7D5611" w:rsidR="00D56254" w:rsidRDefault="00D56254" w:rsidP="00AD09EC"/>
    <w:p w14:paraId="0C5B9C87" w14:textId="31908C0F" w:rsidR="00D56254" w:rsidRDefault="00D56254" w:rsidP="00AD09EC"/>
    <w:p w14:paraId="1159EAF4" w14:textId="41973B67" w:rsidR="00D56254" w:rsidRDefault="00D56254" w:rsidP="00AD09EC"/>
    <w:p w14:paraId="61CEB110" w14:textId="516B9A10" w:rsidR="00D56254" w:rsidRDefault="00D56254" w:rsidP="00AD09EC"/>
    <w:p w14:paraId="28023D31" w14:textId="78F2516C" w:rsidR="00D56254" w:rsidRDefault="00D56254" w:rsidP="00AD09EC"/>
    <w:p w14:paraId="032A8729" w14:textId="118FEB2A" w:rsidR="00D56254" w:rsidRDefault="00D56254" w:rsidP="00AD09EC"/>
    <w:p w14:paraId="593D77BC" w14:textId="26275119" w:rsidR="00D56254" w:rsidRDefault="00D56254" w:rsidP="00AD09EC"/>
    <w:p w14:paraId="4D5EF1D7" w14:textId="4E70A311" w:rsidR="00D56254" w:rsidRDefault="00D56254" w:rsidP="00AD09EC"/>
    <w:p w14:paraId="522C9479" w14:textId="77777777" w:rsidR="00D56254" w:rsidRDefault="00D56254" w:rsidP="00AD09EC"/>
    <w:p w14:paraId="66F52F5E" w14:textId="77777777" w:rsidR="00164DE2" w:rsidRPr="006656FF" w:rsidRDefault="00164DE2" w:rsidP="00371F08">
      <w:pPr>
        <w:ind w:left="0"/>
        <w:rPr>
          <w:b/>
        </w:rPr>
      </w:pPr>
    </w:p>
    <w:p w14:paraId="0FCB8B32" w14:textId="77777777" w:rsidR="00371F08" w:rsidRDefault="00371F08" w:rsidP="00371F08">
      <w:r>
        <w:rPr>
          <w:noProof/>
        </w:rPr>
        <w:lastRenderedPageBreak/>
        <mc:AlternateContent>
          <mc:Choice Requires="wpg">
            <w:drawing>
              <wp:inline distT="0" distB="0" distL="0" distR="0" wp14:anchorId="133F849C" wp14:editId="06CF20BA">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48B29E"/>
                            </a:solidFill>
                            <a:ln>
                              <a:noFill/>
                            </a:ln>
                          </wps:spPr>
                          <wps:txbx>
                            <w:txbxContent>
                              <w:p w14:paraId="58FC4E2A"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A7C738"/>
                            </a:solidFill>
                            <a:ln>
                              <a:noFill/>
                            </a:ln>
                          </wps:spPr>
                          <wps:txbx>
                            <w:txbxContent>
                              <w:p w14:paraId="20C48224"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133F849C" id="Group 46"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ArgDZF1AIAACMIAAAOAAAAAAAAAAAAAAAAAC4CAABkcnMvZTJv&#13;&#10;RG9jLnhtbFBLAQItABQABgAIAAAAIQCKGmvp3QAAAAgBAAAPAAAAAAAAAAAAAAAAAC4FAABkcnMv&#13;&#10;ZG93bnJldi54bWxQSwUGAAAAAAQABADzAAAAOAYAAAAA&#13;&#10;">
                <v:group id="Group 47"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LfQLygAAAOAAAAAPAAAAZHJzL2Rvd25yZXYueG1sRI/BagJB&#13;&#10;DIbvhb7DkEJvdbYi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PYt9AvKAAAA&#13;&#10;4AAAAA8AAAAAAAAAAAAAAAAABwIAAGRycy9kb3ducmV2LnhtbFBLBQYAAAAAAwADALcAAAD+AgAA&#13;&#10;AAA=&#13;&#10;" fillcolor="#48b29e" stroked="f">
                    <v:textbox inset="2.53958mm,2.53958mm,2.53958mm,2.53958mm">
                      <w:txbxContent>
                        <w:p w14:paraId="58FC4E2A" w14:textId="77777777" w:rsidR="00371F08" w:rsidRDefault="00371F08" w:rsidP="00371F08">
                          <w:pPr>
                            <w:spacing w:line="240" w:lineRule="auto"/>
                            <w:ind w:left="0"/>
                            <w:textDirection w:val="btLr"/>
                          </w:pPr>
                        </w:p>
                      </w:txbxContent>
                    </v:textbox>
                  </v:rect>
                  <v:rect id="Rectangle 49"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yguyAAAAOAAAAAPAAAAZHJzL2Rvd25yZXYueG1sRI9Ba8JA&#13;&#10;FITvgv9heUJvurFI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BZ9yguyAAAAOAA&#13;&#10;AAAPAAAAAAAAAAAAAAAAAAcCAABkcnMvZG93bnJldi54bWxQSwUGAAAAAAMAAwC3AAAA/AIAAAAA&#13;&#10;" fillcolor="#a7c738" stroked="f">
                    <v:textbox inset="2.53958mm,2.53958mm,2.53958mm,2.53958mm">
                      <w:txbxContent>
                        <w:p w14:paraId="20C48224" w14:textId="77777777" w:rsidR="00371F08" w:rsidRDefault="00371F08" w:rsidP="00371F08">
                          <w:pPr>
                            <w:spacing w:line="240" w:lineRule="auto"/>
                            <w:ind w:left="0"/>
                            <w:textDirection w:val="btLr"/>
                          </w:pPr>
                        </w:p>
                      </w:txbxContent>
                    </v:textbox>
                  </v:rect>
                </v:group>
                <w10:anchorlock/>
              </v:group>
            </w:pict>
          </mc:Fallback>
        </mc:AlternateContent>
      </w:r>
    </w:p>
    <w:p w14:paraId="67272946" w14:textId="4300C67D" w:rsidR="00164DE2" w:rsidRPr="006656FF" w:rsidRDefault="006B2517">
      <w:pPr>
        <w:pStyle w:val="Heading1"/>
        <w:rPr>
          <w:rFonts w:ascii="Lato" w:hAnsi="Lato"/>
        </w:rPr>
      </w:pPr>
      <w:bookmarkStart w:id="3" w:name="_Toc51071221"/>
      <w:r w:rsidRPr="006656FF">
        <w:rPr>
          <w:rFonts w:ascii="Lato" w:hAnsi="Lato"/>
        </w:rPr>
        <w:t>Disclaimer</w:t>
      </w:r>
      <w:bookmarkEnd w:id="3"/>
    </w:p>
    <w:p w14:paraId="6467537F" w14:textId="77777777" w:rsidR="00164DE2" w:rsidRPr="006656FF" w:rsidRDefault="006B2517">
      <w:pPr>
        <w:jc w:val="both"/>
      </w:pPr>
      <w:r w:rsidRPr="006656FF">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14:paraId="6AFB0CA5" w14:textId="77777777" w:rsidR="00164DE2" w:rsidRPr="006656FF" w:rsidRDefault="00164DE2"/>
    <w:p w14:paraId="3C210A28" w14:textId="77777777" w:rsidR="00164DE2" w:rsidRPr="006656FF" w:rsidRDefault="006B2517">
      <w:pPr>
        <w:jc w:val="both"/>
      </w:pPr>
      <w:r w:rsidRPr="006656FF">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14:paraId="5A8F6FE1" w14:textId="77777777" w:rsidR="00164DE2" w:rsidRPr="006656FF" w:rsidRDefault="00164DE2"/>
    <w:p w14:paraId="4BC3F24A" w14:textId="77777777" w:rsidR="00164DE2" w:rsidRPr="006656FF" w:rsidRDefault="006B2517">
      <w:pPr>
        <w:jc w:val="both"/>
      </w:pPr>
      <w:r w:rsidRPr="006656FF">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14:paraId="3732DBC6" w14:textId="77777777" w:rsidR="00164DE2" w:rsidRPr="006656FF" w:rsidRDefault="00164DE2"/>
    <w:p w14:paraId="3525FB12" w14:textId="77777777" w:rsidR="00164DE2" w:rsidRPr="006656FF" w:rsidRDefault="006B2517">
      <w:pPr>
        <w:jc w:val="both"/>
      </w:pPr>
      <w:r w:rsidRPr="006656FF">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w:t>
      </w:r>
      <w:r w:rsidRPr="006656FF">
        <w:lastRenderedPageBreak/>
        <w:t>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14:paraId="0D1DA79A" w14:textId="77777777" w:rsidR="00164DE2" w:rsidRPr="006656FF" w:rsidRDefault="00164DE2"/>
    <w:p w14:paraId="45B36C0D" w14:textId="77777777" w:rsidR="00164DE2" w:rsidRPr="006656FF" w:rsidRDefault="006B2517">
      <w:pPr>
        <w:jc w:val="both"/>
      </w:pPr>
      <w:r w:rsidRPr="006656FF">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14:paraId="0F4515E7" w14:textId="77777777" w:rsidR="00164DE2" w:rsidRPr="006656FF" w:rsidRDefault="00164DE2"/>
    <w:p w14:paraId="6865F6F6" w14:textId="77777777" w:rsidR="00164DE2" w:rsidRPr="006656FF" w:rsidRDefault="00164DE2"/>
    <w:p w14:paraId="2AC0367A" w14:textId="77777777" w:rsidR="00164DE2" w:rsidRPr="006656FF" w:rsidRDefault="00164DE2"/>
    <w:p w14:paraId="2AF6AA82" w14:textId="77777777" w:rsidR="00164DE2" w:rsidRPr="006656FF" w:rsidRDefault="00164DE2"/>
    <w:p w14:paraId="53F7FBF1" w14:textId="77777777" w:rsidR="00164DE2" w:rsidRPr="006656FF" w:rsidRDefault="00164DE2"/>
    <w:p w14:paraId="6B8927A9" w14:textId="77777777" w:rsidR="00164DE2" w:rsidRPr="006656FF" w:rsidRDefault="00164DE2"/>
    <w:p w14:paraId="07C379CE" w14:textId="77777777" w:rsidR="00164DE2" w:rsidRPr="006656FF" w:rsidRDefault="00164DE2"/>
    <w:p w14:paraId="71248D9A" w14:textId="5CFE32DD" w:rsidR="00164DE2" w:rsidRDefault="00164DE2"/>
    <w:p w14:paraId="1EF23FB9" w14:textId="4E836436" w:rsidR="00371F08" w:rsidRDefault="00371F08"/>
    <w:p w14:paraId="21A85AD0" w14:textId="52B0A651" w:rsidR="00371F08" w:rsidRDefault="00371F08"/>
    <w:p w14:paraId="5DE95993" w14:textId="5C1E48AC" w:rsidR="00371F08" w:rsidRDefault="00371F08"/>
    <w:p w14:paraId="10D6DA62" w14:textId="1D84AAA9" w:rsidR="00371F08" w:rsidRDefault="00371F08"/>
    <w:p w14:paraId="0593CCB2" w14:textId="12207E17" w:rsidR="00371F08" w:rsidRDefault="00371F08"/>
    <w:p w14:paraId="0391FF64" w14:textId="12FF5A4D" w:rsidR="00371F08" w:rsidRDefault="00371F08"/>
    <w:p w14:paraId="6937ED93" w14:textId="77777777" w:rsidR="00371F08" w:rsidRPr="006656FF" w:rsidRDefault="00371F08"/>
    <w:p w14:paraId="22594EE0" w14:textId="77777777" w:rsidR="00164DE2" w:rsidRPr="006656FF" w:rsidRDefault="00164DE2"/>
    <w:p w14:paraId="573399A7" w14:textId="20A421EB" w:rsidR="00164DE2" w:rsidRDefault="00164DE2"/>
    <w:p w14:paraId="53B60152" w14:textId="355C93EE" w:rsidR="00371F08" w:rsidRDefault="00371F08"/>
    <w:p w14:paraId="3BA3E096" w14:textId="77777777" w:rsidR="00371F08" w:rsidRPr="006656FF" w:rsidRDefault="00371F08"/>
    <w:p w14:paraId="0C9FD0D1" w14:textId="2DE26310" w:rsidR="00164DE2" w:rsidRPr="006656FF" w:rsidRDefault="00371F08" w:rsidP="00371F08">
      <w:bookmarkStart w:id="4" w:name="_olczyofxc8xo" w:colFirst="0" w:colLast="0"/>
      <w:bookmarkEnd w:id="4"/>
      <w:r>
        <w:rPr>
          <w:noProof/>
        </w:rPr>
        <w:lastRenderedPageBreak/>
        <mc:AlternateContent>
          <mc:Choice Requires="wpg">
            <w:drawing>
              <wp:inline distT="0" distB="0" distL="0" distR="0" wp14:anchorId="60FF2B56" wp14:editId="382E69DE">
                <wp:extent cx="647700" cy="60722"/>
                <wp:effectExtent l="0" t="0" r="0" b="3175"/>
                <wp:docPr id="32" name="Group 3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3" name="Group 33"/>
                        <wpg:cNvGrpSpPr/>
                        <wpg:grpSpPr>
                          <a:xfrm>
                            <a:off x="829856" y="1610579"/>
                            <a:ext cx="589606" cy="37548"/>
                            <a:chOff x="4580561" y="2589004"/>
                            <a:chExt cx="1064464" cy="25200"/>
                          </a:xfrm>
                        </wpg:grpSpPr>
                        <wps:wsp>
                          <wps:cNvPr id="34" name="Rectangle 34"/>
                          <wps:cNvSpPr/>
                          <wps:spPr>
                            <a:xfrm rot="-5400000">
                              <a:off x="5366325" y="2335504"/>
                              <a:ext cx="25200" cy="532200"/>
                            </a:xfrm>
                            <a:prstGeom prst="rect">
                              <a:avLst/>
                            </a:prstGeom>
                            <a:solidFill>
                              <a:srgbClr val="48B29E"/>
                            </a:solidFill>
                            <a:ln>
                              <a:noFill/>
                            </a:ln>
                          </wps:spPr>
                          <wps:txbx>
                            <w:txbxContent>
                              <w:p w14:paraId="526CB289"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35" name="Rectangle 35"/>
                          <wps:cNvSpPr/>
                          <wps:spPr>
                            <a:xfrm rot="-5400000">
                              <a:off x="4836311" y="2333254"/>
                              <a:ext cx="25200" cy="536700"/>
                            </a:xfrm>
                            <a:prstGeom prst="rect">
                              <a:avLst/>
                            </a:prstGeom>
                            <a:solidFill>
                              <a:srgbClr val="A7C738"/>
                            </a:solidFill>
                            <a:ln>
                              <a:noFill/>
                            </a:ln>
                          </wps:spPr>
                          <wps:txbx>
                            <w:txbxContent>
                              <w:p w14:paraId="2F0A0158"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0FF2B56" id="Group 32"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">
                <v:group id="Group 33"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SuCyAAAAOA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">
                  <v:rect id="Rectangle 34"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o1zyQAAAOAAAAAPAAAAZHJzL2Rvd25yZXYueG1sRI9PawIx&#13;&#10;FMTvBb9DeIK3mm0t/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L2aNc8kAAADg&#13;&#10;AAAADwAAAAAAAAAAAAAAAAAHAgAAZHJzL2Rvd25yZXYueG1sUEsFBgAAAAADAAMAtwAAAP0CAAAA&#13;&#10;AA==&#13;&#10;" fillcolor="#48b29e" stroked="f">
                    <v:textbox inset="2.53958mm,2.53958mm,2.53958mm,2.53958mm">
                      <w:txbxContent>
                        <w:p w14:paraId="526CB289" w14:textId="77777777" w:rsidR="00371F08" w:rsidRDefault="00371F08" w:rsidP="00371F08">
                          <w:pPr>
                            <w:spacing w:line="240" w:lineRule="auto"/>
                            <w:ind w:left="0"/>
                            <w:textDirection w:val="btLr"/>
                          </w:pPr>
                        </w:p>
                      </w:txbxContent>
                    </v:textbox>
                  </v:rect>
                  <v:rect id="Rectangle 35"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FFW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gLxRVskAAADg&#13;&#10;AAAADwAAAAAAAAAAAAAAAAAHAgAAZHJzL2Rvd25yZXYueG1sUEsFBgAAAAADAAMAtwAAAP0CAAAA&#13;&#10;AA==&#13;&#10;" fillcolor="#a7c738" stroked="f">
                    <v:textbox inset="2.53958mm,2.53958mm,2.53958mm,2.53958mm">
                      <w:txbxContent>
                        <w:p w14:paraId="2F0A0158" w14:textId="77777777" w:rsidR="00371F08" w:rsidRDefault="00371F08" w:rsidP="00371F08">
                          <w:pPr>
                            <w:spacing w:line="240" w:lineRule="auto"/>
                            <w:ind w:left="0"/>
                            <w:textDirection w:val="btLr"/>
                          </w:pPr>
                        </w:p>
                      </w:txbxContent>
                    </v:textbox>
                  </v:rect>
                </v:group>
                <w10:anchorlock/>
              </v:group>
            </w:pict>
          </mc:Fallback>
        </mc:AlternateContent>
      </w:r>
    </w:p>
    <w:p w14:paraId="6A1AA728" w14:textId="77777777" w:rsidR="00164DE2" w:rsidRPr="006656FF" w:rsidRDefault="006B2517">
      <w:pPr>
        <w:pStyle w:val="Heading1"/>
        <w:spacing w:line="312" w:lineRule="auto"/>
        <w:rPr>
          <w:rFonts w:ascii="Lato" w:hAnsi="Lato"/>
        </w:rPr>
      </w:pPr>
      <w:bookmarkStart w:id="5" w:name="_Toc51071222"/>
      <w:r w:rsidRPr="006656FF">
        <w:rPr>
          <w:rFonts w:ascii="Lato" w:hAnsi="Lato"/>
        </w:rPr>
        <w:t>RFP Timelines &amp; Schedule</w:t>
      </w:r>
      <w:bookmarkEnd w:id="5"/>
    </w:p>
    <w:p w14:paraId="1B8BA371" w14:textId="77777777" w:rsidR="00164DE2" w:rsidRPr="006656FF" w:rsidRDefault="00164DE2"/>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164DE2" w:rsidRPr="006656FF" w14:paraId="1D6C1B3E" w14:textId="77777777">
        <w:trPr>
          <w:trHeight w:val="440"/>
        </w:trPr>
        <w:tc>
          <w:tcPr>
            <w:tcW w:w="4635" w:type="dxa"/>
            <w:shd w:val="clear" w:color="auto" w:fill="auto"/>
            <w:tcMar>
              <w:top w:w="100" w:type="dxa"/>
              <w:left w:w="100" w:type="dxa"/>
              <w:bottom w:w="100" w:type="dxa"/>
              <w:right w:w="100" w:type="dxa"/>
            </w:tcMar>
          </w:tcPr>
          <w:p w14:paraId="5709EDD5" w14:textId="77777777" w:rsidR="00164DE2" w:rsidRPr="006656FF" w:rsidRDefault="006B2517">
            <w:pPr>
              <w:widowControl w:val="0"/>
              <w:pBdr>
                <w:top w:val="nil"/>
                <w:left w:val="nil"/>
                <w:bottom w:val="nil"/>
                <w:right w:val="nil"/>
                <w:between w:val="nil"/>
              </w:pBdr>
              <w:spacing w:line="240" w:lineRule="auto"/>
              <w:ind w:left="0"/>
            </w:pPr>
            <w:r w:rsidRPr="006656FF">
              <w:t>Name of the Company</w:t>
            </w:r>
          </w:p>
        </w:tc>
        <w:tc>
          <w:tcPr>
            <w:tcW w:w="4725" w:type="dxa"/>
            <w:gridSpan w:val="2"/>
            <w:shd w:val="clear" w:color="auto" w:fill="auto"/>
            <w:tcMar>
              <w:top w:w="100" w:type="dxa"/>
              <w:left w:w="100" w:type="dxa"/>
              <w:bottom w:w="100" w:type="dxa"/>
              <w:right w:w="100" w:type="dxa"/>
            </w:tcMar>
          </w:tcPr>
          <w:p w14:paraId="32F5DEAB"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23C4EA1" w14:textId="77777777">
        <w:trPr>
          <w:trHeight w:val="440"/>
        </w:trPr>
        <w:tc>
          <w:tcPr>
            <w:tcW w:w="4635" w:type="dxa"/>
            <w:shd w:val="clear" w:color="auto" w:fill="auto"/>
            <w:tcMar>
              <w:top w:w="100" w:type="dxa"/>
              <w:left w:w="100" w:type="dxa"/>
              <w:bottom w:w="100" w:type="dxa"/>
              <w:right w:w="100" w:type="dxa"/>
            </w:tcMar>
          </w:tcPr>
          <w:p w14:paraId="575DDA2F" w14:textId="77777777" w:rsidR="00164DE2" w:rsidRPr="006656FF" w:rsidRDefault="006B2517">
            <w:pPr>
              <w:widowControl w:val="0"/>
              <w:pBdr>
                <w:top w:val="nil"/>
                <w:left w:val="nil"/>
                <w:bottom w:val="nil"/>
                <w:right w:val="nil"/>
                <w:between w:val="nil"/>
              </w:pBdr>
              <w:spacing w:line="240" w:lineRule="auto"/>
              <w:ind w:left="0"/>
            </w:pPr>
            <w:r w:rsidRPr="006656FF">
              <w:t>RFP Reference No</w:t>
            </w:r>
          </w:p>
        </w:tc>
        <w:tc>
          <w:tcPr>
            <w:tcW w:w="4725" w:type="dxa"/>
            <w:gridSpan w:val="2"/>
            <w:shd w:val="clear" w:color="auto" w:fill="auto"/>
            <w:tcMar>
              <w:top w:w="100" w:type="dxa"/>
              <w:left w:w="100" w:type="dxa"/>
              <w:bottom w:w="100" w:type="dxa"/>
              <w:right w:w="100" w:type="dxa"/>
            </w:tcMar>
          </w:tcPr>
          <w:p w14:paraId="468833E9"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E0CBD8A" w14:textId="77777777">
        <w:trPr>
          <w:trHeight w:val="440"/>
        </w:trPr>
        <w:tc>
          <w:tcPr>
            <w:tcW w:w="4635" w:type="dxa"/>
            <w:shd w:val="clear" w:color="auto" w:fill="auto"/>
            <w:tcMar>
              <w:top w:w="100" w:type="dxa"/>
              <w:left w:w="100" w:type="dxa"/>
              <w:bottom w:w="100" w:type="dxa"/>
              <w:right w:w="100" w:type="dxa"/>
            </w:tcMar>
          </w:tcPr>
          <w:p w14:paraId="0EA1604A" w14:textId="77777777" w:rsidR="00164DE2" w:rsidRPr="006656FF" w:rsidRDefault="006B2517">
            <w:pPr>
              <w:widowControl w:val="0"/>
              <w:pBdr>
                <w:top w:val="nil"/>
                <w:left w:val="nil"/>
                <w:bottom w:val="nil"/>
                <w:right w:val="nil"/>
                <w:between w:val="nil"/>
              </w:pBdr>
              <w:spacing w:line="240" w:lineRule="auto"/>
              <w:ind w:left="0"/>
            </w:pPr>
            <w:r w:rsidRPr="006656FF">
              <w:t>Date of issue</w:t>
            </w:r>
          </w:p>
        </w:tc>
        <w:tc>
          <w:tcPr>
            <w:tcW w:w="4725" w:type="dxa"/>
            <w:gridSpan w:val="2"/>
            <w:shd w:val="clear" w:color="auto" w:fill="auto"/>
            <w:tcMar>
              <w:top w:w="100" w:type="dxa"/>
              <w:left w:w="100" w:type="dxa"/>
              <w:bottom w:w="100" w:type="dxa"/>
              <w:right w:w="100" w:type="dxa"/>
            </w:tcMar>
          </w:tcPr>
          <w:p w14:paraId="5FF7BCA4"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EC00159" w14:textId="77777777">
        <w:tc>
          <w:tcPr>
            <w:tcW w:w="4635" w:type="dxa"/>
            <w:shd w:val="clear" w:color="auto" w:fill="auto"/>
            <w:tcMar>
              <w:top w:w="100" w:type="dxa"/>
              <w:left w:w="100" w:type="dxa"/>
              <w:bottom w:w="100" w:type="dxa"/>
              <w:right w:w="100" w:type="dxa"/>
            </w:tcMar>
          </w:tcPr>
          <w:p w14:paraId="09D0286F" w14:textId="77777777" w:rsidR="00164DE2" w:rsidRPr="006656FF" w:rsidRDefault="006B2517">
            <w:pPr>
              <w:widowControl w:val="0"/>
              <w:pBdr>
                <w:top w:val="nil"/>
                <w:left w:val="nil"/>
                <w:bottom w:val="nil"/>
                <w:right w:val="nil"/>
                <w:between w:val="nil"/>
              </w:pBdr>
              <w:spacing w:line="240" w:lineRule="auto"/>
              <w:ind w:left="0"/>
            </w:pPr>
            <w:r w:rsidRPr="006656FF">
              <w:t>Submission of Pre-Bid Queries</w:t>
            </w:r>
          </w:p>
        </w:tc>
        <w:tc>
          <w:tcPr>
            <w:tcW w:w="1245" w:type="dxa"/>
            <w:shd w:val="clear" w:color="auto" w:fill="auto"/>
            <w:tcMar>
              <w:top w:w="100" w:type="dxa"/>
              <w:left w:w="100" w:type="dxa"/>
              <w:bottom w:w="100" w:type="dxa"/>
              <w:right w:w="100" w:type="dxa"/>
            </w:tcMar>
          </w:tcPr>
          <w:p w14:paraId="11ABE0E0" w14:textId="77777777" w:rsidR="00164DE2" w:rsidRPr="006656FF" w:rsidRDefault="006B2517">
            <w:pPr>
              <w:widowControl w:val="0"/>
              <w:pBdr>
                <w:top w:val="nil"/>
                <w:left w:val="nil"/>
                <w:bottom w:val="nil"/>
                <w:right w:val="nil"/>
                <w:between w:val="nil"/>
              </w:pBdr>
              <w:spacing w:line="240" w:lineRule="auto"/>
              <w:ind w:left="0"/>
            </w:pPr>
            <w:r w:rsidRPr="006656FF">
              <w:t>Date</w:t>
            </w:r>
          </w:p>
        </w:tc>
        <w:tc>
          <w:tcPr>
            <w:tcW w:w="3480" w:type="dxa"/>
            <w:shd w:val="clear" w:color="auto" w:fill="auto"/>
            <w:tcMar>
              <w:top w:w="100" w:type="dxa"/>
              <w:left w:w="100" w:type="dxa"/>
              <w:bottom w:w="100" w:type="dxa"/>
              <w:right w:w="100" w:type="dxa"/>
            </w:tcMar>
          </w:tcPr>
          <w:p w14:paraId="09DEADD9"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57A60799" w14:textId="77777777">
        <w:tc>
          <w:tcPr>
            <w:tcW w:w="4635" w:type="dxa"/>
            <w:shd w:val="clear" w:color="auto" w:fill="auto"/>
            <w:tcMar>
              <w:top w:w="100" w:type="dxa"/>
              <w:left w:w="100" w:type="dxa"/>
              <w:bottom w:w="100" w:type="dxa"/>
              <w:right w:w="100" w:type="dxa"/>
            </w:tcMar>
          </w:tcPr>
          <w:p w14:paraId="670090EA" w14:textId="77777777" w:rsidR="00164DE2" w:rsidRPr="006656FF" w:rsidRDefault="00164DE2">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14:paraId="1BC45C31" w14:textId="77777777" w:rsidR="00164DE2" w:rsidRPr="006656FF" w:rsidRDefault="006B2517">
            <w:pPr>
              <w:widowControl w:val="0"/>
              <w:pBdr>
                <w:top w:val="nil"/>
                <w:left w:val="nil"/>
                <w:bottom w:val="nil"/>
                <w:right w:val="nil"/>
                <w:between w:val="nil"/>
              </w:pBdr>
              <w:spacing w:line="240" w:lineRule="auto"/>
              <w:ind w:left="0"/>
            </w:pPr>
            <w:r w:rsidRPr="006656FF">
              <w:t>Time</w:t>
            </w:r>
          </w:p>
        </w:tc>
        <w:tc>
          <w:tcPr>
            <w:tcW w:w="3480" w:type="dxa"/>
            <w:shd w:val="clear" w:color="auto" w:fill="auto"/>
            <w:tcMar>
              <w:top w:w="100" w:type="dxa"/>
              <w:left w:w="100" w:type="dxa"/>
              <w:bottom w:w="100" w:type="dxa"/>
              <w:right w:w="100" w:type="dxa"/>
            </w:tcMar>
          </w:tcPr>
          <w:p w14:paraId="57118EF4"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439C1C2C" w14:textId="77777777">
        <w:tc>
          <w:tcPr>
            <w:tcW w:w="4635" w:type="dxa"/>
            <w:shd w:val="clear" w:color="auto" w:fill="auto"/>
            <w:tcMar>
              <w:top w:w="100" w:type="dxa"/>
              <w:left w:w="100" w:type="dxa"/>
              <w:bottom w:w="100" w:type="dxa"/>
              <w:right w:w="100" w:type="dxa"/>
            </w:tcMar>
          </w:tcPr>
          <w:p w14:paraId="177E5413" w14:textId="77777777" w:rsidR="00164DE2" w:rsidRPr="006656FF" w:rsidRDefault="006B2517">
            <w:pPr>
              <w:widowControl w:val="0"/>
              <w:spacing w:line="240" w:lineRule="auto"/>
              <w:ind w:left="0"/>
            </w:pPr>
            <w:r w:rsidRPr="006656FF">
              <w:t>Schedule of Pre-Bid Meeting</w:t>
            </w:r>
          </w:p>
        </w:tc>
        <w:tc>
          <w:tcPr>
            <w:tcW w:w="1245" w:type="dxa"/>
            <w:shd w:val="clear" w:color="auto" w:fill="auto"/>
            <w:tcMar>
              <w:top w:w="100" w:type="dxa"/>
              <w:left w:w="100" w:type="dxa"/>
              <w:bottom w:w="100" w:type="dxa"/>
              <w:right w:w="100" w:type="dxa"/>
            </w:tcMar>
          </w:tcPr>
          <w:p w14:paraId="646C080F" w14:textId="77777777" w:rsidR="00164DE2" w:rsidRPr="006656FF" w:rsidRDefault="006B2517">
            <w:pPr>
              <w:widowControl w:val="0"/>
              <w:spacing w:line="240" w:lineRule="auto"/>
              <w:ind w:left="0"/>
            </w:pPr>
            <w:r w:rsidRPr="006656FF">
              <w:t>Date</w:t>
            </w:r>
          </w:p>
        </w:tc>
        <w:tc>
          <w:tcPr>
            <w:tcW w:w="3480" w:type="dxa"/>
            <w:shd w:val="clear" w:color="auto" w:fill="auto"/>
            <w:tcMar>
              <w:top w:w="100" w:type="dxa"/>
              <w:left w:w="100" w:type="dxa"/>
              <w:bottom w:w="100" w:type="dxa"/>
              <w:right w:w="100" w:type="dxa"/>
            </w:tcMar>
          </w:tcPr>
          <w:p w14:paraId="1F7E1945" w14:textId="77777777" w:rsidR="00164DE2" w:rsidRPr="006656FF" w:rsidRDefault="00164DE2">
            <w:pPr>
              <w:widowControl w:val="0"/>
              <w:spacing w:line="240" w:lineRule="auto"/>
              <w:ind w:left="0"/>
            </w:pPr>
          </w:p>
        </w:tc>
      </w:tr>
      <w:tr w:rsidR="00164DE2" w:rsidRPr="006656FF" w14:paraId="38152093" w14:textId="77777777">
        <w:tc>
          <w:tcPr>
            <w:tcW w:w="4635" w:type="dxa"/>
            <w:shd w:val="clear" w:color="auto" w:fill="auto"/>
            <w:tcMar>
              <w:top w:w="100" w:type="dxa"/>
              <w:left w:w="100" w:type="dxa"/>
              <w:bottom w:w="100" w:type="dxa"/>
              <w:right w:w="100" w:type="dxa"/>
            </w:tcMar>
          </w:tcPr>
          <w:p w14:paraId="56F18EFD" w14:textId="77777777" w:rsidR="00164DE2" w:rsidRPr="006656FF" w:rsidRDefault="00164DE2">
            <w:pPr>
              <w:widowControl w:val="0"/>
              <w:spacing w:line="240" w:lineRule="auto"/>
              <w:ind w:left="0"/>
            </w:pPr>
          </w:p>
        </w:tc>
        <w:tc>
          <w:tcPr>
            <w:tcW w:w="1245" w:type="dxa"/>
            <w:shd w:val="clear" w:color="auto" w:fill="auto"/>
            <w:tcMar>
              <w:top w:w="100" w:type="dxa"/>
              <w:left w:w="100" w:type="dxa"/>
              <w:bottom w:w="100" w:type="dxa"/>
              <w:right w:w="100" w:type="dxa"/>
            </w:tcMar>
          </w:tcPr>
          <w:p w14:paraId="0C0752EF" w14:textId="77777777" w:rsidR="00164DE2" w:rsidRPr="006656FF" w:rsidRDefault="006B2517">
            <w:pPr>
              <w:widowControl w:val="0"/>
              <w:spacing w:line="240" w:lineRule="auto"/>
              <w:ind w:left="0"/>
            </w:pPr>
            <w:r w:rsidRPr="006656FF">
              <w:t>Time</w:t>
            </w:r>
          </w:p>
        </w:tc>
        <w:tc>
          <w:tcPr>
            <w:tcW w:w="3480" w:type="dxa"/>
            <w:shd w:val="clear" w:color="auto" w:fill="auto"/>
            <w:tcMar>
              <w:top w:w="100" w:type="dxa"/>
              <w:left w:w="100" w:type="dxa"/>
              <w:bottom w:w="100" w:type="dxa"/>
              <w:right w:w="100" w:type="dxa"/>
            </w:tcMar>
          </w:tcPr>
          <w:p w14:paraId="10055832" w14:textId="77777777" w:rsidR="00164DE2" w:rsidRPr="006656FF" w:rsidRDefault="00164DE2">
            <w:pPr>
              <w:widowControl w:val="0"/>
              <w:spacing w:line="240" w:lineRule="auto"/>
              <w:ind w:left="0"/>
            </w:pPr>
          </w:p>
        </w:tc>
      </w:tr>
      <w:tr w:rsidR="00164DE2" w:rsidRPr="006656FF" w14:paraId="31D67DF1" w14:textId="77777777">
        <w:tc>
          <w:tcPr>
            <w:tcW w:w="4635" w:type="dxa"/>
            <w:shd w:val="clear" w:color="auto" w:fill="auto"/>
            <w:tcMar>
              <w:top w:w="100" w:type="dxa"/>
              <w:left w:w="100" w:type="dxa"/>
              <w:bottom w:w="100" w:type="dxa"/>
              <w:right w:w="100" w:type="dxa"/>
            </w:tcMar>
          </w:tcPr>
          <w:p w14:paraId="1D8F79E7" w14:textId="77777777" w:rsidR="00164DE2" w:rsidRPr="006656FF" w:rsidRDefault="006B2517">
            <w:pPr>
              <w:widowControl w:val="0"/>
              <w:spacing w:line="240" w:lineRule="auto"/>
              <w:ind w:left="0"/>
            </w:pPr>
            <w:r w:rsidRPr="006656FF">
              <w:t>Schedule for Receipt of Bids</w:t>
            </w:r>
          </w:p>
        </w:tc>
        <w:tc>
          <w:tcPr>
            <w:tcW w:w="1245" w:type="dxa"/>
            <w:shd w:val="clear" w:color="auto" w:fill="auto"/>
            <w:tcMar>
              <w:top w:w="100" w:type="dxa"/>
              <w:left w:w="100" w:type="dxa"/>
              <w:bottom w:w="100" w:type="dxa"/>
              <w:right w:w="100" w:type="dxa"/>
            </w:tcMar>
          </w:tcPr>
          <w:p w14:paraId="244445DF" w14:textId="77777777" w:rsidR="00164DE2" w:rsidRPr="006656FF" w:rsidRDefault="006B2517">
            <w:pPr>
              <w:widowControl w:val="0"/>
              <w:spacing w:line="240" w:lineRule="auto"/>
              <w:ind w:left="0"/>
            </w:pPr>
            <w:r w:rsidRPr="006656FF">
              <w:t>Date</w:t>
            </w:r>
          </w:p>
        </w:tc>
        <w:tc>
          <w:tcPr>
            <w:tcW w:w="3480" w:type="dxa"/>
            <w:shd w:val="clear" w:color="auto" w:fill="auto"/>
            <w:tcMar>
              <w:top w:w="100" w:type="dxa"/>
              <w:left w:w="100" w:type="dxa"/>
              <w:bottom w:w="100" w:type="dxa"/>
              <w:right w:w="100" w:type="dxa"/>
            </w:tcMar>
          </w:tcPr>
          <w:p w14:paraId="6A394344" w14:textId="77777777" w:rsidR="00164DE2" w:rsidRPr="006656FF" w:rsidRDefault="00164DE2">
            <w:pPr>
              <w:widowControl w:val="0"/>
              <w:spacing w:line="240" w:lineRule="auto"/>
              <w:ind w:left="0"/>
            </w:pPr>
          </w:p>
        </w:tc>
      </w:tr>
      <w:tr w:rsidR="00164DE2" w:rsidRPr="006656FF" w14:paraId="6097B71A" w14:textId="77777777">
        <w:tc>
          <w:tcPr>
            <w:tcW w:w="4635" w:type="dxa"/>
            <w:shd w:val="clear" w:color="auto" w:fill="auto"/>
            <w:tcMar>
              <w:top w:w="100" w:type="dxa"/>
              <w:left w:w="100" w:type="dxa"/>
              <w:bottom w:w="100" w:type="dxa"/>
              <w:right w:w="100" w:type="dxa"/>
            </w:tcMar>
          </w:tcPr>
          <w:p w14:paraId="0CAA5228" w14:textId="77777777" w:rsidR="00164DE2" w:rsidRPr="006656FF" w:rsidRDefault="00164DE2">
            <w:pPr>
              <w:widowControl w:val="0"/>
              <w:spacing w:line="240" w:lineRule="auto"/>
              <w:ind w:left="0"/>
            </w:pPr>
          </w:p>
        </w:tc>
        <w:tc>
          <w:tcPr>
            <w:tcW w:w="1245" w:type="dxa"/>
            <w:shd w:val="clear" w:color="auto" w:fill="auto"/>
            <w:tcMar>
              <w:top w:w="100" w:type="dxa"/>
              <w:left w:w="100" w:type="dxa"/>
              <w:bottom w:w="100" w:type="dxa"/>
              <w:right w:w="100" w:type="dxa"/>
            </w:tcMar>
          </w:tcPr>
          <w:p w14:paraId="7D1E8692" w14:textId="77777777" w:rsidR="00164DE2" w:rsidRPr="006656FF" w:rsidRDefault="006B2517">
            <w:pPr>
              <w:widowControl w:val="0"/>
              <w:spacing w:line="240" w:lineRule="auto"/>
              <w:ind w:left="0"/>
            </w:pPr>
            <w:r w:rsidRPr="006656FF">
              <w:t>Time</w:t>
            </w:r>
          </w:p>
        </w:tc>
        <w:tc>
          <w:tcPr>
            <w:tcW w:w="3480" w:type="dxa"/>
            <w:shd w:val="clear" w:color="auto" w:fill="auto"/>
            <w:tcMar>
              <w:top w:w="100" w:type="dxa"/>
              <w:left w:w="100" w:type="dxa"/>
              <w:bottom w:w="100" w:type="dxa"/>
              <w:right w:w="100" w:type="dxa"/>
            </w:tcMar>
          </w:tcPr>
          <w:p w14:paraId="171D782B" w14:textId="77777777" w:rsidR="00164DE2" w:rsidRPr="006656FF" w:rsidRDefault="00164DE2">
            <w:pPr>
              <w:widowControl w:val="0"/>
              <w:spacing w:line="240" w:lineRule="auto"/>
              <w:ind w:left="0"/>
            </w:pPr>
          </w:p>
        </w:tc>
      </w:tr>
      <w:tr w:rsidR="00164DE2" w:rsidRPr="006656FF" w14:paraId="7EA77196" w14:textId="77777777">
        <w:tc>
          <w:tcPr>
            <w:tcW w:w="4635" w:type="dxa"/>
            <w:shd w:val="clear" w:color="auto" w:fill="auto"/>
            <w:tcMar>
              <w:top w:w="100" w:type="dxa"/>
              <w:left w:w="100" w:type="dxa"/>
              <w:bottom w:w="100" w:type="dxa"/>
              <w:right w:w="100" w:type="dxa"/>
            </w:tcMar>
          </w:tcPr>
          <w:p w14:paraId="3758441A" w14:textId="77777777" w:rsidR="00164DE2" w:rsidRPr="006656FF" w:rsidRDefault="006B2517">
            <w:pPr>
              <w:widowControl w:val="0"/>
              <w:spacing w:line="240" w:lineRule="auto"/>
              <w:ind w:left="0"/>
            </w:pPr>
            <w:r w:rsidRPr="006656FF">
              <w:t>Schedule for Opening of Technical Bids</w:t>
            </w:r>
          </w:p>
        </w:tc>
        <w:tc>
          <w:tcPr>
            <w:tcW w:w="1245" w:type="dxa"/>
            <w:shd w:val="clear" w:color="auto" w:fill="auto"/>
            <w:tcMar>
              <w:top w:w="100" w:type="dxa"/>
              <w:left w:w="100" w:type="dxa"/>
              <w:bottom w:w="100" w:type="dxa"/>
              <w:right w:w="100" w:type="dxa"/>
            </w:tcMar>
          </w:tcPr>
          <w:p w14:paraId="50396340" w14:textId="77777777" w:rsidR="00164DE2" w:rsidRPr="006656FF" w:rsidRDefault="006B2517">
            <w:pPr>
              <w:widowControl w:val="0"/>
              <w:spacing w:line="240" w:lineRule="auto"/>
              <w:ind w:left="0"/>
            </w:pPr>
            <w:r w:rsidRPr="006656FF">
              <w:t>Date</w:t>
            </w:r>
          </w:p>
        </w:tc>
        <w:tc>
          <w:tcPr>
            <w:tcW w:w="3480" w:type="dxa"/>
            <w:shd w:val="clear" w:color="auto" w:fill="auto"/>
            <w:tcMar>
              <w:top w:w="100" w:type="dxa"/>
              <w:left w:w="100" w:type="dxa"/>
              <w:bottom w:w="100" w:type="dxa"/>
              <w:right w:w="100" w:type="dxa"/>
            </w:tcMar>
          </w:tcPr>
          <w:p w14:paraId="44A164DE" w14:textId="77777777" w:rsidR="00164DE2" w:rsidRPr="006656FF" w:rsidRDefault="00164DE2">
            <w:pPr>
              <w:widowControl w:val="0"/>
              <w:spacing w:line="240" w:lineRule="auto"/>
              <w:ind w:left="0"/>
            </w:pPr>
          </w:p>
        </w:tc>
      </w:tr>
      <w:tr w:rsidR="00164DE2" w:rsidRPr="006656FF" w14:paraId="393EACF9" w14:textId="77777777">
        <w:tc>
          <w:tcPr>
            <w:tcW w:w="4635" w:type="dxa"/>
            <w:shd w:val="clear" w:color="auto" w:fill="auto"/>
            <w:tcMar>
              <w:top w:w="100" w:type="dxa"/>
              <w:left w:w="100" w:type="dxa"/>
              <w:bottom w:w="100" w:type="dxa"/>
              <w:right w:w="100" w:type="dxa"/>
            </w:tcMar>
          </w:tcPr>
          <w:p w14:paraId="78BD78A1" w14:textId="77777777" w:rsidR="00164DE2" w:rsidRPr="006656FF" w:rsidRDefault="00164DE2">
            <w:pPr>
              <w:widowControl w:val="0"/>
              <w:spacing w:line="240" w:lineRule="auto"/>
              <w:ind w:left="0"/>
            </w:pPr>
          </w:p>
        </w:tc>
        <w:tc>
          <w:tcPr>
            <w:tcW w:w="1245" w:type="dxa"/>
            <w:shd w:val="clear" w:color="auto" w:fill="auto"/>
            <w:tcMar>
              <w:top w:w="100" w:type="dxa"/>
              <w:left w:w="100" w:type="dxa"/>
              <w:bottom w:w="100" w:type="dxa"/>
              <w:right w:w="100" w:type="dxa"/>
            </w:tcMar>
          </w:tcPr>
          <w:p w14:paraId="17C9C37C" w14:textId="77777777" w:rsidR="00164DE2" w:rsidRPr="006656FF" w:rsidRDefault="006B2517">
            <w:pPr>
              <w:widowControl w:val="0"/>
              <w:spacing w:line="240" w:lineRule="auto"/>
              <w:ind w:left="0"/>
            </w:pPr>
            <w:r w:rsidRPr="006656FF">
              <w:t>Time</w:t>
            </w:r>
          </w:p>
        </w:tc>
        <w:tc>
          <w:tcPr>
            <w:tcW w:w="3480" w:type="dxa"/>
            <w:shd w:val="clear" w:color="auto" w:fill="auto"/>
            <w:tcMar>
              <w:top w:w="100" w:type="dxa"/>
              <w:left w:w="100" w:type="dxa"/>
              <w:bottom w:w="100" w:type="dxa"/>
              <w:right w:w="100" w:type="dxa"/>
            </w:tcMar>
          </w:tcPr>
          <w:p w14:paraId="325D1D6D" w14:textId="77777777" w:rsidR="00164DE2" w:rsidRPr="006656FF" w:rsidRDefault="00164DE2">
            <w:pPr>
              <w:widowControl w:val="0"/>
              <w:spacing w:line="240" w:lineRule="auto"/>
              <w:ind w:left="0"/>
            </w:pPr>
          </w:p>
        </w:tc>
      </w:tr>
      <w:tr w:rsidR="00164DE2" w:rsidRPr="006656FF" w14:paraId="0029A30A" w14:textId="77777777">
        <w:trPr>
          <w:trHeight w:val="440"/>
        </w:trPr>
        <w:tc>
          <w:tcPr>
            <w:tcW w:w="4635" w:type="dxa"/>
            <w:shd w:val="clear" w:color="auto" w:fill="auto"/>
            <w:tcMar>
              <w:top w:w="100" w:type="dxa"/>
              <w:left w:w="100" w:type="dxa"/>
              <w:bottom w:w="100" w:type="dxa"/>
              <w:right w:w="100" w:type="dxa"/>
            </w:tcMar>
          </w:tcPr>
          <w:p w14:paraId="347EA626" w14:textId="77777777" w:rsidR="00164DE2" w:rsidRPr="006656FF" w:rsidRDefault="006B2517">
            <w:pPr>
              <w:widowControl w:val="0"/>
              <w:spacing w:line="240" w:lineRule="auto"/>
              <w:ind w:left="0"/>
            </w:pPr>
            <w:r w:rsidRPr="006656FF">
              <w:t>Place of Pre–Bid meeting/ Submission of Bids / Opening of Bids / Address for</w:t>
            </w:r>
          </w:p>
          <w:p w14:paraId="79B8C389" w14:textId="77777777" w:rsidR="00164DE2" w:rsidRPr="006656FF" w:rsidRDefault="006B2517">
            <w:pPr>
              <w:widowControl w:val="0"/>
              <w:spacing w:line="240" w:lineRule="auto"/>
              <w:ind w:left="0"/>
            </w:pPr>
            <w:r w:rsidRPr="006656FF">
              <w:t>Communication &amp; Contact Person</w:t>
            </w:r>
          </w:p>
        </w:tc>
        <w:tc>
          <w:tcPr>
            <w:tcW w:w="4725" w:type="dxa"/>
            <w:gridSpan w:val="2"/>
            <w:shd w:val="clear" w:color="auto" w:fill="auto"/>
            <w:tcMar>
              <w:top w:w="100" w:type="dxa"/>
              <w:left w:w="100" w:type="dxa"/>
              <w:bottom w:w="100" w:type="dxa"/>
              <w:right w:w="100" w:type="dxa"/>
            </w:tcMar>
          </w:tcPr>
          <w:p w14:paraId="403266C4" w14:textId="77777777" w:rsidR="00164DE2" w:rsidRPr="006656FF" w:rsidRDefault="006B2517">
            <w:pPr>
              <w:widowControl w:val="0"/>
              <w:spacing w:line="240" w:lineRule="auto"/>
              <w:ind w:left="0"/>
            </w:pPr>
            <w:r w:rsidRPr="006656FF">
              <w:t>ENTER COMPANY NAME</w:t>
            </w:r>
          </w:p>
          <w:p w14:paraId="689D3AC0" w14:textId="77777777" w:rsidR="00164DE2" w:rsidRPr="006656FF" w:rsidRDefault="006B2517">
            <w:pPr>
              <w:widowControl w:val="0"/>
              <w:spacing w:line="240" w:lineRule="auto"/>
              <w:ind w:left="0"/>
            </w:pPr>
            <w:r w:rsidRPr="006656FF">
              <w:t>ENTER COMPANY ADDRESS</w:t>
            </w:r>
          </w:p>
          <w:p w14:paraId="72E3D7E0" w14:textId="77777777" w:rsidR="00164DE2" w:rsidRPr="006656FF" w:rsidRDefault="006B2517">
            <w:pPr>
              <w:widowControl w:val="0"/>
              <w:spacing w:line="240" w:lineRule="auto"/>
              <w:ind w:left="0"/>
            </w:pPr>
            <w:r w:rsidRPr="006656FF">
              <w:t>ENTER EMAIL ADDRESS</w:t>
            </w:r>
          </w:p>
          <w:p w14:paraId="29DD9D72" w14:textId="77777777" w:rsidR="00164DE2" w:rsidRPr="006656FF" w:rsidRDefault="006B2517">
            <w:pPr>
              <w:widowControl w:val="0"/>
              <w:spacing w:line="240" w:lineRule="auto"/>
              <w:ind w:left="0"/>
            </w:pPr>
            <w:r w:rsidRPr="006656FF">
              <w:t>ENTER PHONE NUMBER</w:t>
            </w:r>
          </w:p>
          <w:p w14:paraId="35EDD5A3" w14:textId="77777777" w:rsidR="00164DE2" w:rsidRPr="006656FF" w:rsidRDefault="006B2517">
            <w:pPr>
              <w:widowControl w:val="0"/>
              <w:spacing w:line="240" w:lineRule="auto"/>
              <w:ind w:left="0"/>
            </w:pPr>
            <w:r w:rsidRPr="006656FF">
              <w:t>ENTER WEBSITE</w:t>
            </w:r>
          </w:p>
        </w:tc>
      </w:tr>
      <w:tr w:rsidR="00164DE2" w:rsidRPr="006656FF" w14:paraId="30D984AD" w14:textId="77777777">
        <w:trPr>
          <w:trHeight w:val="440"/>
        </w:trPr>
        <w:tc>
          <w:tcPr>
            <w:tcW w:w="4635" w:type="dxa"/>
            <w:shd w:val="clear" w:color="auto" w:fill="auto"/>
            <w:tcMar>
              <w:top w:w="100" w:type="dxa"/>
              <w:left w:w="100" w:type="dxa"/>
              <w:bottom w:w="100" w:type="dxa"/>
              <w:right w:w="100" w:type="dxa"/>
            </w:tcMar>
          </w:tcPr>
          <w:p w14:paraId="58605B6C" w14:textId="77777777" w:rsidR="00164DE2" w:rsidRPr="006656FF" w:rsidRDefault="006B2517">
            <w:pPr>
              <w:widowControl w:val="0"/>
              <w:spacing w:line="240" w:lineRule="auto"/>
              <w:ind w:left="0"/>
            </w:pPr>
            <w:r w:rsidRPr="006656FF">
              <w:t>For Technical Queries</w:t>
            </w:r>
          </w:p>
        </w:tc>
        <w:tc>
          <w:tcPr>
            <w:tcW w:w="4725" w:type="dxa"/>
            <w:gridSpan w:val="2"/>
            <w:shd w:val="clear" w:color="auto" w:fill="auto"/>
            <w:tcMar>
              <w:top w:w="100" w:type="dxa"/>
              <w:left w:w="100" w:type="dxa"/>
              <w:bottom w:w="100" w:type="dxa"/>
              <w:right w:w="100" w:type="dxa"/>
            </w:tcMar>
          </w:tcPr>
          <w:p w14:paraId="03A01F32" w14:textId="77777777" w:rsidR="00164DE2" w:rsidRPr="006656FF" w:rsidRDefault="006B2517">
            <w:pPr>
              <w:widowControl w:val="0"/>
              <w:spacing w:line="240" w:lineRule="auto"/>
              <w:ind w:left="0"/>
            </w:pPr>
            <w:r w:rsidRPr="006656FF">
              <w:t>ENTER DETAILS &amp; CONTACT DETAILS INCLUDING EMAIL, PHONE FOR THE PERSONAL RESPONSIBLE FOR HANDLING THE TECHNICAL QUERIES</w:t>
            </w:r>
          </w:p>
        </w:tc>
      </w:tr>
    </w:tbl>
    <w:p w14:paraId="67E3984C" w14:textId="70E6448D" w:rsidR="00164DE2" w:rsidRDefault="00164DE2" w:rsidP="003A79D9">
      <w:pPr>
        <w:pStyle w:val="Heading1"/>
        <w:spacing w:line="312" w:lineRule="auto"/>
        <w:ind w:left="0"/>
        <w:rPr>
          <w:rFonts w:ascii="Lato" w:hAnsi="Lato"/>
        </w:rPr>
      </w:pPr>
      <w:bookmarkStart w:id="6" w:name="_1eh15mir3x2x" w:colFirst="0" w:colLast="0"/>
      <w:bookmarkEnd w:id="6"/>
    </w:p>
    <w:p w14:paraId="4CE0D486" w14:textId="684609E5" w:rsidR="00371F08" w:rsidRDefault="00371F08" w:rsidP="00371F08"/>
    <w:p w14:paraId="61F681A3" w14:textId="48D83630" w:rsidR="00371F08" w:rsidRDefault="00371F08" w:rsidP="00371F08"/>
    <w:p w14:paraId="29A39F76" w14:textId="05294B69" w:rsidR="00371F08" w:rsidRDefault="00371F08" w:rsidP="00371F08"/>
    <w:p w14:paraId="1C3EB0F2" w14:textId="77777777" w:rsidR="00371F08" w:rsidRPr="00371F08" w:rsidRDefault="00371F08" w:rsidP="00371F08"/>
    <w:p w14:paraId="04ABEBC8" w14:textId="6A8F169D" w:rsidR="00371F08" w:rsidRPr="00371F08" w:rsidRDefault="00371F08" w:rsidP="00371F08">
      <w:r>
        <w:rPr>
          <w:noProof/>
        </w:rPr>
        <w:lastRenderedPageBreak/>
        <mc:AlternateContent>
          <mc:Choice Requires="wpg">
            <w:drawing>
              <wp:inline distT="0" distB="0" distL="0" distR="0" wp14:anchorId="0E636BC4" wp14:editId="1729F2CE">
                <wp:extent cx="647700" cy="60722"/>
                <wp:effectExtent l="0" t="0" r="0" b="3175"/>
                <wp:docPr id="36" name="Group 3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7" name="Group 37"/>
                        <wpg:cNvGrpSpPr/>
                        <wpg:grpSpPr>
                          <a:xfrm>
                            <a:off x="829856" y="1610579"/>
                            <a:ext cx="589606" cy="37548"/>
                            <a:chOff x="4580561" y="2589004"/>
                            <a:chExt cx="1064464" cy="25200"/>
                          </a:xfrm>
                        </wpg:grpSpPr>
                        <wps:wsp>
                          <wps:cNvPr id="38" name="Rectangle 38"/>
                          <wps:cNvSpPr/>
                          <wps:spPr>
                            <a:xfrm rot="-5400000">
                              <a:off x="5366325" y="2335504"/>
                              <a:ext cx="25200" cy="532200"/>
                            </a:xfrm>
                            <a:prstGeom prst="rect">
                              <a:avLst/>
                            </a:prstGeom>
                            <a:solidFill>
                              <a:srgbClr val="48B29E"/>
                            </a:solidFill>
                            <a:ln>
                              <a:noFill/>
                            </a:ln>
                          </wps:spPr>
                          <wps:txbx>
                            <w:txbxContent>
                              <w:p w14:paraId="5281085C"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39" name="Rectangle 39"/>
                          <wps:cNvSpPr/>
                          <wps:spPr>
                            <a:xfrm rot="-5400000">
                              <a:off x="4836311" y="2333254"/>
                              <a:ext cx="25200" cy="536700"/>
                            </a:xfrm>
                            <a:prstGeom prst="rect">
                              <a:avLst/>
                            </a:prstGeom>
                            <a:solidFill>
                              <a:srgbClr val="A7C738"/>
                            </a:solidFill>
                            <a:ln>
                              <a:noFill/>
                            </a:ln>
                          </wps:spPr>
                          <wps:txbx>
                            <w:txbxContent>
                              <w:p w14:paraId="3B2A8DCF"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636BC4" id="Group 36"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CT6Nr21wIAACMIAAAOAAAAAAAAAAAAAAAAAC4CAABkcnMv&#13;&#10;ZTJvRG9jLnhtbFBLAQItABQABgAIAAAAIQCKGmvp3QAAAAgBAAAPAAAAAAAAAAAAAAAAADEFAABk&#13;&#10;cnMvZG93bnJldi54bWxQSwUGAAAAAAQABADzAAAAOwYAAAAA&#13;&#10;">
                <v:group id="Group 37"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ect id="Rectangle 38"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4d2ygAAAOAAAAAPAAAAZHJzL2Rvd25yZXYueG1sRI/BagJB&#13;&#10;DIbvhb7DkEJvdbYK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K4rh3bKAAAA&#13;&#10;4AAAAA8AAAAAAAAAAAAAAAAABwIAAGRycy9kb3ducmV2LnhtbFBLBQYAAAAAAwADALcAAAD+AgAA&#13;&#10;AAA=&#13;&#10;" fillcolor="#48b29e" stroked="f">
                    <v:textbox inset="2.53958mm,2.53958mm,2.53958mm,2.53958mm">
                      <w:txbxContent>
                        <w:p w14:paraId="5281085C" w14:textId="77777777" w:rsidR="00371F08" w:rsidRDefault="00371F08" w:rsidP="00371F08">
                          <w:pPr>
                            <w:spacing w:line="240" w:lineRule="auto"/>
                            <w:ind w:left="0"/>
                            <w:textDirection w:val="btLr"/>
                          </w:pPr>
                        </w:p>
                      </w:txbxContent>
                    </v:textbox>
                  </v:rect>
                  <v:rect id="Rectangle 39"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8VtTyAAAAOAAAAAPAAAAZHJzL2Rvd25yZXYueG1sRI9Ba8JA&#13;&#10;FITvgv9heUJvurFC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AB8VtTyAAAAOAA&#13;&#10;AAAPAAAAAAAAAAAAAAAAAAcCAABkcnMvZG93bnJldi54bWxQSwUGAAAAAAMAAwC3AAAA/AIAAAAA&#13;&#10;" fillcolor="#a7c738" stroked="f">
                    <v:textbox inset="2.53958mm,2.53958mm,2.53958mm,2.53958mm">
                      <w:txbxContent>
                        <w:p w14:paraId="3B2A8DCF" w14:textId="77777777" w:rsidR="00371F08" w:rsidRDefault="00371F08" w:rsidP="00371F08">
                          <w:pPr>
                            <w:spacing w:line="240" w:lineRule="auto"/>
                            <w:ind w:left="0"/>
                            <w:textDirection w:val="btLr"/>
                          </w:pPr>
                        </w:p>
                      </w:txbxContent>
                    </v:textbox>
                  </v:rect>
                </v:group>
                <w10:anchorlock/>
              </v:group>
            </w:pict>
          </mc:Fallback>
        </mc:AlternateContent>
      </w:r>
    </w:p>
    <w:p w14:paraId="2156967E" w14:textId="77777777" w:rsidR="00164DE2" w:rsidRPr="006656FF" w:rsidRDefault="006B2517">
      <w:pPr>
        <w:pStyle w:val="Heading1"/>
        <w:spacing w:line="312" w:lineRule="auto"/>
        <w:rPr>
          <w:rFonts w:ascii="Lato" w:hAnsi="Lato"/>
        </w:rPr>
      </w:pPr>
      <w:bookmarkStart w:id="7" w:name="_Toc51071223"/>
      <w:r w:rsidRPr="006656FF">
        <w:rPr>
          <w:rFonts w:ascii="Lato" w:hAnsi="Lato"/>
        </w:rPr>
        <w:t>Introduction and Background</w:t>
      </w:r>
      <w:bookmarkEnd w:id="7"/>
    </w:p>
    <w:p w14:paraId="2E8614F3" w14:textId="77777777" w:rsidR="00164DE2" w:rsidRPr="006656FF" w:rsidRDefault="006B2517" w:rsidP="006B2517">
      <w:pPr>
        <w:ind w:firstLine="6"/>
        <w:jc w:val="both"/>
      </w:pPr>
      <w:r w:rsidRPr="006656FF">
        <w:t>[ENTER DESCRIPTION OF YOUR COMPANY] is accepting proposals in response to this Request for Proposal (this “RFP,” or this “Request for Proposal”) in order to find a qualified source to provide Automated Accounts Payable Solution Provider with detailed Scope of work and Lists the supplied items in the RFP.</w:t>
      </w:r>
    </w:p>
    <w:p w14:paraId="68DE8844" w14:textId="77777777" w:rsidR="00164DE2" w:rsidRPr="006656FF" w:rsidRDefault="00164DE2" w:rsidP="006B2517">
      <w:pPr>
        <w:jc w:val="both"/>
      </w:pPr>
    </w:p>
    <w:p w14:paraId="3C1E7850" w14:textId="77777777" w:rsidR="00164DE2" w:rsidRPr="006656FF" w:rsidRDefault="006B2517" w:rsidP="006B2517">
      <w:pPr>
        <w:jc w:val="both"/>
      </w:pPr>
      <w:r w:rsidRPr="006656FF">
        <w:t>The purpose of this RFP is to solicit proposals from interested proposers with sufficient</w:t>
      </w:r>
    </w:p>
    <w:p w14:paraId="77FA6635" w14:textId="77777777" w:rsidR="00164DE2" w:rsidRPr="006656FF" w:rsidRDefault="006B2517" w:rsidP="006B2517">
      <w:pPr>
        <w:jc w:val="both"/>
      </w:pPr>
      <w:r w:rsidRPr="006656FF">
        <w:t xml:space="preserve">information to enable them to prepare and submit proposals for consideration by the organization to satisfy a need for an automated accounts payable solution provider. The organization is seeking to procure automated accounts payable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14:paraId="5C2FF497" w14:textId="77777777" w:rsidR="00164DE2" w:rsidRPr="006656FF" w:rsidRDefault="00164DE2" w:rsidP="006B2517">
      <w:pPr>
        <w:jc w:val="both"/>
      </w:pPr>
    </w:p>
    <w:p w14:paraId="36C73014" w14:textId="4CDACCF2" w:rsidR="00164DE2" w:rsidRPr="006656FF" w:rsidRDefault="006B2517" w:rsidP="006B2517">
      <w:pPr>
        <w:ind w:firstLine="6"/>
        <w:jc w:val="both"/>
      </w:pPr>
      <w:r w:rsidRPr="006656FF">
        <w:t>The [COMPANY NAME] is seeking to establish an automated accounts payable solution that is convenient, efficient, and maintains effective fiscal controls.</w:t>
      </w:r>
      <w:r w:rsidR="003A79D9">
        <w:t xml:space="preserve"> </w:t>
      </w:r>
      <w:r w:rsidRPr="006656FF">
        <w:t>The selected firm will identify, recommend and implement best practices for the  [COMPANY NAME] to create a fully integrated electronic accounts payable option.</w:t>
      </w:r>
    </w:p>
    <w:p w14:paraId="128C4656" w14:textId="77777777" w:rsidR="00164DE2" w:rsidRPr="006656FF" w:rsidRDefault="00164DE2" w:rsidP="006B2517">
      <w:pPr>
        <w:ind w:firstLine="6"/>
        <w:jc w:val="both"/>
      </w:pPr>
    </w:p>
    <w:p w14:paraId="2A730744" w14:textId="231D92FE" w:rsidR="00164DE2" w:rsidRPr="006656FF" w:rsidRDefault="006B2517" w:rsidP="006B2517">
      <w:pPr>
        <w:ind w:firstLine="6"/>
        <w:jc w:val="both"/>
      </w:pPr>
      <w:r w:rsidRPr="006656FF">
        <w:t>The firm’s scope of services will include, but is not limited to, the full implementation and integration of an automated accounts payable solution. The firm will work collaboratively with the finance, accounting, purchasing and information technology divisions. It is anticipated that the scope of services will include the tasks below. The detailed scope of services will be negotiated between the [COMPANY NAME] and the selected firm.</w:t>
      </w:r>
    </w:p>
    <w:p w14:paraId="19EA941F" w14:textId="77777777" w:rsidR="00164DE2" w:rsidRPr="006656FF" w:rsidRDefault="006B2517" w:rsidP="006B2517">
      <w:pPr>
        <w:numPr>
          <w:ilvl w:val="0"/>
          <w:numId w:val="1"/>
        </w:numPr>
        <w:jc w:val="both"/>
      </w:pPr>
      <w:r w:rsidRPr="006656FF">
        <w:t>Devising a comprehensive schematic of how the Automated Accounts Payable Solution will operate.</w:t>
      </w:r>
    </w:p>
    <w:p w14:paraId="574129A0" w14:textId="77777777" w:rsidR="00164DE2" w:rsidRPr="006656FF" w:rsidRDefault="006B2517" w:rsidP="006B2517">
      <w:pPr>
        <w:numPr>
          <w:ilvl w:val="0"/>
          <w:numId w:val="1"/>
        </w:numPr>
        <w:jc w:val="both"/>
      </w:pPr>
      <w:r w:rsidRPr="006656FF">
        <w:t>Assist with all technical aspects of the project.</w:t>
      </w:r>
    </w:p>
    <w:p w14:paraId="79E6BA16" w14:textId="77777777" w:rsidR="00164DE2" w:rsidRPr="006656FF" w:rsidRDefault="006B2517" w:rsidP="006B2517">
      <w:pPr>
        <w:numPr>
          <w:ilvl w:val="0"/>
          <w:numId w:val="1"/>
        </w:numPr>
        <w:jc w:val="both"/>
      </w:pPr>
      <w:r w:rsidRPr="006656FF">
        <w:t>Provide assistance to staff.</w:t>
      </w:r>
    </w:p>
    <w:p w14:paraId="081EDD54" w14:textId="00F53EDA" w:rsidR="00371F08" w:rsidRDefault="006B2517" w:rsidP="00371F08">
      <w:pPr>
        <w:numPr>
          <w:ilvl w:val="0"/>
          <w:numId w:val="1"/>
        </w:numPr>
        <w:jc w:val="both"/>
      </w:pPr>
      <w:r w:rsidRPr="006656FF">
        <w:t>Provide a timeline for the completed project.</w:t>
      </w:r>
    </w:p>
    <w:p w14:paraId="5B78E9FD" w14:textId="48B582FA" w:rsidR="00371F08" w:rsidRDefault="00371F08" w:rsidP="00371F08">
      <w:pPr>
        <w:ind w:left="0"/>
        <w:jc w:val="both"/>
      </w:pPr>
    </w:p>
    <w:p w14:paraId="766E7D9E" w14:textId="247618BC" w:rsidR="00371F08" w:rsidRDefault="00371F08" w:rsidP="00371F08">
      <w:pPr>
        <w:ind w:left="0"/>
        <w:jc w:val="both"/>
      </w:pPr>
    </w:p>
    <w:p w14:paraId="619FA781" w14:textId="77777777" w:rsidR="00371F08" w:rsidRPr="00371F08" w:rsidRDefault="00371F08" w:rsidP="00371F08">
      <w:pPr>
        <w:ind w:left="0"/>
        <w:jc w:val="both"/>
      </w:pPr>
    </w:p>
    <w:p w14:paraId="32F36002" w14:textId="77777777" w:rsidR="00371F08" w:rsidRDefault="00371F08" w:rsidP="00371F08">
      <w:r>
        <w:rPr>
          <w:noProof/>
        </w:rPr>
        <w:lastRenderedPageBreak/>
        <mc:AlternateContent>
          <mc:Choice Requires="wpg">
            <w:drawing>
              <wp:inline distT="0" distB="0" distL="0" distR="0" wp14:anchorId="671AC30C" wp14:editId="08B99E52">
                <wp:extent cx="647700" cy="60722"/>
                <wp:effectExtent l="0" t="0" r="0" b="3175"/>
                <wp:docPr id="40" name="Group 4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1" name="Group 41"/>
                        <wpg:cNvGrpSpPr/>
                        <wpg:grpSpPr>
                          <a:xfrm>
                            <a:off x="829856" y="1610579"/>
                            <a:ext cx="589606" cy="37548"/>
                            <a:chOff x="4580561" y="2589004"/>
                            <a:chExt cx="1064464" cy="25200"/>
                          </a:xfrm>
                        </wpg:grpSpPr>
                        <wps:wsp>
                          <wps:cNvPr id="50" name="Rectangle 50"/>
                          <wps:cNvSpPr/>
                          <wps:spPr>
                            <a:xfrm rot="-5400000">
                              <a:off x="5366325" y="2335504"/>
                              <a:ext cx="25200" cy="532200"/>
                            </a:xfrm>
                            <a:prstGeom prst="rect">
                              <a:avLst/>
                            </a:prstGeom>
                            <a:solidFill>
                              <a:srgbClr val="48B29E"/>
                            </a:solidFill>
                            <a:ln>
                              <a:noFill/>
                            </a:ln>
                          </wps:spPr>
                          <wps:txbx>
                            <w:txbxContent>
                              <w:p w14:paraId="409CEBF2"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51" name="Rectangle 51"/>
                          <wps:cNvSpPr/>
                          <wps:spPr>
                            <a:xfrm rot="-5400000">
                              <a:off x="4836311" y="2333254"/>
                              <a:ext cx="25200" cy="536700"/>
                            </a:xfrm>
                            <a:prstGeom prst="rect">
                              <a:avLst/>
                            </a:prstGeom>
                            <a:solidFill>
                              <a:srgbClr val="A7C738"/>
                            </a:solidFill>
                            <a:ln>
                              <a:noFill/>
                            </a:ln>
                          </wps:spPr>
                          <wps:txbx>
                            <w:txbxContent>
                              <w:p w14:paraId="2FF18A90"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1AC30C" id="Group 40"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DqR/Kw1AIAACMIAAAOAAAAAAAAAAAAAAAAAC4CAABkcnMvZTJv&#13;&#10;RG9jLnhtbFBLAQItABQABgAIAAAAIQCKGmvp3QAAAAgBAAAPAAAAAAAAAAAAAAAAAC4FAABkcnMv&#13;&#10;ZG93bnJldi54bWxQSwUGAAAAAAQABADzAAAAOAYAAAAA&#13;&#10;">
                <v:group id="Group 41"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50"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m7QyQAAAOAAAAAPAAAAZHJzL2Rvd25yZXYueG1sRI9BawIx&#13;&#10;EIXvhf6HMIXearaC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jYJu0MkAAADg&#13;&#10;AAAADwAAAAAAAAAAAAAAAAAHAgAAZHJzL2Rvd25yZXYueG1sUEsFBgAAAAADAAMAtwAAAP0CAAAA&#13;&#10;AA==&#13;&#10;" fillcolor="#48b29e" stroked="f">
                    <v:textbox inset="2.53958mm,2.53958mm,2.53958mm,2.53958mm">
                      <w:txbxContent>
                        <w:p w14:paraId="409CEBF2" w14:textId="77777777" w:rsidR="00371F08" w:rsidRDefault="00371F08" w:rsidP="00371F08">
                          <w:pPr>
                            <w:spacing w:line="240" w:lineRule="auto"/>
                            <w:ind w:left="0"/>
                            <w:textDirection w:val="btLr"/>
                          </w:pPr>
                        </w:p>
                      </w:txbxContent>
                    </v:textbox>
                  </v:rect>
                  <v:rect id="Rectangle 51"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" fillcolor="#a7c738" stroked="f">
                    <v:textbox inset="2.53958mm,2.53958mm,2.53958mm,2.53958mm">
                      <w:txbxContent>
                        <w:p w14:paraId="2FF18A90" w14:textId="77777777" w:rsidR="00371F08" w:rsidRDefault="00371F08" w:rsidP="00371F08">
                          <w:pPr>
                            <w:spacing w:line="240" w:lineRule="auto"/>
                            <w:ind w:left="0"/>
                            <w:textDirection w:val="btLr"/>
                          </w:pPr>
                        </w:p>
                      </w:txbxContent>
                    </v:textbox>
                  </v:rect>
                </v:group>
                <w10:anchorlock/>
              </v:group>
            </w:pict>
          </mc:Fallback>
        </mc:AlternateContent>
      </w:r>
    </w:p>
    <w:p w14:paraId="31406356" w14:textId="49894A47" w:rsidR="00164DE2" w:rsidRPr="006656FF" w:rsidRDefault="006D65D7">
      <w:pPr>
        <w:pStyle w:val="Heading1"/>
        <w:jc w:val="both"/>
        <w:rPr>
          <w:rFonts w:ascii="Lato" w:hAnsi="Lato"/>
        </w:rPr>
      </w:pPr>
      <w:bookmarkStart w:id="8" w:name="_Toc51071224"/>
      <w:r>
        <w:rPr>
          <w:rFonts w:ascii="Lato" w:hAnsi="Lato"/>
        </w:rPr>
        <w:t xml:space="preserve">Supplier </w:t>
      </w:r>
      <w:r w:rsidR="006B2517" w:rsidRPr="006656FF">
        <w:rPr>
          <w:rFonts w:ascii="Lato" w:hAnsi="Lato"/>
        </w:rPr>
        <w:t>Questionnaire:</w:t>
      </w:r>
      <w:bookmarkEnd w:id="8"/>
      <w:r w:rsidR="006B2517" w:rsidRPr="006656FF">
        <w:rPr>
          <w:rFonts w:ascii="Lato" w:hAnsi="Lato"/>
        </w:rPr>
        <w:t xml:space="preserve"> </w:t>
      </w:r>
    </w:p>
    <w:p w14:paraId="0E2FB9C7" w14:textId="77777777" w:rsidR="00164DE2" w:rsidRPr="006656FF" w:rsidRDefault="006B2517">
      <w:pPr>
        <w:jc w:val="both"/>
      </w:pPr>
      <w:r w:rsidRPr="006656FF">
        <w:t>Below Solution Provider’s Requirement Tabular needs to be filled up by the supplier:</w:t>
      </w:r>
    </w:p>
    <w:p w14:paraId="57F6D179" w14:textId="77777777" w:rsidR="00164DE2" w:rsidRPr="006656FF" w:rsidRDefault="00164DE2">
      <w:pPr>
        <w:jc w:val="both"/>
      </w:pPr>
    </w:p>
    <w:tbl>
      <w:tblPr>
        <w:tblStyle w:val="a0"/>
        <w:tblW w:w="90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25"/>
        <w:gridCol w:w="2835"/>
      </w:tblGrid>
      <w:tr w:rsidR="00164DE2" w:rsidRPr="006656FF" w14:paraId="639AB6E2" w14:textId="77777777">
        <w:tc>
          <w:tcPr>
            <w:tcW w:w="6225" w:type="dxa"/>
            <w:shd w:val="clear" w:color="auto" w:fill="FCE5CD"/>
            <w:tcMar>
              <w:top w:w="100" w:type="dxa"/>
              <w:left w:w="100" w:type="dxa"/>
              <w:bottom w:w="100" w:type="dxa"/>
              <w:right w:w="100" w:type="dxa"/>
            </w:tcMar>
          </w:tcPr>
          <w:p w14:paraId="32CEE20E" w14:textId="77777777" w:rsidR="00164DE2" w:rsidRPr="006656FF" w:rsidRDefault="006B2517">
            <w:pPr>
              <w:widowControl w:val="0"/>
              <w:pBdr>
                <w:top w:val="nil"/>
                <w:left w:val="nil"/>
                <w:bottom w:val="nil"/>
                <w:right w:val="nil"/>
                <w:between w:val="nil"/>
              </w:pBdr>
              <w:spacing w:line="240" w:lineRule="auto"/>
              <w:ind w:left="0"/>
              <w:jc w:val="center"/>
            </w:pPr>
            <w:r w:rsidRPr="006656FF">
              <w:t>Description</w:t>
            </w:r>
          </w:p>
        </w:tc>
        <w:tc>
          <w:tcPr>
            <w:tcW w:w="2835" w:type="dxa"/>
            <w:shd w:val="clear" w:color="auto" w:fill="FCE5CD"/>
            <w:tcMar>
              <w:top w:w="100" w:type="dxa"/>
              <w:left w:w="100" w:type="dxa"/>
              <w:bottom w:w="100" w:type="dxa"/>
              <w:right w:w="100" w:type="dxa"/>
            </w:tcMar>
          </w:tcPr>
          <w:p w14:paraId="45C2F76C" w14:textId="76967196" w:rsidR="00164DE2" w:rsidRPr="006656FF" w:rsidRDefault="006B2517">
            <w:pPr>
              <w:widowControl w:val="0"/>
              <w:pBdr>
                <w:top w:val="nil"/>
                <w:left w:val="nil"/>
                <w:bottom w:val="nil"/>
                <w:right w:val="nil"/>
                <w:between w:val="nil"/>
              </w:pBdr>
              <w:spacing w:line="240" w:lineRule="auto"/>
              <w:ind w:left="0"/>
              <w:jc w:val="center"/>
            </w:pPr>
            <w:r w:rsidRPr="006656FF">
              <w:t>How is the requirement accomplished?</w:t>
            </w:r>
          </w:p>
        </w:tc>
      </w:tr>
      <w:tr w:rsidR="00164DE2" w:rsidRPr="006656FF" w14:paraId="25DEBA09" w14:textId="77777777">
        <w:trPr>
          <w:trHeight w:val="440"/>
        </w:trPr>
        <w:tc>
          <w:tcPr>
            <w:tcW w:w="9060" w:type="dxa"/>
            <w:gridSpan w:val="2"/>
            <w:shd w:val="clear" w:color="auto" w:fill="FFF2CC"/>
            <w:tcMar>
              <w:top w:w="100" w:type="dxa"/>
              <w:left w:w="100" w:type="dxa"/>
              <w:bottom w:w="100" w:type="dxa"/>
              <w:right w:w="100" w:type="dxa"/>
            </w:tcMar>
          </w:tcPr>
          <w:p w14:paraId="4166F556" w14:textId="77777777" w:rsidR="00164DE2" w:rsidRPr="006656FF" w:rsidRDefault="006B2517">
            <w:pPr>
              <w:widowControl w:val="0"/>
              <w:pBdr>
                <w:top w:val="nil"/>
                <w:left w:val="nil"/>
                <w:bottom w:val="nil"/>
                <w:right w:val="nil"/>
                <w:between w:val="nil"/>
              </w:pBdr>
              <w:spacing w:line="240" w:lineRule="auto"/>
              <w:ind w:left="0"/>
            </w:pPr>
            <w:r w:rsidRPr="006656FF">
              <w:t xml:space="preserve">Invoice Receipt </w:t>
            </w:r>
          </w:p>
        </w:tc>
      </w:tr>
      <w:tr w:rsidR="00164DE2" w:rsidRPr="006656FF" w14:paraId="0D3D6F24" w14:textId="77777777">
        <w:tc>
          <w:tcPr>
            <w:tcW w:w="6225" w:type="dxa"/>
            <w:shd w:val="clear" w:color="auto" w:fill="auto"/>
            <w:tcMar>
              <w:top w:w="100" w:type="dxa"/>
              <w:left w:w="100" w:type="dxa"/>
              <w:bottom w:w="100" w:type="dxa"/>
              <w:right w:w="100" w:type="dxa"/>
            </w:tcMar>
          </w:tcPr>
          <w:p w14:paraId="6C93C448" w14:textId="47029C83" w:rsidR="00164DE2" w:rsidRPr="006656FF" w:rsidRDefault="006B2517">
            <w:pPr>
              <w:widowControl w:val="0"/>
              <w:pBdr>
                <w:top w:val="nil"/>
                <w:left w:val="nil"/>
                <w:bottom w:val="nil"/>
                <w:right w:val="nil"/>
                <w:between w:val="nil"/>
              </w:pBdr>
              <w:spacing w:line="240" w:lineRule="auto"/>
              <w:ind w:left="0"/>
              <w:jc w:val="both"/>
            </w:pPr>
            <w:r w:rsidRPr="006656FF">
              <w:t>Does your solution support both PO and Non</w:t>
            </w:r>
            <w:r w:rsidR="00371F08">
              <w:t>-</w:t>
            </w:r>
            <w:r w:rsidRPr="006656FF">
              <w:t>PO Invoice submission?  Can we control what suppliers can send Non</w:t>
            </w:r>
            <w:r w:rsidR="00371F08">
              <w:t>-</w:t>
            </w:r>
            <w:r w:rsidRPr="006656FF">
              <w:t>PO Invoices?</w:t>
            </w:r>
          </w:p>
        </w:tc>
        <w:tc>
          <w:tcPr>
            <w:tcW w:w="2835" w:type="dxa"/>
            <w:shd w:val="clear" w:color="auto" w:fill="auto"/>
            <w:tcMar>
              <w:top w:w="100" w:type="dxa"/>
              <w:left w:w="100" w:type="dxa"/>
              <w:bottom w:w="100" w:type="dxa"/>
              <w:right w:w="100" w:type="dxa"/>
            </w:tcMar>
          </w:tcPr>
          <w:p w14:paraId="7BDDF643"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511FDA0C" w14:textId="77777777">
        <w:tc>
          <w:tcPr>
            <w:tcW w:w="6225" w:type="dxa"/>
            <w:shd w:val="clear" w:color="auto" w:fill="auto"/>
            <w:tcMar>
              <w:top w:w="100" w:type="dxa"/>
              <w:left w:w="100" w:type="dxa"/>
              <w:bottom w:w="100" w:type="dxa"/>
              <w:right w:w="100" w:type="dxa"/>
            </w:tcMar>
          </w:tcPr>
          <w:p w14:paraId="08DD62DE" w14:textId="77777777" w:rsidR="00164DE2" w:rsidRPr="006656FF" w:rsidRDefault="006B2517">
            <w:pPr>
              <w:widowControl w:val="0"/>
              <w:pBdr>
                <w:top w:val="nil"/>
                <w:left w:val="nil"/>
                <w:bottom w:val="nil"/>
                <w:right w:val="nil"/>
                <w:between w:val="nil"/>
              </w:pBdr>
              <w:spacing w:line="240" w:lineRule="auto"/>
              <w:ind w:left="0"/>
              <w:jc w:val="both"/>
            </w:pPr>
            <w:r w:rsidRPr="006656FF">
              <w:t>Does your solution have a network for enabling suppliers to receive POs and submit back Invoices?</w:t>
            </w:r>
          </w:p>
        </w:tc>
        <w:tc>
          <w:tcPr>
            <w:tcW w:w="2835" w:type="dxa"/>
            <w:shd w:val="clear" w:color="auto" w:fill="auto"/>
            <w:tcMar>
              <w:top w:w="100" w:type="dxa"/>
              <w:left w:w="100" w:type="dxa"/>
              <w:bottom w:w="100" w:type="dxa"/>
              <w:right w:w="100" w:type="dxa"/>
            </w:tcMar>
          </w:tcPr>
          <w:p w14:paraId="30268743"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7827E52" w14:textId="77777777">
        <w:tc>
          <w:tcPr>
            <w:tcW w:w="6225" w:type="dxa"/>
            <w:shd w:val="clear" w:color="auto" w:fill="auto"/>
            <w:tcMar>
              <w:top w:w="100" w:type="dxa"/>
              <w:left w:w="100" w:type="dxa"/>
              <w:bottom w:w="100" w:type="dxa"/>
              <w:right w:w="100" w:type="dxa"/>
            </w:tcMar>
          </w:tcPr>
          <w:p w14:paraId="4DFCEDDA" w14:textId="77777777" w:rsidR="00164DE2" w:rsidRPr="006656FF" w:rsidRDefault="006B2517">
            <w:pPr>
              <w:widowControl w:val="0"/>
              <w:pBdr>
                <w:top w:val="nil"/>
                <w:left w:val="nil"/>
                <w:bottom w:val="nil"/>
                <w:right w:val="nil"/>
                <w:between w:val="nil"/>
              </w:pBdr>
              <w:spacing w:line="240" w:lineRule="auto"/>
              <w:ind w:left="0"/>
              <w:jc w:val="both"/>
            </w:pPr>
            <w:r w:rsidRPr="006656FF">
              <w:t xml:space="preserve">Can we implement our own invoice validation rules in order to assure a clean invoice is submitted by the suppliers?  </w:t>
            </w:r>
          </w:p>
        </w:tc>
        <w:tc>
          <w:tcPr>
            <w:tcW w:w="2835" w:type="dxa"/>
            <w:shd w:val="clear" w:color="auto" w:fill="auto"/>
            <w:tcMar>
              <w:top w:w="100" w:type="dxa"/>
              <w:left w:w="100" w:type="dxa"/>
              <w:bottom w:w="100" w:type="dxa"/>
              <w:right w:w="100" w:type="dxa"/>
            </w:tcMar>
          </w:tcPr>
          <w:p w14:paraId="7B3DA8D2"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CDDEBF6" w14:textId="77777777">
        <w:tc>
          <w:tcPr>
            <w:tcW w:w="6225" w:type="dxa"/>
            <w:shd w:val="clear" w:color="auto" w:fill="auto"/>
            <w:tcMar>
              <w:top w:w="100" w:type="dxa"/>
              <w:left w:w="100" w:type="dxa"/>
              <w:bottom w:w="100" w:type="dxa"/>
              <w:right w:w="100" w:type="dxa"/>
            </w:tcMar>
          </w:tcPr>
          <w:p w14:paraId="3434D759" w14:textId="77777777" w:rsidR="00164DE2" w:rsidRPr="006656FF" w:rsidRDefault="006B2517">
            <w:pPr>
              <w:widowControl w:val="0"/>
              <w:pBdr>
                <w:top w:val="nil"/>
                <w:left w:val="nil"/>
                <w:bottom w:val="nil"/>
                <w:right w:val="nil"/>
                <w:between w:val="nil"/>
              </w:pBdr>
              <w:spacing w:line="240" w:lineRule="auto"/>
              <w:ind w:left="0"/>
              <w:jc w:val="both"/>
            </w:pPr>
            <w:r w:rsidRPr="006656FF">
              <w:t>Please describe how invoice validation rules are maintained. What happens if a rule needs to be updated?</w:t>
            </w:r>
          </w:p>
        </w:tc>
        <w:tc>
          <w:tcPr>
            <w:tcW w:w="2835" w:type="dxa"/>
            <w:shd w:val="clear" w:color="auto" w:fill="auto"/>
            <w:tcMar>
              <w:top w:w="100" w:type="dxa"/>
              <w:left w:w="100" w:type="dxa"/>
              <w:bottom w:w="100" w:type="dxa"/>
              <w:right w:w="100" w:type="dxa"/>
            </w:tcMar>
          </w:tcPr>
          <w:p w14:paraId="6A3636B7"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8E0B5E2" w14:textId="77777777">
        <w:tc>
          <w:tcPr>
            <w:tcW w:w="6225" w:type="dxa"/>
            <w:shd w:val="clear" w:color="auto" w:fill="auto"/>
            <w:tcMar>
              <w:top w:w="100" w:type="dxa"/>
              <w:left w:w="100" w:type="dxa"/>
              <w:bottom w:w="100" w:type="dxa"/>
              <w:right w:w="100" w:type="dxa"/>
            </w:tcMar>
          </w:tcPr>
          <w:p w14:paraId="28B22245" w14:textId="77777777" w:rsidR="00164DE2" w:rsidRPr="006656FF" w:rsidRDefault="006B2517">
            <w:pPr>
              <w:widowControl w:val="0"/>
              <w:pBdr>
                <w:top w:val="nil"/>
                <w:left w:val="nil"/>
                <w:bottom w:val="nil"/>
                <w:right w:val="nil"/>
                <w:between w:val="nil"/>
              </w:pBdr>
              <w:spacing w:line="240" w:lineRule="auto"/>
              <w:ind w:left="0"/>
              <w:jc w:val="both"/>
            </w:pPr>
            <w:r w:rsidRPr="006656FF">
              <w:t>Does the solution employ OCR or ICR to extract invoice information from a scanned image? Please discuss typical accuracy rates for information extraction.</w:t>
            </w:r>
          </w:p>
        </w:tc>
        <w:tc>
          <w:tcPr>
            <w:tcW w:w="2835" w:type="dxa"/>
            <w:shd w:val="clear" w:color="auto" w:fill="auto"/>
            <w:tcMar>
              <w:top w:w="100" w:type="dxa"/>
              <w:left w:w="100" w:type="dxa"/>
              <w:bottom w:w="100" w:type="dxa"/>
              <w:right w:w="100" w:type="dxa"/>
            </w:tcMar>
          </w:tcPr>
          <w:p w14:paraId="54D98C1A"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4EF3561" w14:textId="77777777">
        <w:trPr>
          <w:trHeight w:val="440"/>
        </w:trPr>
        <w:tc>
          <w:tcPr>
            <w:tcW w:w="9060" w:type="dxa"/>
            <w:gridSpan w:val="2"/>
            <w:shd w:val="clear" w:color="auto" w:fill="FFF2CC"/>
            <w:tcMar>
              <w:top w:w="100" w:type="dxa"/>
              <w:left w:w="100" w:type="dxa"/>
              <w:bottom w:w="100" w:type="dxa"/>
              <w:right w:w="100" w:type="dxa"/>
            </w:tcMar>
          </w:tcPr>
          <w:p w14:paraId="1FAE8348" w14:textId="77777777" w:rsidR="00164DE2" w:rsidRPr="006656FF" w:rsidRDefault="006B2517">
            <w:pPr>
              <w:widowControl w:val="0"/>
              <w:pBdr>
                <w:top w:val="nil"/>
                <w:left w:val="nil"/>
                <w:bottom w:val="nil"/>
                <w:right w:val="nil"/>
                <w:between w:val="nil"/>
              </w:pBdr>
              <w:spacing w:line="240" w:lineRule="auto"/>
              <w:ind w:left="0"/>
            </w:pPr>
            <w:r w:rsidRPr="006656FF">
              <w:t>Invoice Processing &amp; Approval</w:t>
            </w:r>
          </w:p>
        </w:tc>
      </w:tr>
      <w:tr w:rsidR="00164DE2" w:rsidRPr="006656FF" w14:paraId="71C21B5F" w14:textId="77777777">
        <w:trPr>
          <w:trHeight w:val="440"/>
        </w:trPr>
        <w:tc>
          <w:tcPr>
            <w:tcW w:w="6225" w:type="dxa"/>
            <w:shd w:val="clear" w:color="auto" w:fill="auto"/>
            <w:tcMar>
              <w:top w:w="100" w:type="dxa"/>
              <w:left w:w="100" w:type="dxa"/>
              <w:bottom w:w="100" w:type="dxa"/>
              <w:right w:w="100" w:type="dxa"/>
            </w:tcMar>
          </w:tcPr>
          <w:p w14:paraId="67DF8402" w14:textId="77777777" w:rsidR="00164DE2" w:rsidRPr="006656FF" w:rsidRDefault="006B2517">
            <w:pPr>
              <w:widowControl w:val="0"/>
              <w:pBdr>
                <w:top w:val="nil"/>
                <w:left w:val="nil"/>
                <w:bottom w:val="nil"/>
                <w:right w:val="nil"/>
                <w:between w:val="nil"/>
              </w:pBdr>
              <w:spacing w:line="240" w:lineRule="auto"/>
              <w:ind w:left="0"/>
              <w:jc w:val="both"/>
            </w:pPr>
            <w:r w:rsidRPr="006656FF">
              <w:t>Does the solution provide configurable workflow for the purpose of invoice processing? Please describe the key features.</w:t>
            </w:r>
          </w:p>
        </w:tc>
        <w:tc>
          <w:tcPr>
            <w:tcW w:w="2835" w:type="dxa"/>
            <w:shd w:val="clear" w:color="auto" w:fill="auto"/>
            <w:tcMar>
              <w:top w:w="100" w:type="dxa"/>
              <w:left w:w="100" w:type="dxa"/>
              <w:bottom w:w="100" w:type="dxa"/>
              <w:right w:w="100" w:type="dxa"/>
            </w:tcMar>
          </w:tcPr>
          <w:p w14:paraId="04D81C4B"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5285AF90" w14:textId="77777777">
        <w:trPr>
          <w:trHeight w:val="440"/>
        </w:trPr>
        <w:tc>
          <w:tcPr>
            <w:tcW w:w="6225" w:type="dxa"/>
            <w:shd w:val="clear" w:color="auto" w:fill="auto"/>
            <w:tcMar>
              <w:top w:w="100" w:type="dxa"/>
              <w:left w:w="100" w:type="dxa"/>
              <w:bottom w:w="100" w:type="dxa"/>
              <w:right w:w="100" w:type="dxa"/>
            </w:tcMar>
          </w:tcPr>
          <w:p w14:paraId="3EA0F935" w14:textId="77777777" w:rsidR="00164DE2" w:rsidRPr="006656FF" w:rsidRDefault="006B2517">
            <w:pPr>
              <w:widowControl w:val="0"/>
              <w:pBdr>
                <w:top w:val="nil"/>
                <w:left w:val="nil"/>
                <w:bottom w:val="nil"/>
                <w:right w:val="nil"/>
                <w:between w:val="nil"/>
              </w:pBdr>
              <w:spacing w:line="240" w:lineRule="auto"/>
              <w:ind w:left="0"/>
              <w:jc w:val="both"/>
            </w:pPr>
            <w:r w:rsidRPr="006656FF">
              <w:t>Does your solution support both Receipt and PO Matching for a 3 Way Match?</w:t>
            </w:r>
          </w:p>
        </w:tc>
        <w:tc>
          <w:tcPr>
            <w:tcW w:w="2835" w:type="dxa"/>
            <w:shd w:val="clear" w:color="auto" w:fill="auto"/>
            <w:tcMar>
              <w:top w:w="100" w:type="dxa"/>
              <w:left w:w="100" w:type="dxa"/>
              <w:bottom w:w="100" w:type="dxa"/>
              <w:right w:w="100" w:type="dxa"/>
            </w:tcMar>
          </w:tcPr>
          <w:p w14:paraId="40853D19"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2FC5A388" w14:textId="77777777">
        <w:trPr>
          <w:trHeight w:val="440"/>
        </w:trPr>
        <w:tc>
          <w:tcPr>
            <w:tcW w:w="6225" w:type="dxa"/>
            <w:shd w:val="clear" w:color="auto" w:fill="auto"/>
            <w:tcMar>
              <w:top w:w="100" w:type="dxa"/>
              <w:left w:w="100" w:type="dxa"/>
              <w:bottom w:w="100" w:type="dxa"/>
              <w:right w:w="100" w:type="dxa"/>
            </w:tcMar>
          </w:tcPr>
          <w:p w14:paraId="6DAD0C17" w14:textId="77777777" w:rsidR="00164DE2" w:rsidRPr="006656FF" w:rsidRDefault="006B2517">
            <w:pPr>
              <w:widowControl w:val="0"/>
              <w:pBdr>
                <w:top w:val="nil"/>
                <w:left w:val="nil"/>
                <w:bottom w:val="nil"/>
                <w:right w:val="nil"/>
                <w:between w:val="nil"/>
              </w:pBdr>
              <w:spacing w:line="240" w:lineRule="auto"/>
              <w:ind w:left="0"/>
              <w:jc w:val="both"/>
            </w:pPr>
            <w:r w:rsidRPr="006656FF">
              <w:t xml:space="preserve">Can we configure our own reconciliation rules in the Admin UI?  </w:t>
            </w:r>
          </w:p>
        </w:tc>
        <w:tc>
          <w:tcPr>
            <w:tcW w:w="2835" w:type="dxa"/>
            <w:shd w:val="clear" w:color="auto" w:fill="auto"/>
            <w:tcMar>
              <w:top w:w="100" w:type="dxa"/>
              <w:left w:w="100" w:type="dxa"/>
              <w:bottom w:w="100" w:type="dxa"/>
              <w:right w:w="100" w:type="dxa"/>
            </w:tcMar>
          </w:tcPr>
          <w:p w14:paraId="22B5B3F6"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6D32D273" w14:textId="77777777">
        <w:trPr>
          <w:trHeight w:val="440"/>
        </w:trPr>
        <w:tc>
          <w:tcPr>
            <w:tcW w:w="6225" w:type="dxa"/>
            <w:shd w:val="clear" w:color="auto" w:fill="auto"/>
            <w:tcMar>
              <w:top w:w="100" w:type="dxa"/>
              <w:left w:w="100" w:type="dxa"/>
              <w:bottom w:w="100" w:type="dxa"/>
              <w:right w:w="100" w:type="dxa"/>
            </w:tcMar>
          </w:tcPr>
          <w:p w14:paraId="4C1F76F7" w14:textId="77777777" w:rsidR="00164DE2" w:rsidRPr="006656FF" w:rsidRDefault="006B2517">
            <w:pPr>
              <w:widowControl w:val="0"/>
              <w:pBdr>
                <w:top w:val="nil"/>
                <w:left w:val="nil"/>
                <w:bottom w:val="nil"/>
                <w:right w:val="nil"/>
                <w:between w:val="nil"/>
              </w:pBdr>
              <w:spacing w:line="240" w:lineRule="auto"/>
              <w:ind w:left="0"/>
              <w:jc w:val="both"/>
            </w:pPr>
            <w:r w:rsidRPr="006656FF">
              <w:t>Does your solution support Contract Matching in order to assure contract compliance and accumulation based on Invoice activity?</w:t>
            </w:r>
          </w:p>
        </w:tc>
        <w:tc>
          <w:tcPr>
            <w:tcW w:w="2835" w:type="dxa"/>
            <w:shd w:val="clear" w:color="auto" w:fill="auto"/>
            <w:tcMar>
              <w:top w:w="100" w:type="dxa"/>
              <w:left w:w="100" w:type="dxa"/>
              <w:bottom w:w="100" w:type="dxa"/>
              <w:right w:w="100" w:type="dxa"/>
            </w:tcMar>
          </w:tcPr>
          <w:p w14:paraId="6E23C469"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655E544E" w14:textId="77777777">
        <w:trPr>
          <w:trHeight w:val="375"/>
        </w:trPr>
        <w:tc>
          <w:tcPr>
            <w:tcW w:w="6225" w:type="dxa"/>
            <w:shd w:val="clear" w:color="auto" w:fill="auto"/>
            <w:tcMar>
              <w:top w:w="100" w:type="dxa"/>
              <w:left w:w="100" w:type="dxa"/>
              <w:bottom w:w="100" w:type="dxa"/>
              <w:right w:w="100" w:type="dxa"/>
            </w:tcMar>
          </w:tcPr>
          <w:p w14:paraId="51C06B9B" w14:textId="77777777" w:rsidR="00164DE2" w:rsidRPr="006656FF" w:rsidRDefault="006B2517">
            <w:pPr>
              <w:widowControl w:val="0"/>
              <w:pBdr>
                <w:top w:val="nil"/>
                <w:left w:val="nil"/>
                <w:bottom w:val="nil"/>
                <w:right w:val="nil"/>
                <w:between w:val="nil"/>
              </w:pBdr>
              <w:spacing w:line="240" w:lineRule="auto"/>
              <w:ind w:left="0"/>
              <w:jc w:val="both"/>
            </w:pPr>
            <w:r w:rsidRPr="006656FF">
              <w:t xml:space="preserve">Does your solution store tax tables to match invoice to </w:t>
            </w:r>
            <w:r w:rsidRPr="006656FF">
              <w:lastRenderedPageBreak/>
              <w:t>region/locale specific tax rates for invoice reconciliation and exception handling purposes?</w:t>
            </w:r>
          </w:p>
        </w:tc>
        <w:tc>
          <w:tcPr>
            <w:tcW w:w="2835" w:type="dxa"/>
            <w:shd w:val="clear" w:color="auto" w:fill="auto"/>
            <w:tcMar>
              <w:top w:w="100" w:type="dxa"/>
              <w:left w:w="100" w:type="dxa"/>
              <w:bottom w:w="100" w:type="dxa"/>
              <w:right w:w="100" w:type="dxa"/>
            </w:tcMar>
          </w:tcPr>
          <w:p w14:paraId="5DECED74"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49B2AAE" w14:textId="77777777">
        <w:trPr>
          <w:trHeight w:val="440"/>
        </w:trPr>
        <w:tc>
          <w:tcPr>
            <w:tcW w:w="6225" w:type="dxa"/>
            <w:shd w:val="clear" w:color="auto" w:fill="auto"/>
            <w:tcMar>
              <w:top w:w="100" w:type="dxa"/>
              <w:left w:w="100" w:type="dxa"/>
              <w:bottom w:w="100" w:type="dxa"/>
              <w:right w:w="100" w:type="dxa"/>
            </w:tcMar>
          </w:tcPr>
          <w:p w14:paraId="6ED51404" w14:textId="77777777" w:rsidR="00164DE2" w:rsidRPr="006656FF" w:rsidRDefault="006B2517">
            <w:pPr>
              <w:widowControl w:val="0"/>
              <w:pBdr>
                <w:top w:val="nil"/>
                <w:left w:val="nil"/>
                <w:bottom w:val="nil"/>
                <w:right w:val="nil"/>
                <w:between w:val="nil"/>
              </w:pBdr>
              <w:spacing w:line="240" w:lineRule="auto"/>
              <w:ind w:left="0"/>
              <w:jc w:val="both"/>
            </w:pPr>
            <w:r w:rsidRPr="006656FF">
              <w:t>In reconciling an invoice, can the user view the PO, Contract and/or Receipts to have all information at their fingertips in order to properly reconcile?</w:t>
            </w:r>
          </w:p>
        </w:tc>
        <w:tc>
          <w:tcPr>
            <w:tcW w:w="2835" w:type="dxa"/>
            <w:shd w:val="clear" w:color="auto" w:fill="auto"/>
            <w:tcMar>
              <w:top w:w="100" w:type="dxa"/>
              <w:left w:w="100" w:type="dxa"/>
              <w:bottom w:w="100" w:type="dxa"/>
              <w:right w:w="100" w:type="dxa"/>
            </w:tcMar>
          </w:tcPr>
          <w:p w14:paraId="7F6DDBEE"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C07ED41" w14:textId="77777777">
        <w:trPr>
          <w:trHeight w:val="440"/>
        </w:trPr>
        <w:tc>
          <w:tcPr>
            <w:tcW w:w="6225" w:type="dxa"/>
            <w:shd w:val="clear" w:color="auto" w:fill="auto"/>
            <w:tcMar>
              <w:top w:w="100" w:type="dxa"/>
              <w:left w:w="100" w:type="dxa"/>
              <w:bottom w:w="100" w:type="dxa"/>
              <w:right w:w="100" w:type="dxa"/>
            </w:tcMar>
          </w:tcPr>
          <w:p w14:paraId="3FC11A5F" w14:textId="77777777" w:rsidR="00164DE2" w:rsidRPr="006656FF" w:rsidRDefault="006B2517">
            <w:pPr>
              <w:widowControl w:val="0"/>
              <w:pBdr>
                <w:top w:val="nil"/>
                <w:left w:val="nil"/>
                <w:bottom w:val="nil"/>
                <w:right w:val="nil"/>
                <w:between w:val="nil"/>
              </w:pBdr>
              <w:spacing w:line="240" w:lineRule="auto"/>
              <w:ind w:left="0"/>
              <w:jc w:val="both"/>
            </w:pPr>
            <w:r w:rsidRPr="006656FF">
              <w:t>Does the solution provide functionality to “flag” invoices for special treatment? Please describe the key features.</w:t>
            </w:r>
          </w:p>
        </w:tc>
        <w:tc>
          <w:tcPr>
            <w:tcW w:w="2835" w:type="dxa"/>
            <w:shd w:val="clear" w:color="auto" w:fill="auto"/>
            <w:tcMar>
              <w:top w:w="100" w:type="dxa"/>
              <w:left w:w="100" w:type="dxa"/>
              <w:bottom w:w="100" w:type="dxa"/>
              <w:right w:w="100" w:type="dxa"/>
            </w:tcMar>
          </w:tcPr>
          <w:p w14:paraId="6E1D7B16"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69A1379F" w14:textId="77777777">
        <w:trPr>
          <w:trHeight w:val="440"/>
        </w:trPr>
        <w:tc>
          <w:tcPr>
            <w:tcW w:w="6225" w:type="dxa"/>
            <w:shd w:val="clear" w:color="auto" w:fill="auto"/>
            <w:tcMar>
              <w:top w:w="100" w:type="dxa"/>
              <w:left w:w="100" w:type="dxa"/>
              <w:bottom w:w="100" w:type="dxa"/>
              <w:right w:w="100" w:type="dxa"/>
            </w:tcMar>
          </w:tcPr>
          <w:p w14:paraId="5725D6F7" w14:textId="77777777" w:rsidR="00164DE2" w:rsidRPr="006656FF" w:rsidRDefault="006B2517">
            <w:pPr>
              <w:widowControl w:val="0"/>
              <w:pBdr>
                <w:top w:val="nil"/>
                <w:left w:val="nil"/>
                <w:bottom w:val="nil"/>
                <w:right w:val="nil"/>
                <w:between w:val="nil"/>
              </w:pBdr>
              <w:spacing w:line="240" w:lineRule="auto"/>
              <w:ind w:left="0"/>
              <w:jc w:val="both"/>
            </w:pPr>
            <w:r w:rsidRPr="006656FF">
              <w:t xml:space="preserve">If yes, can the flagging logic and flag types be customized?  </w:t>
            </w:r>
          </w:p>
        </w:tc>
        <w:tc>
          <w:tcPr>
            <w:tcW w:w="2835" w:type="dxa"/>
            <w:shd w:val="clear" w:color="auto" w:fill="auto"/>
            <w:tcMar>
              <w:top w:w="100" w:type="dxa"/>
              <w:left w:w="100" w:type="dxa"/>
              <w:bottom w:w="100" w:type="dxa"/>
              <w:right w:w="100" w:type="dxa"/>
            </w:tcMar>
          </w:tcPr>
          <w:p w14:paraId="61B4A16A"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FA0ADAC" w14:textId="77777777">
        <w:trPr>
          <w:trHeight w:val="440"/>
        </w:trPr>
        <w:tc>
          <w:tcPr>
            <w:tcW w:w="6225" w:type="dxa"/>
            <w:shd w:val="clear" w:color="auto" w:fill="auto"/>
            <w:tcMar>
              <w:top w:w="100" w:type="dxa"/>
              <w:left w:w="100" w:type="dxa"/>
              <w:bottom w:w="100" w:type="dxa"/>
              <w:right w:w="100" w:type="dxa"/>
            </w:tcMar>
          </w:tcPr>
          <w:p w14:paraId="68DFBFFA" w14:textId="77777777" w:rsidR="00164DE2" w:rsidRPr="006656FF" w:rsidRDefault="006B2517">
            <w:pPr>
              <w:widowControl w:val="0"/>
              <w:pBdr>
                <w:top w:val="nil"/>
                <w:left w:val="nil"/>
                <w:bottom w:val="nil"/>
                <w:right w:val="nil"/>
                <w:between w:val="nil"/>
              </w:pBdr>
              <w:spacing w:line="240" w:lineRule="auto"/>
              <w:ind w:left="0"/>
              <w:jc w:val="both"/>
            </w:pPr>
            <w:r w:rsidRPr="006656FF">
              <w:t>Can this be undertaken by an authorized end-user, is it configured during deployment or does this require custom development?</w:t>
            </w:r>
          </w:p>
        </w:tc>
        <w:tc>
          <w:tcPr>
            <w:tcW w:w="2835" w:type="dxa"/>
            <w:shd w:val="clear" w:color="auto" w:fill="auto"/>
            <w:tcMar>
              <w:top w:w="100" w:type="dxa"/>
              <w:left w:w="100" w:type="dxa"/>
              <w:bottom w:w="100" w:type="dxa"/>
              <w:right w:w="100" w:type="dxa"/>
            </w:tcMar>
          </w:tcPr>
          <w:p w14:paraId="6AD4C544"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200C4580" w14:textId="77777777">
        <w:trPr>
          <w:trHeight w:val="440"/>
        </w:trPr>
        <w:tc>
          <w:tcPr>
            <w:tcW w:w="9060" w:type="dxa"/>
            <w:gridSpan w:val="2"/>
            <w:shd w:val="clear" w:color="auto" w:fill="FFF2CC"/>
            <w:tcMar>
              <w:top w:w="100" w:type="dxa"/>
              <w:left w:w="100" w:type="dxa"/>
              <w:bottom w:w="100" w:type="dxa"/>
              <w:right w:w="100" w:type="dxa"/>
            </w:tcMar>
          </w:tcPr>
          <w:p w14:paraId="523395F2" w14:textId="77777777" w:rsidR="00164DE2" w:rsidRPr="006656FF" w:rsidRDefault="006B2517">
            <w:pPr>
              <w:widowControl w:val="0"/>
              <w:pBdr>
                <w:top w:val="nil"/>
                <w:left w:val="nil"/>
                <w:bottom w:val="nil"/>
                <w:right w:val="nil"/>
                <w:between w:val="nil"/>
              </w:pBdr>
              <w:spacing w:line="240" w:lineRule="auto"/>
              <w:ind w:left="0"/>
            </w:pPr>
            <w:r w:rsidRPr="006656FF">
              <w:t>Analytics and Performance Management</w:t>
            </w:r>
          </w:p>
        </w:tc>
      </w:tr>
      <w:tr w:rsidR="00164DE2" w:rsidRPr="006656FF" w14:paraId="75586F9E" w14:textId="77777777">
        <w:trPr>
          <w:trHeight w:val="440"/>
        </w:trPr>
        <w:tc>
          <w:tcPr>
            <w:tcW w:w="6225" w:type="dxa"/>
            <w:tcMar>
              <w:top w:w="100" w:type="dxa"/>
              <w:left w:w="100" w:type="dxa"/>
              <w:bottom w:w="100" w:type="dxa"/>
              <w:right w:w="100" w:type="dxa"/>
            </w:tcMar>
          </w:tcPr>
          <w:p w14:paraId="11D2F826" w14:textId="77777777" w:rsidR="00164DE2" w:rsidRPr="006656FF" w:rsidRDefault="006B2517">
            <w:pPr>
              <w:widowControl w:val="0"/>
              <w:pBdr>
                <w:top w:val="nil"/>
                <w:left w:val="nil"/>
                <w:bottom w:val="nil"/>
                <w:right w:val="nil"/>
                <w:between w:val="nil"/>
              </w:pBdr>
              <w:spacing w:line="240" w:lineRule="auto"/>
              <w:ind w:left="0"/>
            </w:pPr>
            <w:r w:rsidRPr="006656FF">
              <w:t>Is there an AP Dashboard for easy viewing and prioritization of Invoice Activity in the tool?</w:t>
            </w:r>
          </w:p>
        </w:tc>
        <w:tc>
          <w:tcPr>
            <w:tcW w:w="2835" w:type="dxa"/>
            <w:tcMar>
              <w:top w:w="100" w:type="dxa"/>
              <w:left w:w="100" w:type="dxa"/>
              <w:bottom w:w="100" w:type="dxa"/>
              <w:right w:w="100" w:type="dxa"/>
            </w:tcMar>
          </w:tcPr>
          <w:p w14:paraId="65868991"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6B9566DD" w14:textId="77777777">
        <w:trPr>
          <w:trHeight w:val="440"/>
        </w:trPr>
        <w:tc>
          <w:tcPr>
            <w:tcW w:w="6225" w:type="dxa"/>
            <w:tcMar>
              <w:top w:w="100" w:type="dxa"/>
              <w:left w:w="100" w:type="dxa"/>
              <w:bottom w:w="100" w:type="dxa"/>
              <w:right w:w="100" w:type="dxa"/>
            </w:tcMar>
          </w:tcPr>
          <w:p w14:paraId="5CBEE879" w14:textId="77777777" w:rsidR="00164DE2" w:rsidRPr="006656FF" w:rsidRDefault="006B2517">
            <w:pPr>
              <w:widowControl w:val="0"/>
              <w:pBdr>
                <w:top w:val="nil"/>
                <w:left w:val="nil"/>
                <w:bottom w:val="nil"/>
                <w:right w:val="nil"/>
                <w:between w:val="nil"/>
              </w:pBdr>
              <w:spacing w:line="240" w:lineRule="auto"/>
              <w:ind w:left="0"/>
            </w:pPr>
            <w:r w:rsidRPr="006656FF">
              <w:t>Does the solution provide a dashboard to monitor AP performance? Please describe the key features.</w:t>
            </w:r>
          </w:p>
        </w:tc>
        <w:tc>
          <w:tcPr>
            <w:tcW w:w="2835" w:type="dxa"/>
            <w:tcMar>
              <w:top w:w="100" w:type="dxa"/>
              <w:left w:w="100" w:type="dxa"/>
              <w:bottom w:w="100" w:type="dxa"/>
              <w:right w:w="100" w:type="dxa"/>
            </w:tcMar>
          </w:tcPr>
          <w:p w14:paraId="22E94F56"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7502AF0" w14:textId="77777777">
        <w:trPr>
          <w:trHeight w:val="440"/>
        </w:trPr>
        <w:tc>
          <w:tcPr>
            <w:tcW w:w="6225" w:type="dxa"/>
            <w:tcMar>
              <w:top w:w="100" w:type="dxa"/>
              <w:left w:w="100" w:type="dxa"/>
              <w:bottom w:w="100" w:type="dxa"/>
              <w:right w:w="100" w:type="dxa"/>
            </w:tcMar>
          </w:tcPr>
          <w:p w14:paraId="5D981735" w14:textId="77777777" w:rsidR="00164DE2" w:rsidRPr="006656FF" w:rsidRDefault="006B2517">
            <w:pPr>
              <w:widowControl w:val="0"/>
              <w:pBdr>
                <w:top w:val="nil"/>
                <w:left w:val="nil"/>
                <w:bottom w:val="nil"/>
                <w:right w:val="nil"/>
                <w:between w:val="nil"/>
              </w:pBdr>
              <w:spacing w:line="240" w:lineRule="auto"/>
              <w:ind w:left="0"/>
            </w:pPr>
            <w:r w:rsidRPr="006656FF">
              <w:t>What standard Key Performance Indicators (KPIs) does the solution provide?</w:t>
            </w:r>
          </w:p>
        </w:tc>
        <w:tc>
          <w:tcPr>
            <w:tcW w:w="2835" w:type="dxa"/>
            <w:tcMar>
              <w:top w:w="100" w:type="dxa"/>
              <w:left w:w="100" w:type="dxa"/>
              <w:bottom w:w="100" w:type="dxa"/>
              <w:right w:w="100" w:type="dxa"/>
            </w:tcMar>
          </w:tcPr>
          <w:p w14:paraId="2EBF2DE3"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3106E89" w14:textId="77777777">
        <w:trPr>
          <w:trHeight w:val="440"/>
        </w:trPr>
        <w:tc>
          <w:tcPr>
            <w:tcW w:w="6225" w:type="dxa"/>
            <w:tcMar>
              <w:top w:w="100" w:type="dxa"/>
              <w:left w:w="100" w:type="dxa"/>
              <w:bottom w:w="100" w:type="dxa"/>
              <w:right w:w="100" w:type="dxa"/>
            </w:tcMar>
          </w:tcPr>
          <w:p w14:paraId="598C3258" w14:textId="77777777" w:rsidR="00164DE2" w:rsidRPr="006656FF" w:rsidRDefault="006B2517">
            <w:pPr>
              <w:widowControl w:val="0"/>
              <w:pBdr>
                <w:top w:val="nil"/>
                <w:left w:val="nil"/>
                <w:bottom w:val="nil"/>
                <w:right w:val="nil"/>
                <w:between w:val="nil"/>
              </w:pBdr>
              <w:spacing w:line="240" w:lineRule="auto"/>
              <w:ind w:left="0"/>
            </w:pPr>
            <w:r w:rsidRPr="006656FF">
              <w:t>Does the solution provide configurable alerts and notifications for both Company and supplier? Please describe key features.</w:t>
            </w:r>
          </w:p>
        </w:tc>
        <w:tc>
          <w:tcPr>
            <w:tcW w:w="2835" w:type="dxa"/>
            <w:tcMar>
              <w:top w:w="100" w:type="dxa"/>
              <w:left w:w="100" w:type="dxa"/>
              <w:bottom w:w="100" w:type="dxa"/>
              <w:right w:w="100" w:type="dxa"/>
            </w:tcMar>
          </w:tcPr>
          <w:p w14:paraId="72744F3B"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1561AC9F" w14:textId="77777777">
        <w:trPr>
          <w:trHeight w:val="440"/>
        </w:trPr>
        <w:tc>
          <w:tcPr>
            <w:tcW w:w="6225" w:type="dxa"/>
            <w:tcMar>
              <w:top w:w="100" w:type="dxa"/>
              <w:left w:w="100" w:type="dxa"/>
              <w:bottom w:w="100" w:type="dxa"/>
              <w:right w:w="100" w:type="dxa"/>
            </w:tcMar>
          </w:tcPr>
          <w:p w14:paraId="586D7162" w14:textId="77777777" w:rsidR="00164DE2" w:rsidRPr="006656FF" w:rsidRDefault="006B2517">
            <w:pPr>
              <w:widowControl w:val="0"/>
              <w:pBdr>
                <w:top w:val="nil"/>
                <w:left w:val="nil"/>
                <w:bottom w:val="nil"/>
                <w:right w:val="nil"/>
                <w:between w:val="nil"/>
              </w:pBdr>
              <w:spacing w:line="240" w:lineRule="auto"/>
              <w:ind w:left="0"/>
            </w:pPr>
            <w:r w:rsidRPr="006656FF">
              <w:t>Are invoice cycle time and status information available in your reporting engine?</w:t>
            </w:r>
          </w:p>
        </w:tc>
        <w:tc>
          <w:tcPr>
            <w:tcW w:w="2835" w:type="dxa"/>
            <w:tcMar>
              <w:top w:w="100" w:type="dxa"/>
              <w:left w:w="100" w:type="dxa"/>
              <w:bottom w:w="100" w:type="dxa"/>
              <w:right w:w="100" w:type="dxa"/>
            </w:tcMar>
          </w:tcPr>
          <w:p w14:paraId="79A3A0ED"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1CCC0FF0" w14:textId="77777777">
        <w:trPr>
          <w:trHeight w:val="440"/>
        </w:trPr>
        <w:tc>
          <w:tcPr>
            <w:tcW w:w="9060" w:type="dxa"/>
            <w:gridSpan w:val="2"/>
            <w:shd w:val="clear" w:color="auto" w:fill="FFF2CC"/>
            <w:tcMar>
              <w:top w:w="100" w:type="dxa"/>
              <w:left w:w="100" w:type="dxa"/>
              <w:bottom w:w="100" w:type="dxa"/>
              <w:right w:w="100" w:type="dxa"/>
            </w:tcMar>
          </w:tcPr>
          <w:p w14:paraId="5F280170" w14:textId="77777777" w:rsidR="00164DE2" w:rsidRPr="006656FF" w:rsidRDefault="006B2517">
            <w:pPr>
              <w:widowControl w:val="0"/>
              <w:pBdr>
                <w:top w:val="nil"/>
                <w:left w:val="nil"/>
                <w:bottom w:val="nil"/>
                <w:right w:val="nil"/>
                <w:between w:val="nil"/>
              </w:pBdr>
              <w:spacing w:line="240" w:lineRule="auto"/>
              <w:ind w:left="0"/>
            </w:pPr>
            <w:r w:rsidRPr="006656FF">
              <w:t>Program Management and Strategy</w:t>
            </w:r>
          </w:p>
        </w:tc>
      </w:tr>
      <w:tr w:rsidR="00164DE2" w:rsidRPr="006656FF" w14:paraId="08584DA5" w14:textId="77777777">
        <w:trPr>
          <w:trHeight w:val="440"/>
        </w:trPr>
        <w:tc>
          <w:tcPr>
            <w:tcW w:w="6225" w:type="dxa"/>
            <w:tcMar>
              <w:top w:w="100" w:type="dxa"/>
              <w:left w:w="100" w:type="dxa"/>
              <w:bottom w:w="100" w:type="dxa"/>
              <w:right w:w="100" w:type="dxa"/>
            </w:tcMar>
          </w:tcPr>
          <w:p w14:paraId="5B8C3364" w14:textId="77777777" w:rsidR="00164DE2" w:rsidRPr="006656FF" w:rsidRDefault="006B2517">
            <w:pPr>
              <w:widowControl w:val="0"/>
              <w:pBdr>
                <w:top w:val="nil"/>
                <w:left w:val="nil"/>
                <w:bottom w:val="nil"/>
                <w:right w:val="nil"/>
                <w:between w:val="nil"/>
              </w:pBdr>
              <w:spacing w:line="240" w:lineRule="auto"/>
              <w:ind w:left="0"/>
              <w:jc w:val="both"/>
            </w:pPr>
            <w:r w:rsidRPr="006656FF">
              <w:t>Please provide an overview of any adoption or strategy services provided by your organization as it relates to existing supplier/term analysis, supplier segmentation and implementation of the technology associated with your solution.</w:t>
            </w:r>
          </w:p>
        </w:tc>
        <w:tc>
          <w:tcPr>
            <w:tcW w:w="2835" w:type="dxa"/>
            <w:tcMar>
              <w:top w:w="100" w:type="dxa"/>
              <w:left w:w="100" w:type="dxa"/>
              <w:bottom w:w="100" w:type="dxa"/>
              <w:right w:w="100" w:type="dxa"/>
            </w:tcMar>
          </w:tcPr>
          <w:p w14:paraId="2C9C6EED"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5B400E41" w14:textId="77777777">
        <w:trPr>
          <w:trHeight w:val="440"/>
        </w:trPr>
        <w:tc>
          <w:tcPr>
            <w:tcW w:w="6225" w:type="dxa"/>
            <w:tcMar>
              <w:top w:w="100" w:type="dxa"/>
              <w:left w:w="100" w:type="dxa"/>
              <w:bottom w:w="100" w:type="dxa"/>
              <w:right w:w="100" w:type="dxa"/>
            </w:tcMar>
          </w:tcPr>
          <w:p w14:paraId="3EA77AB9" w14:textId="77777777" w:rsidR="00164DE2" w:rsidRPr="006656FF" w:rsidRDefault="006B2517">
            <w:pPr>
              <w:widowControl w:val="0"/>
              <w:pBdr>
                <w:top w:val="nil"/>
                <w:left w:val="nil"/>
                <w:bottom w:val="nil"/>
                <w:right w:val="nil"/>
                <w:between w:val="nil"/>
              </w:pBdr>
              <w:spacing w:line="240" w:lineRule="auto"/>
              <w:ind w:left="0"/>
              <w:jc w:val="both"/>
            </w:pPr>
            <w:r w:rsidRPr="006656FF">
              <w:t>Do suppliers have access to a portal where they can review and initiate requests for early payment?</w:t>
            </w:r>
          </w:p>
        </w:tc>
        <w:tc>
          <w:tcPr>
            <w:tcW w:w="2835" w:type="dxa"/>
            <w:tcMar>
              <w:top w:w="100" w:type="dxa"/>
              <w:left w:w="100" w:type="dxa"/>
              <w:bottom w:w="100" w:type="dxa"/>
              <w:right w:w="100" w:type="dxa"/>
            </w:tcMar>
          </w:tcPr>
          <w:p w14:paraId="3A1BE57F"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9872DB6" w14:textId="77777777">
        <w:trPr>
          <w:trHeight w:val="440"/>
        </w:trPr>
        <w:tc>
          <w:tcPr>
            <w:tcW w:w="6225" w:type="dxa"/>
            <w:tcMar>
              <w:top w:w="100" w:type="dxa"/>
              <w:left w:w="100" w:type="dxa"/>
              <w:bottom w:w="100" w:type="dxa"/>
              <w:right w:w="100" w:type="dxa"/>
            </w:tcMar>
          </w:tcPr>
          <w:p w14:paraId="436FBAA4" w14:textId="77777777" w:rsidR="00164DE2" w:rsidRPr="006656FF" w:rsidRDefault="006B2517">
            <w:pPr>
              <w:widowControl w:val="0"/>
              <w:pBdr>
                <w:top w:val="nil"/>
                <w:left w:val="nil"/>
                <w:bottom w:val="nil"/>
                <w:right w:val="nil"/>
                <w:between w:val="nil"/>
              </w:pBdr>
              <w:spacing w:line="240" w:lineRule="auto"/>
              <w:ind w:left="0"/>
              <w:jc w:val="both"/>
            </w:pPr>
            <w:r w:rsidRPr="006656FF">
              <w:lastRenderedPageBreak/>
              <w:t xml:space="preserve">Can suppliers view invoice status and payment remittance advice from your solution in order to eliminate calls to us?  </w:t>
            </w:r>
          </w:p>
        </w:tc>
        <w:tc>
          <w:tcPr>
            <w:tcW w:w="2835" w:type="dxa"/>
            <w:tcMar>
              <w:top w:w="100" w:type="dxa"/>
              <w:left w:w="100" w:type="dxa"/>
              <w:bottom w:w="100" w:type="dxa"/>
              <w:right w:w="100" w:type="dxa"/>
            </w:tcMar>
          </w:tcPr>
          <w:p w14:paraId="3057F60D"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45EA757" w14:textId="77777777">
        <w:trPr>
          <w:trHeight w:val="440"/>
        </w:trPr>
        <w:tc>
          <w:tcPr>
            <w:tcW w:w="9060" w:type="dxa"/>
            <w:gridSpan w:val="2"/>
            <w:shd w:val="clear" w:color="auto" w:fill="FFF2CC"/>
            <w:tcMar>
              <w:top w:w="100" w:type="dxa"/>
              <w:left w:w="100" w:type="dxa"/>
              <w:bottom w:w="100" w:type="dxa"/>
              <w:right w:w="100" w:type="dxa"/>
            </w:tcMar>
          </w:tcPr>
          <w:p w14:paraId="11F1628E" w14:textId="77777777" w:rsidR="00164DE2" w:rsidRPr="006656FF" w:rsidRDefault="006B2517">
            <w:pPr>
              <w:widowControl w:val="0"/>
              <w:pBdr>
                <w:top w:val="nil"/>
                <w:left w:val="nil"/>
                <w:bottom w:val="nil"/>
                <w:right w:val="nil"/>
                <w:between w:val="nil"/>
              </w:pBdr>
              <w:spacing w:line="240" w:lineRule="auto"/>
              <w:ind w:left="0"/>
            </w:pPr>
            <w:r w:rsidRPr="006656FF">
              <w:t>Payment and Remittance Processing</w:t>
            </w:r>
          </w:p>
        </w:tc>
      </w:tr>
      <w:tr w:rsidR="00164DE2" w:rsidRPr="006656FF" w14:paraId="416CD634" w14:textId="77777777">
        <w:trPr>
          <w:trHeight w:val="440"/>
        </w:trPr>
        <w:tc>
          <w:tcPr>
            <w:tcW w:w="6225" w:type="dxa"/>
            <w:tcMar>
              <w:top w:w="100" w:type="dxa"/>
              <w:left w:w="100" w:type="dxa"/>
              <w:bottom w:w="100" w:type="dxa"/>
              <w:right w:w="100" w:type="dxa"/>
            </w:tcMar>
          </w:tcPr>
          <w:p w14:paraId="6E46B8ED" w14:textId="77777777" w:rsidR="00164DE2" w:rsidRPr="006656FF" w:rsidRDefault="006B2517">
            <w:pPr>
              <w:widowControl w:val="0"/>
              <w:pBdr>
                <w:top w:val="nil"/>
                <w:left w:val="nil"/>
                <w:bottom w:val="nil"/>
                <w:right w:val="nil"/>
                <w:between w:val="nil"/>
              </w:pBdr>
              <w:spacing w:line="240" w:lineRule="auto"/>
              <w:ind w:left="0"/>
              <w:jc w:val="both"/>
            </w:pPr>
            <w:r w:rsidRPr="006656FF">
              <w:t>Can payment be handled out of our AP system and/or through your system?</w:t>
            </w:r>
          </w:p>
        </w:tc>
        <w:tc>
          <w:tcPr>
            <w:tcW w:w="2835" w:type="dxa"/>
            <w:tcMar>
              <w:top w:w="100" w:type="dxa"/>
              <w:left w:w="100" w:type="dxa"/>
              <w:bottom w:w="100" w:type="dxa"/>
              <w:right w:w="100" w:type="dxa"/>
            </w:tcMar>
          </w:tcPr>
          <w:p w14:paraId="2A3153E9"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3D1BB6F" w14:textId="77777777">
        <w:trPr>
          <w:trHeight w:val="440"/>
        </w:trPr>
        <w:tc>
          <w:tcPr>
            <w:tcW w:w="6225" w:type="dxa"/>
            <w:tcMar>
              <w:top w:w="100" w:type="dxa"/>
              <w:left w:w="100" w:type="dxa"/>
              <w:bottom w:w="100" w:type="dxa"/>
              <w:right w:w="100" w:type="dxa"/>
            </w:tcMar>
          </w:tcPr>
          <w:p w14:paraId="07626A73" w14:textId="77777777" w:rsidR="00164DE2" w:rsidRPr="006656FF" w:rsidRDefault="006B2517">
            <w:pPr>
              <w:widowControl w:val="0"/>
              <w:pBdr>
                <w:top w:val="nil"/>
                <w:left w:val="nil"/>
                <w:bottom w:val="nil"/>
                <w:right w:val="nil"/>
                <w:between w:val="nil"/>
              </w:pBdr>
              <w:spacing w:line="240" w:lineRule="auto"/>
              <w:ind w:left="0"/>
              <w:jc w:val="both"/>
            </w:pPr>
            <w:r w:rsidRPr="006656FF">
              <w:t>Does your solution support electronic remittance advice submission to suppliers and back to our ERP solution to complete the transaction?</w:t>
            </w:r>
          </w:p>
        </w:tc>
        <w:tc>
          <w:tcPr>
            <w:tcW w:w="2835" w:type="dxa"/>
            <w:tcMar>
              <w:top w:w="100" w:type="dxa"/>
              <w:left w:w="100" w:type="dxa"/>
              <w:bottom w:w="100" w:type="dxa"/>
              <w:right w:w="100" w:type="dxa"/>
            </w:tcMar>
          </w:tcPr>
          <w:p w14:paraId="659A8448"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24F6CD73" w14:textId="77777777">
        <w:trPr>
          <w:trHeight w:val="440"/>
        </w:trPr>
        <w:tc>
          <w:tcPr>
            <w:tcW w:w="9060" w:type="dxa"/>
            <w:gridSpan w:val="2"/>
            <w:shd w:val="clear" w:color="auto" w:fill="FFF2CC"/>
            <w:tcMar>
              <w:top w:w="100" w:type="dxa"/>
              <w:left w:w="100" w:type="dxa"/>
              <w:bottom w:w="100" w:type="dxa"/>
              <w:right w:w="100" w:type="dxa"/>
            </w:tcMar>
          </w:tcPr>
          <w:p w14:paraId="50108623" w14:textId="77777777" w:rsidR="00164DE2" w:rsidRPr="006656FF" w:rsidRDefault="006B2517">
            <w:pPr>
              <w:widowControl w:val="0"/>
              <w:pBdr>
                <w:top w:val="nil"/>
                <w:left w:val="nil"/>
                <w:bottom w:val="nil"/>
                <w:right w:val="nil"/>
                <w:between w:val="nil"/>
              </w:pBdr>
              <w:spacing w:line="240" w:lineRule="auto"/>
              <w:ind w:left="0"/>
            </w:pPr>
            <w:r w:rsidRPr="006656FF">
              <w:t>Discount Scheduling</w:t>
            </w:r>
          </w:p>
        </w:tc>
      </w:tr>
      <w:tr w:rsidR="00164DE2" w:rsidRPr="006656FF" w14:paraId="5894DF07" w14:textId="77777777">
        <w:trPr>
          <w:trHeight w:val="440"/>
        </w:trPr>
        <w:tc>
          <w:tcPr>
            <w:tcW w:w="6225" w:type="dxa"/>
            <w:tcMar>
              <w:top w:w="100" w:type="dxa"/>
              <w:left w:w="100" w:type="dxa"/>
              <w:bottom w:w="100" w:type="dxa"/>
              <w:right w:w="100" w:type="dxa"/>
            </w:tcMar>
          </w:tcPr>
          <w:p w14:paraId="2B347B5D" w14:textId="77777777" w:rsidR="00164DE2" w:rsidRPr="006656FF" w:rsidRDefault="006B2517">
            <w:pPr>
              <w:widowControl w:val="0"/>
              <w:pBdr>
                <w:top w:val="nil"/>
                <w:left w:val="nil"/>
                <w:bottom w:val="nil"/>
                <w:right w:val="nil"/>
                <w:between w:val="nil"/>
              </w:pBdr>
              <w:spacing w:line="240" w:lineRule="auto"/>
              <w:ind w:left="0"/>
              <w:jc w:val="both"/>
            </w:pPr>
            <w:r w:rsidRPr="006656FF">
              <w:t xml:space="preserve">Does your solution support invoice payment scheduling once the invoice is approved in your solution?  </w:t>
            </w:r>
          </w:p>
        </w:tc>
        <w:tc>
          <w:tcPr>
            <w:tcW w:w="2835" w:type="dxa"/>
            <w:tcMar>
              <w:top w:w="100" w:type="dxa"/>
              <w:left w:w="100" w:type="dxa"/>
              <w:bottom w:w="100" w:type="dxa"/>
              <w:right w:w="100" w:type="dxa"/>
            </w:tcMar>
          </w:tcPr>
          <w:p w14:paraId="176D564F"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547ADA52" w14:textId="77777777">
        <w:trPr>
          <w:trHeight w:val="440"/>
        </w:trPr>
        <w:tc>
          <w:tcPr>
            <w:tcW w:w="6225" w:type="dxa"/>
            <w:tcMar>
              <w:top w:w="100" w:type="dxa"/>
              <w:left w:w="100" w:type="dxa"/>
              <w:bottom w:w="100" w:type="dxa"/>
              <w:right w:w="100" w:type="dxa"/>
            </w:tcMar>
          </w:tcPr>
          <w:p w14:paraId="623CF093" w14:textId="77777777" w:rsidR="00164DE2" w:rsidRPr="006656FF" w:rsidRDefault="006B2517">
            <w:pPr>
              <w:widowControl w:val="0"/>
              <w:pBdr>
                <w:top w:val="nil"/>
                <w:left w:val="nil"/>
                <w:bottom w:val="nil"/>
                <w:right w:val="nil"/>
                <w:between w:val="nil"/>
              </w:pBdr>
              <w:spacing w:line="240" w:lineRule="auto"/>
              <w:ind w:left="0"/>
              <w:jc w:val="both"/>
            </w:pPr>
            <w:r w:rsidRPr="006656FF">
              <w:t>Can we default Payment Terms that are stored in your system to assure the most opportune payment and discount schedule is used on each invoice?</w:t>
            </w:r>
          </w:p>
        </w:tc>
        <w:tc>
          <w:tcPr>
            <w:tcW w:w="2835" w:type="dxa"/>
            <w:tcMar>
              <w:top w:w="100" w:type="dxa"/>
              <w:left w:w="100" w:type="dxa"/>
              <w:bottom w:w="100" w:type="dxa"/>
              <w:right w:w="100" w:type="dxa"/>
            </w:tcMar>
          </w:tcPr>
          <w:p w14:paraId="56E619DB"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41913C0" w14:textId="77777777">
        <w:trPr>
          <w:trHeight w:val="440"/>
        </w:trPr>
        <w:tc>
          <w:tcPr>
            <w:tcW w:w="6225" w:type="dxa"/>
            <w:tcMar>
              <w:top w:w="100" w:type="dxa"/>
              <w:left w:w="100" w:type="dxa"/>
              <w:bottom w:w="100" w:type="dxa"/>
              <w:right w:w="100" w:type="dxa"/>
            </w:tcMar>
          </w:tcPr>
          <w:p w14:paraId="08166DFC" w14:textId="77777777" w:rsidR="00164DE2" w:rsidRPr="006656FF" w:rsidRDefault="006B2517">
            <w:pPr>
              <w:widowControl w:val="0"/>
              <w:pBdr>
                <w:top w:val="nil"/>
                <w:left w:val="nil"/>
                <w:bottom w:val="nil"/>
                <w:right w:val="nil"/>
                <w:between w:val="nil"/>
              </w:pBdr>
              <w:spacing w:line="240" w:lineRule="auto"/>
              <w:ind w:left="0"/>
              <w:jc w:val="both"/>
            </w:pPr>
            <w:r w:rsidRPr="006656FF">
              <w:t>Does your solution support standing sliding scale payment terms discounts where a fixed APR is used to calculate the face value discount based on when the Invoice is approved anywhere in the Net Pay window?</w:t>
            </w:r>
          </w:p>
        </w:tc>
        <w:tc>
          <w:tcPr>
            <w:tcW w:w="2835" w:type="dxa"/>
            <w:tcMar>
              <w:top w:w="100" w:type="dxa"/>
              <w:left w:w="100" w:type="dxa"/>
              <w:bottom w:w="100" w:type="dxa"/>
              <w:right w:w="100" w:type="dxa"/>
            </w:tcMar>
          </w:tcPr>
          <w:p w14:paraId="5F860921"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F2C67A6" w14:textId="77777777">
        <w:trPr>
          <w:trHeight w:val="440"/>
        </w:trPr>
        <w:tc>
          <w:tcPr>
            <w:tcW w:w="6225" w:type="dxa"/>
            <w:tcMar>
              <w:top w:w="100" w:type="dxa"/>
              <w:left w:w="100" w:type="dxa"/>
              <w:bottom w:w="100" w:type="dxa"/>
              <w:right w:w="100" w:type="dxa"/>
            </w:tcMar>
          </w:tcPr>
          <w:p w14:paraId="411781A5" w14:textId="77777777" w:rsidR="00164DE2" w:rsidRPr="006656FF" w:rsidRDefault="006B2517">
            <w:pPr>
              <w:widowControl w:val="0"/>
              <w:pBdr>
                <w:top w:val="nil"/>
                <w:left w:val="nil"/>
                <w:bottom w:val="nil"/>
                <w:right w:val="nil"/>
                <w:between w:val="nil"/>
              </w:pBdr>
              <w:spacing w:line="240" w:lineRule="auto"/>
              <w:ind w:left="0"/>
              <w:jc w:val="both"/>
            </w:pPr>
            <w:r w:rsidRPr="006656FF">
              <w:t>Does your solution support Dynamic Discounts that enable us or our Supplier to propose immediate payment for a negotiated discount on a dynamic basis (i.e. not standing but dynamic if cash is needed as an example)?</w:t>
            </w:r>
          </w:p>
        </w:tc>
        <w:tc>
          <w:tcPr>
            <w:tcW w:w="2835" w:type="dxa"/>
            <w:tcMar>
              <w:top w:w="100" w:type="dxa"/>
              <w:left w:w="100" w:type="dxa"/>
              <w:bottom w:w="100" w:type="dxa"/>
              <w:right w:w="100" w:type="dxa"/>
            </w:tcMar>
          </w:tcPr>
          <w:p w14:paraId="3DD56910"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4C986A9F" w14:textId="77777777">
        <w:trPr>
          <w:trHeight w:val="440"/>
        </w:trPr>
        <w:tc>
          <w:tcPr>
            <w:tcW w:w="9060" w:type="dxa"/>
            <w:gridSpan w:val="2"/>
            <w:shd w:val="clear" w:color="auto" w:fill="FFF2CC"/>
            <w:tcMar>
              <w:top w:w="100" w:type="dxa"/>
              <w:left w:w="100" w:type="dxa"/>
              <w:bottom w:w="100" w:type="dxa"/>
              <w:right w:w="100" w:type="dxa"/>
            </w:tcMar>
          </w:tcPr>
          <w:p w14:paraId="2591272B" w14:textId="77777777" w:rsidR="00164DE2" w:rsidRPr="006656FF" w:rsidRDefault="006B2517">
            <w:pPr>
              <w:widowControl w:val="0"/>
              <w:pBdr>
                <w:top w:val="nil"/>
                <w:left w:val="nil"/>
                <w:bottom w:val="nil"/>
                <w:right w:val="nil"/>
                <w:between w:val="nil"/>
              </w:pBdr>
              <w:spacing w:line="240" w:lineRule="auto"/>
              <w:ind w:left="0"/>
              <w:jc w:val="both"/>
            </w:pPr>
            <w:r w:rsidRPr="006656FF">
              <w:t>Performance Management</w:t>
            </w:r>
          </w:p>
        </w:tc>
      </w:tr>
      <w:tr w:rsidR="00164DE2" w:rsidRPr="006656FF" w14:paraId="13DC3BDF" w14:textId="77777777">
        <w:trPr>
          <w:trHeight w:val="440"/>
        </w:trPr>
        <w:tc>
          <w:tcPr>
            <w:tcW w:w="6225" w:type="dxa"/>
            <w:tcMar>
              <w:top w:w="100" w:type="dxa"/>
              <w:left w:w="100" w:type="dxa"/>
              <w:bottom w:w="100" w:type="dxa"/>
              <w:right w:w="100" w:type="dxa"/>
            </w:tcMar>
          </w:tcPr>
          <w:p w14:paraId="0E3F32FA" w14:textId="77777777" w:rsidR="00164DE2" w:rsidRPr="006656FF" w:rsidRDefault="006B2517">
            <w:pPr>
              <w:widowControl w:val="0"/>
              <w:pBdr>
                <w:top w:val="nil"/>
                <w:left w:val="nil"/>
                <w:bottom w:val="nil"/>
                <w:right w:val="nil"/>
                <w:between w:val="nil"/>
              </w:pBdr>
              <w:spacing w:line="240" w:lineRule="auto"/>
              <w:ind w:left="0"/>
              <w:jc w:val="both"/>
            </w:pPr>
            <w:r w:rsidRPr="006656FF">
              <w:t>What standard Discount and Payment Reports are available?</w:t>
            </w:r>
          </w:p>
        </w:tc>
        <w:tc>
          <w:tcPr>
            <w:tcW w:w="2835" w:type="dxa"/>
            <w:tcMar>
              <w:top w:w="100" w:type="dxa"/>
              <w:left w:w="100" w:type="dxa"/>
              <w:bottom w:w="100" w:type="dxa"/>
              <w:right w:w="100" w:type="dxa"/>
            </w:tcMar>
          </w:tcPr>
          <w:p w14:paraId="299352CD"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2375E15F" w14:textId="77777777">
        <w:trPr>
          <w:trHeight w:val="440"/>
        </w:trPr>
        <w:tc>
          <w:tcPr>
            <w:tcW w:w="6225" w:type="dxa"/>
            <w:tcMar>
              <w:top w:w="100" w:type="dxa"/>
              <w:left w:w="100" w:type="dxa"/>
              <w:bottom w:w="100" w:type="dxa"/>
              <w:right w:w="100" w:type="dxa"/>
            </w:tcMar>
          </w:tcPr>
          <w:p w14:paraId="02F192BD" w14:textId="77777777" w:rsidR="00164DE2" w:rsidRPr="006656FF" w:rsidRDefault="006B2517">
            <w:pPr>
              <w:widowControl w:val="0"/>
              <w:pBdr>
                <w:top w:val="nil"/>
                <w:left w:val="nil"/>
                <w:bottom w:val="nil"/>
                <w:right w:val="nil"/>
                <w:between w:val="nil"/>
              </w:pBdr>
              <w:spacing w:line="240" w:lineRule="auto"/>
              <w:ind w:left="0"/>
              <w:jc w:val="both"/>
            </w:pPr>
            <w:r w:rsidRPr="006656FF">
              <w:t xml:space="preserve">Please describe the discount results you have been able to achieve for 3 net new customers you have obtained for your discounting solution within the last 12 months. Please provide the name of the customer if possible. </w:t>
            </w:r>
          </w:p>
        </w:tc>
        <w:tc>
          <w:tcPr>
            <w:tcW w:w="2835" w:type="dxa"/>
            <w:tcMar>
              <w:top w:w="100" w:type="dxa"/>
              <w:left w:w="100" w:type="dxa"/>
              <w:bottom w:w="100" w:type="dxa"/>
              <w:right w:w="100" w:type="dxa"/>
            </w:tcMar>
          </w:tcPr>
          <w:p w14:paraId="0896FD08"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1031CE7" w14:textId="77777777">
        <w:trPr>
          <w:trHeight w:val="440"/>
        </w:trPr>
        <w:tc>
          <w:tcPr>
            <w:tcW w:w="9060" w:type="dxa"/>
            <w:gridSpan w:val="2"/>
            <w:shd w:val="clear" w:color="auto" w:fill="FFF2CC"/>
            <w:tcMar>
              <w:top w:w="100" w:type="dxa"/>
              <w:left w:w="100" w:type="dxa"/>
              <w:bottom w:w="100" w:type="dxa"/>
              <w:right w:w="100" w:type="dxa"/>
            </w:tcMar>
          </w:tcPr>
          <w:p w14:paraId="7C53AC3A" w14:textId="77777777" w:rsidR="00164DE2" w:rsidRPr="006656FF" w:rsidRDefault="006B2517">
            <w:pPr>
              <w:widowControl w:val="0"/>
              <w:pBdr>
                <w:top w:val="nil"/>
                <w:left w:val="nil"/>
                <w:bottom w:val="nil"/>
                <w:right w:val="nil"/>
                <w:between w:val="nil"/>
              </w:pBdr>
              <w:spacing w:line="240" w:lineRule="auto"/>
              <w:ind w:left="0"/>
              <w:jc w:val="both"/>
            </w:pPr>
            <w:r w:rsidRPr="006656FF">
              <w:t>Integration</w:t>
            </w:r>
          </w:p>
        </w:tc>
      </w:tr>
      <w:tr w:rsidR="00164DE2" w:rsidRPr="006656FF" w14:paraId="7414F87F" w14:textId="77777777">
        <w:trPr>
          <w:trHeight w:val="440"/>
        </w:trPr>
        <w:tc>
          <w:tcPr>
            <w:tcW w:w="6225" w:type="dxa"/>
            <w:tcMar>
              <w:top w:w="100" w:type="dxa"/>
              <w:left w:w="100" w:type="dxa"/>
              <w:bottom w:w="100" w:type="dxa"/>
              <w:right w:w="100" w:type="dxa"/>
            </w:tcMar>
          </w:tcPr>
          <w:p w14:paraId="5F789478" w14:textId="77777777" w:rsidR="00164DE2" w:rsidRPr="006656FF" w:rsidRDefault="006B2517">
            <w:pPr>
              <w:widowControl w:val="0"/>
              <w:pBdr>
                <w:top w:val="nil"/>
                <w:left w:val="nil"/>
                <w:bottom w:val="nil"/>
                <w:right w:val="nil"/>
                <w:between w:val="nil"/>
              </w:pBdr>
              <w:spacing w:line="240" w:lineRule="auto"/>
              <w:ind w:left="0"/>
              <w:jc w:val="both"/>
            </w:pPr>
            <w:r w:rsidRPr="006656FF">
              <w:t>Please specify the ERP and back-end systems your application supports.</w:t>
            </w:r>
          </w:p>
        </w:tc>
        <w:tc>
          <w:tcPr>
            <w:tcW w:w="2835" w:type="dxa"/>
            <w:tcMar>
              <w:top w:w="100" w:type="dxa"/>
              <w:left w:w="100" w:type="dxa"/>
              <w:bottom w:w="100" w:type="dxa"/>
              <w:right w:w="100" w:type="dxa"/>
            </w:tcMar>
          </w:tcPr>
          <w:p w14:paraId="2FE4B588"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6ACB6B1" w14:textId="77777777">
        <w:trPr>
          <w:trHeight w:val="440"/>
        </w:trPr>
        <w:tc>
          <w:tcPr>
            <w:tcW w:w="6225" w:type="dxa"/>
            <w:tcMar>
              <w:top w:w="100" w:type="dxa"/>
              <w:left w:w="100" w:type="dxa"/>
              <w:bottom w:w="100" w:type="dxa"/>
              <w:right w:w="100" w:type="dxa"/>
            </w:tcMar>
          </w:tcPr>
          <w:p w14:paraId="638E1506" w14:textId="77777777" w:rsidR="00164DE2" w:rsidRPr="006656FF" w:rsidRDefault="006B2517">
            <w:pPr>
              <w:widowControl w:val="0"/>
              <w:pBdr>
                <w:top w:val="nil"/>
                <w:left w:val="nil"/>
                <w:bottom w:val="nil"/>
                <w:right w:val="nil"/>
                <w:between w:val="nil"/>
              </w:pBdr>
              <w:spacing w:line="240" w:lineRule="auto"/>
              <w:ind w:left="0"/>
              <w:jc w:val="both"/>
            </w:pPr>
            <w:r w:rsidRPr="006656FF">
              <w:lastRenderedPageBreak/>
              <w:t>Is there a standard integration framework? Please describe.</w:t>
            </w:r>
          </w:p>
        </w:tc>
        <w:tc>
          <w:tcPr>
            <w:tcW w:w="2835" w:type="dxa"/>
            <w:tcMar>
              <w:top w:w="100" w:type="dxa"/>
              <w:left w:w="100" w:type="dxa"/>
              <w:bottom w:w="100" w:type="dxa"/>
              <w:right w:w="100" w:type="dxa"/>
            </w:tcMar>
          </w:tcPr>
          <w:p w14:paraId="5CC96ECE"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458052AD" w14:textId="77777777">
        <w:trPr>
          <w:trHeight w:val="440"/>
        </w:trPr>
        <w:tc>
          <w:tcPr>
            <w:tcW w:w="6225" w:type="dxa"/>
            <w:tcMar>
              <w:top w:w="100" w:type="dxa"/>
              <w:left w:w="100" w:type="dxa"/>
              <w:bottom w:w="100" w:type="dxa"/>
              <w:right w:w="100" w:type="dxa"/>
            </w:tcMar>
          </w:tcPr>
          <w:p w14:paraId="1AE986AF" w14:textId="77777777" w:rsidR="00164DE2" w:rsidRPr="006656FF" w:rsidRDefault="006B2517">
            <w:pPr>
              <w:widowControl w:val="0"/>
              <w:pBdr>
                <w:top w:val="nil"/>
                <w:left w:val="nil"/>
                <w:bottom w:val="nil"/>
                <w:right w:val="nil"/>
                <w:between w:val="nil"/>
              </w:pBdr>
              <w:spacing w:line="240" w:lineRule="auto"/>
              <w:ind w:left="0"/>
              <w:jc w:val="both"/>
            </w:pPr>
            <w:r w:rsidRPr="006656FF">
              <w:t>Ability to support SOAP Web Services – please provide list of services and payload structure</w:t>
            </w:r>
          </w:p>
        </w:tc>
        <w:tc>
          <w:tcPr>
            <w:tcW w:w="2835" w:type="dxa"/>
            <w:tcMar>
              <w:top w:w="100" w:type="dxa"/>
              <w:left w:w="100" w:type="dxa"/>
              <w:bottom w:w="100" w:type="dxa"/>
              <w:right w:w="100" w:type="dxa"/>
            </w:tcMar>
          </w:tcPr>
          <w:p w14:paraId="0BE0AE03"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4D4AE28" w14:textId="77777777">
        <w:trPr>
          <w:trHeight w:val="440"/>
        </w:trPr>
        <w:tc>
          <w:tcPr>
            <w:tcW w:w="9060" w:type="dxa"/>
            <w:gridSpan w:val="2"/>
            <w:shd w:val="clear" w:color="auto" w:fill="FFF2CC"/>
            <w:tcMar>
              <w:top w:w="100" w:type="dxa"/>
              <w:left w:w="100" w:type="dxa"/>
              <w:bottom w:w="100" w:type="dxa"/>
              <w:right w:w="100" w:type="dxa"/>
            </w:tcMar>
          </w:tcPr>
          <w:p w14:paraId="66F0896B" w14:textId="77777777" w:rsidR="00164DE2" w:rsidRPr="006656FF" w:rsidRDefault="006B2517">
            <w:pPr>
              <w:widowControl w:val="0"/>
              <w:pBdr>
                <w:top w:val="nil"/>
                <w:left w:val="nil"/>
                <w:bottom w:val="nil"/>
                <w:right w:val="nil"/>
                <w:between w:val="nil"/>
              </w:pBdr>
              <w:spacing w:line="240" w:lineRule="auto"/>
              <w:ind w:left="0"/>
              <w:jc w:val="both"/>
            </w:pPr>
            <w:r w:rsidRPr="006656FF">
              <w:t>Maintenance</w:t>
            </w:r>
          </w:p>
        </w:tc>
      </w:tr>
      <w:tr w:rsidR="00164DE2" w:rsidRPr="006656FF" w14:paraId="5FFFA397" w14:textId="77777777" w:rsidTr="00371F08">
        <w:trPr>
          <w:trHeight w:val="340"/>
        </w:trPr>
        <w:tc>
          <w:tcPr>
            <w:tcW w:w="6225" w:type="dxa"/>
            <w:tcMar>
              <w:top w:w="100" w:type="dxa"/>
              <w:left w:w="100" w:type="dxa"/>
              <w:bottom w:w="100" w:type="dxa"/>
              <w:right w:w="100" w:type="dxa"/>
            </w:tcMar>
          </w:tcPr>
          <w:p w14:paraId="5E29F7AA" w14:textId="77777777" w:rsidR="00164DE2" w:rsidRPr="006656FF" w:rsidRDefault="006B2517">
            <w:pPr>
              <w:widowControl w:val="0"/>
              <w:pBdr>
                <w:top w:val="nil"/>
                <w:left w:val="nil"/>
                <w:bottom w:val="nil"/>
                <w:right w:val="nil"/>
                <w:between w:val="nil"/>
              </w:pBdr>
              <w:spacing w:line="240" w:lineRule="auto"/>
              <w:ind w:left="0"/>
              <w:jc w:val="both"/>
            </w:pPr>
            <w:r w:rsidRPr="006656FF">
              <w:t>Standard support/maintenance policy (attach if necessary)</w:t>
            </w:r>
          </w:p>
        </w:tc>
        <w:tc>
          <w:tcPr>
            <w:tcW w:w="2835" w:type="dxa"/>
            <w:tcMar>
              <w:top w:w="100" w:type="dxa"/>
              <w:left w:w="100" w:type="dxa"/>
              <w:bottom w:w="100" w:type="dxa"/>
              <w:right w:w="100" w:type="dxa"/>
            </w:tcMar>
          </w:tcPr>
          <w:p w14:paraId="0B0F2B5F"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1F61D64E" w14:textId="77777777" w:rsidTr="00371F08">
        <w:trPr>
          <w:trHeight w:val="340"/>
        </w:trPr>
        <w:tc>
          <w:tcPr>
            <w:tcW w:w="6225" w:type="dxa"/>
            <w:tcMar>
              <w:top w:w="100" w:type="dxa"/>
              <w:left w:w="100" w:type="dxa"/>
              <w:bottom w:w="100" w:type="dxa"/>
              <w:right w:w="100" w:type="dxa"/>
            </w:tcMar>
          </w:tcPr>
          <w:p w14:paraId="6D33CE04" w14:textId="77777777" w:rsidR="00164DE2" w:rsidRPr="006656FF" w:rsidRDefault="006B2517">
            <w:pPr>
              <w:widowControl w:val="0"/>
              <w:pBdr>
                <w:top w:val="nil"/>
                <w:left w:val="nil"/>
                <w:bottom w:val="nil"/>
                <w:right w:val="nil"/>
                <w:between w:val="nil"/>
              </w:pBdr>
              <w:spacing w:line="240" w:lineRule="auto"/>
              <w:ind w:left="0"/>
              <w:jc w:val="both"/>
            </w:pPr>
            <w:r w:rsidRPr="006656FF">
              <w:t>To what extent do you provide application maintenance?</w:t>
            </w:r>
          </w:p>
        </w:tc>
        <w:tc>
          <w:tcPr>
            <w:tcW w:w="2835" w:type="dxa"/>
            <w:tcMar>
              <w:top w:w="100" w:type="dxa"/>
              <w:left w:w="100" w:type="dxa"/>
              <w:bottom w:w="100" w:type="dxa"/>
              <w:right w:w="100" w:type="dxa"/>
            </w:tcMar>
          </w:tcPr>
          <w:p w14:paraId="77735A73"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1CC7E05F" w14:textId="77777777" w:rsidTr="00371F08">
        <w:trPr>
          <w:trHeight w:val="340"/>
        </w:trPr>
        <w:tc>
          <w:tcPr>
            <w:tcW w:w="9060" w:type="dxa"/>
            <w:gridSpan w:val="2"/>
            <w:shd w:val="clear" w:color="auto" w:fill="FFF2CC"/>
            <w:tcMar>
              <w:top w:w="100" w:type="dxa"/>
              <w:left w:w="100" w:type="dxa"/>
              <w:bottom w:w="100" w:type="dxa"/>
              <w:right w:w="100" w:type="dxa"/>
            </w:tcMar>
          </w:tcPr>
          <w:p w14:paraId="076730CD" w14:textId="77777777" w:rsidR="00164DE2" w:rsidRPr="006656FF" w:rsidRDefault="006B2517">
            <w:pPr>
              <w:widowControl w:val="0"/>
              <w:pBdr>
                <w:top w:val="nil"/>
                <w:left w:val="nil"/>
                <w:bottom w:val="nil"/>
                <w:right w:val="nil"/>
                <w:between w:val="nil"/>
              </w:pBdr>
              <w:spacing w:line="240" w:lineRule="auto"/>
              <w:ind w:left="0"/>
              <w:jc w:val="both"/>
            </w:pPr>
            <w:r w:rsidRPr="006656FF">
              <w:t>Customer Support/Help Desk</w:t>
            </w:r>
          </w:p>
        </w:tc>
      </w:tr>
      <w:tr w:rsidR="00164DE2" w:rsidRPr="006656FF" w14:paraId="79C9DB4E" w14:textId="77777777" w:rsidTr="00371F08">
        <w:trPr>
          <w:trHeight w:val="340"/>
        </w:trPr>
        <w:tc>
          <w:tcPr>
            <w:tcW w:w="6225" w:type="dxa"/>
            <w:tcMar>
              <w:top w:w="100" w:type="dxa"/>
              <w:left w:w="100" w:type="dxa"/>
              <w:bottom w:w="100" w:type="dxa"/>
              <w:right w:w="100" w:type="dxa"/>
            </w:tcMar>
          </w:tcPr>
          <w:p w14:paraId="3AF76352" w14:textId="77777777" w:rsidR="00164DE2" w:rsidRPr="006656FF" w:rsidRDefault="006B2517">
            <w:pPr>
              <w:widowControl w:val="0"/>
              <w:pBdr>
                <w:top w:val="nil"/>
                <w:left w:val="nil"/>
                <w:bottom w:val="nil"/>
                <w:right w:val="nil"/>
                <w:between w:val="nil"/>
              </w:pBdr>
              <w:spacing w:line="240" w:lineRule="auto"/>
              <w:ind w:left="0"/>
              <w:jc w:val="both"/>
            </w:pPr>
            <w:r w:rsidRPr="006656FF">
              <w:t>Please describe your support offerings for both buyers and suppliers using your tool.</w:t>
            </w:r>
          </w:p>
        </w:tc>
        <w:tc>
          <w:tcPr>
            <w:tcW w:w="2835" w:type="dxa"/>
            <w:tcMar>
              <w:top w:w="100" w:type="dxa"/>
              <w:left w:w="100" w:type="dxa"/>
              <w:bottom w:w="100" w:type="dxa"/>
              <w:right w:w="100" w:type="dxa"/>
            </w:tcMar>
          </w:tcPr>
          <w:p w14:paraId="3FAA0D37"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2519FBD5" w14:textId="77777777" w:rsidTr="00371F08">
        <w:trPr>
          <w:trHeight w:val="340"/>
        </w:trPr>
        <w:tc>
          <w:tcPr>
            <w:tcW w:w="6225" w:type="dxa"/>
            <w:tcMar>
              <w:top w:w="100" w:type="dxa"/>
              <w:left w:w="100" w:type="dxa"/>
              <w:bottom w:w="100" w:type="dxa"/>
              <w:right w:w="100" w:type="dxa"/>
            </w:tcMar>
          </w:tcPr>
          <w:p w14:paraId="4FEF47DB" w14:textId="77777777" w:rsidR="00164DE2" w:rsidRPr="006656FF" w:rsidRDefault="006B2517">
            <w:pPr>
              <w:widowControl w:val="0"/>
              <w:pBdr>
                <w:top w:val="nil"/>
                <w:left w:val="nil"/>
                <w:bottom w:val="nil"/>
                <w:right w:val="nil"/>
                <w:between w:val="nil"/>
              </w:pBdr>
              <w:spacing w:line="240" w:lineRule="auto"/>
              <w:ind w:left="0"/>
              <w:jc w:val="both"/>
            </w:pPr>
            <w:r w:rsidRPr="006656FF">
              <w:t>Global support provided?</w:t>
            </w:r>
          </w:p>
        </w:tc>
        <w:tc>
          <w:tcPr>
            <w:tcW w:w="2835" w:type="dxa"/>
            <w:tcMar>
              <w:top w:w="100" w:type="dxa"/>
              <w:left w:w="100" w:type="dxa"/>
              <w:bottom w:w="100" w:type="dxa"/>
              <w:right w:w="100" w:type="dxa"/>
            </w:tcMar>
          </w:tcPr>
          <w:p w14:paraId="29A4749A"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BE7D11E" w14:textId="77777777" w:rsidTr="00371F08">
        <w:trPr>
          <w:trHeight w:val="340"/>
        </w:trPr>
        <w:tc>
          <w:tcPr>
            <w:tcW w:w="6225" w:type="dxa"/>
            <w:tcMar>
              <w:top w:w="100" w:type="dxa"/>
              <w:left w:w="100" w:type="dxa"/>
              <w:bottom w:w="100" w:type="dxa"/>
              <w:right w:w="100" w:type="dxa"/>
            </w:tcMar>
          </w:tcPr>
          <w:p w14:paraId="70DEE395" w14:textId="77777777" w:rsidR="00164DE2" w:rsidRPr="006656FF" w:rsidRDefault="006B2517">
            <w:pPr>
              <w:widowControl w:val="0"/>
              <w:pBdr>
                <w:top w:val="nil"/>
                <w:left w:val="nil"/>
                <w:bottom w:val="nil"/>
                <w:right w:val="nil"/>
                <w:between w:val="nil"/>
              </w:pBdr>
              <w:spacing w:line="240" w:lineRule="auto"/>
              <w:ind w:left="0"/>
              <w:jc w:val="both"/>
            </w:pPr>
            <w:r w:rsidRPr="006656FF">
              <w:t>Location of customer support offices</w:t>
            </w:r>
          </w:p>
        </w:tc>
        <w:tc>
          <w:tcPr>
            <w:tcW w:w="2835" w:type="dxa"/>
            <w:tcMar>
              <w:top w:w="100" w:type="dxa"/>
              <w:left w:w="100" w:type="dxa"/>
              <w:bottom w:w="100" w:type="dxa"/>
              <w:right w:w="100" w:type="dxa"/>
            </w:tcMar>
          </w:tcPr>
          <w:p w14:paraId="31CDB6BA"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47F279F" w14:textId="77777777" w:rsidTr="00371F08">
        <w:trPr>
          <w:trHeight w:val="340"/>
        </w:trPr>
        <w:tc>
          <w:tcPr>
            <w:tcW w:w="6225" w:type="dxa"/>
            <w:tcMar>
              <w:top w:w="100" w:type="dxa"/>
              <w:left w:w="100" w:type="dxa"/>
              <w:bottom w:w="100" w:type="dxa"/>
              <w:right w:w="100" w:type="dxa"/>
            </w:tcMar>
          </w:tcPr>
          <w:p w14:paraId="474E33AE" w14:textId="77777777" w:rsidR="00164DE2" w:rsidRPr="006656FF" w:rsidRDefault="006B2517">
            <w:pPr>
              <w:widowControl w:val="0"/>
              <w:pBdr>
                <w:top w:val="nil"/>
                <w:left w:val="nil"/>
                <w:bottom w:val="nil"/>
                <w:right w:val="nil"/>
                <w:between w:val="nil"/>
              </w:pBdr>
              <w:spacing w:line="240" w:lineRule="auto"/>
              <w:ind w:left="0"/>
              <w:jc w:val="both"/>
            </w:pPr>
            <w:r w:rsidRPr="006656FF">
              <w:t>Support provided by staff or 3rd Party?</w:t>
            </w:r>
          </w:p>
        </w:tc>
        <w:tc>
          <w:tcPr>
            <w:tcW w:w="2835" w:type="dxa"/>
            <w:tcMar>
              <w:top w:w="100" w:type="dxa"/>
              <w:left w:w="100" w:type="dxa"/>
              <w:bottom w:w="100" w:type="dxa"/>
              <w:right w:w="100" w:type="dxa"/>
            </w:tcMar>
          </w:tcPr>
          <w:p w14:paraId="1E217480"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173A5487" w14:textId="77777777" w:rsidTr="00371F08">
        <w:trPr>
          <w:trHeight w:val="340"/>
        </w:trPr>
        <w:tc>
          <w:tcPr>
            <w:tcW w:w="6225" w:type="dxa"/>
            <w:tcMar>
              <w:top w:w="100" w:type="dxa"/>
              <w:left w:w="100" w:type="dxa"/>
              <w:bottom w:w="100" w:type="dxa"/>
              <w:right w:w="100" w:type="dxa"/>
            </w:tcMar>
          </w:tcPr>
          <w:p w14:paraId="1D1FBF6D" w14:textId="77777777" w:rsidR="00164DE2" w:rsidRPr="006656FF" w:rsidRDefault="006B2517">
            <w:pPr>
              <w:widowControl w:val="0"/>
              <w:pBdr>
                <w:top w:val="nil"/>
                <w:left w:val="nil"/>
                <w:bottom w:val="nil"/>
                <w:right w:val="nil"/>
                <w:between w:val="nil"/>
              </w:pBdr>
              <w:spacing w:line="240" w:lineRule="auto"/>
              <w:ind w:left="0"/>
              <w:jc w:val="both"/>
            </w:pPr>
            <w:r w:rsidRPr="006656FF">
              <w:t>Please list languages in which you offer support.</w:t>
            </w:r>
          </w:p>
        </w:tc>
        <w:tc>
          <w:tcPr>
            <w:tcW w:w="2835" w:type="dxa"/>
            <w:tcMar>
              <w:top w:w="100" w:type="dxa"/>
              <w:left w:w="100" w:type="dxa"/>
              <w:bottom w:w="100" w:type="dxa"/>
              <w:right w:w="100" w:type="dxa"/>
            </w:tcMar>
          </w:tcPr>
          <w:p w14:paraId="65FF8912"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35CC304" w14:textId="77777777" w:rsidTr="00371F08">
        <w:trPr>
          <w:trHeight w:val="340"/>
        </w:trPr>
        <w:tc>
          <w:tcPr>
            <w:tcW w:w="6225" w:type="dxa"/>
            <w:tcMar>
              <w:top w:w="100" w:type="dxa"/>
              <w:left w:w="100" w:type="dxa"/>
              <w:bottom w:w="100" w:type="dxa"/>
              <w:right w:w="100" w:type="dxa"/>
            </w:tcMar>
          </w:tcPr>
          <w:p w14:paraId="33C9827B" w14:textId="77777777" w:rsidR="00164DE2" w:rsidRPr="006656FF" w:rsidRDefault="006B2517">
            <w:pPr>
              <w:widowControl w:val="0"/>
              <w:pBdr>
                <w:top w:val="nil"/>
                <w:left w:val="nil"/>
                <w:bottom w:val="nil"/>
                <w:right w:val="nil"/>
                <w:between w:val="nil"/>
              </w:pBdr>
              <w:spacing w:line="240" w:lineRule="auto"/>
              <w:ind w:left="0"/>
              <w:jc w:val="both"/>
            </w:pPr>
            <w:r w:rsidRPr="006656FF">
              <w:t>Escalation policy (attach if necessary)</w:t>
            </w:r>
          </w:p>
        </w:tc>
        <w:tc>
          <w:tcPr>
            <w:tcW w:w="2835" w:type="dxa"/>
            <w:tcMar>
              <w:top w:w="100" w:type="dxa"/>
              <w:left w:w="100" w:type="dxa"/>
              <w:bottom w:w="100" w:type="dxa"/>
              <w:right w:w="100" w:type="dxa"/>
            </w:tcMar>
          </w:tcPr>
          <w:p w14:paraId="549F6E71"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3D181E1" w14:textId="77777777" w:rsidTr="00371F08">
        <w:trPr>
          <w:trHeight w:val="340"/>
        </w:trPr>
        <w:tc>
          <w:tcPr>
            <w:tcW w:w="9060" w:type="dxa"/>
            <w:gridSpan w:val="2"/>
            <w:shd w:val="clear" w:color="auto" w:fill="FFF2CC"/>
            <w:tcMar>
              <w:top w:w="100" w:type="dxa"/>
              <w:left w:w="100" w:type="dxa"/>
              <w:bottom w:w="100" w:type="dxa"/>
              <w:right w:w="100" w:type="dxa"/>
            </w:tcMar>
          </w:tcPr>
          <w:p w14:paraId="18B21B64" w14:textId="77777777" w:rsidR="00164DE2" w:rsidRPr="006656FF" w:rsidRDefault="006B2517">
            <w:pPr>
              <w:widowControl w:val="0"/>
              <w:pBdr>
                <w:top w:val="nil"/>
                <w:left w:val="nil"/>
                <w:bottom w:val="nil"/>
                <w:right w:val="nil"/>
                <w:between w:val="nil"/>
              </w:pBdr>
              <w:spacing w:line="240" w:lineRule="auto"/>
              <w:ind w:left="0"/>
              <w:jc w:val="both"/>
            </w:pPr>
            <w:r w:rsidRPr="006656FF">
              <w:t>Implementation</w:t>
            </w:r>
          </w:p>
        </w:tc>
      </w:tr>
      <w:tr w:rsidR="00164DE2" w:rsidRPr="006656FF" w14:paraId="47587DF0" w14:textId="77777777">
        <w:trPr>
          <w:trHeight w:val="440"/>
        </w:trPr>
        <w:tc>
          <w:tcPr>
            <w:tcW w:w="6225" w:type="dxa"/>
            <w:tcMar>
              <w:top w:w="100" w:type="dxa"/>
              <w:left w:w="100" w:type="dxa"/>
              <w:bottom w:w="100" w:type="dxa"/>
              <w:right w:w="100" w:type="dxa"/>
            </w:tcMar>
          </w:tcPr>
          <w:p w14:paraId="17705135" w14:textId="77777777" w:rsidR="00164DE2" w:rsidRPr="006656FF" w:rsidRDefault="006B2517">
            <w:pPr>
              <w:widowControl w:val="0"/>
              <w:pBdr>
                <w:top w:val="nil"/>
                <w:left w:val="nil"/>
                <w:bottom w:val="nil"/>
                <w:right w:val="nil"/>
                <w:between w:val="nil"/>
              </w:pBdr>
              <w:spacing w:line="240" w:lineRule="auto"/>
              <w:ind w:left="0"/>
              <w:jc w:val="both"/>
            </w:pPr>
            <w:r w:rsidRPr="006656FF">
              <w:t>Please describe your implementation services, including program management, site configuration, deployment options, and test/go live process (attach if necessary).</w:t>
            </w:r>
          </w:p>
        </w:tc>
        <w:tc>
          <w:tcPr>
            <w:tcW w:w="2835" w:type="dxa"/>
            <w:tcMar>
              <w:top w:w="100" w:type="dxa"/>
              <w:left w:w="100" w:type="dxa"/>
              <w:bottom w:w="100" w:type="dxa"/>
              <w:right w:w="100" w:type="dxa"/>
            </w:tcMar>
          </w:tcPr>
          <w:p w14:paraId="4AE82822"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1A890B3" w14:textId="77777777" w:rsidTr="00371F08">
        <w:trPr>
          <w:trHeight w:val="283"/>
        </w:trPr>
        <w:tc>
          <w:tcPr>
            <w:tcW w:w="6225" w:type="dxa"/>
            <w:tcMar>
              <w:top w:w="100" w:type="dxa"/>
              <w:left w:w="100" w:type="dxa"/>
              <w:bottom w:w="100" w:type="dxa"/>
              <w:right w:w="100" w:type="dxa"/>
            </w:tcMar>
          </w:tcPr>
          <w:p w14:paraId="28E43502" w14:textId="77777777" w:rsidR="00164DE2" w:rsidRPr="006656FF" w:rsidRDefault="006B2517">
            <w:pPr>
              <w:widowControl w:val="0"/>
              <w:pBdr>
                <w:top w:val="nil"/>
                <w:left w:val="nil"/>
                <w:bottom w:val="nil"/>
                <w:right w:val="nil"/>
                <w:between w:val="nil"/>
              </w:pBdr>
              <w:spacing w:line="240" w:lineRule="auto"/>
              <w:ind w:left="0"/>
              <w:jc w:val="both"/>
            </w:pPr>
            <w:r w:rsidRPr="006656FF">
              <w:t>Dedicated project manager provided?</w:t>
            </w:r>
          </w:p>
        </w:tc>
        <w:tc>
          <w:tcPr>
            <w:tcW w:w="2835" w:type="dxa"/>
            <w:tcMar>
              <w:top w:w="100" w:type="dxa"/>
              <w:left w:w="100" w:type="dxa"/>
              <w:bottom w:w="100" w:type="dxa"/>
              <w:right w:w="100" w:type="dxa"/>
            </w:tcMar>
          </w:tcPr>
          <w:p w14:paraId="55D258E1"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18415A38" w14:textId="77777777" w:rsidTr="00371F08">
        <w:trPr>
          <w:trHeight w:val="283"/>
        </w:trPr>
        <w:tc>
          <w:tcPr>
            <w:tcW w:w="6225" w:type="dxa"/>
            <w:tcMar>
              <w:top w:w="100" w:type="dxa"/>
              <w:left w:w="100" w:type="dxa"/>
              <w:bottom w:w="100" w:type="dxa"/>
              <w:right w:w="100" w:type="dxa"/>
            </w:tcMar>
          </w:tcPr>
          <w:p w14:paraId="3AC3D827" w14:textId="77777777" w:rsidR="00164DE2" w:rsidRPr="006656FF" w:rsidRDefault="006B2517">
            <w:pPr>
              <w:widowControl w:val="0"/>
              <w:pBdr>
                <w:top w:val="nil"/>
                <w:left w:val="nil"/>
                <w:bottom w:val="nil"/>
                <w:right w:val="nil"/>
                <w:between w:val="nil"/>
              </w:pBdr>
              <w:spacing w:line="240" w:lineRule="auto"/>
              <w:ind w:left="0"/>
              <w:jc w:val="both"/>
            </w:pPr>
            <w:r w:rsidRPr="006656FF">
              <w:t>Implementation services provided by staff or third party?</w:t>
            </w:r>
          </w:p>
        </w:tc>
        <w:tc>
          <w:tcPr>
            <w:tcW w:w="2835" w:type="dxa"/>
            <w:tcMar>
              <w:top w:w="100" w:type="dxa"/>
              <w:left w:w="100" w:type="dxa"/>
              <w:bottom w:w="100" w:type="dxa"/>
              <w:right w:w="100" w:type="dxa"/>
            </w:tcMar>
          </w:tcPr>
          <w:p w14:paraId="064821B2"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5443F565" w14:textId="77777777" w:rsidTr="00371F08">
        <w:trPr>
          <w:trHeight w:val="283"/>
        </w:trPr>
        <w:tc>
          <w:tcPr>
            <w:tcW w:w="6225" w:type="dxa"/>
            <w:tcMar>
              <w:top w:w="100" w:type="dxa"/>
              <w:left w:w="100" w:type="dxa"/>
              <w:bottom w:w="100" w:type="dxa"/>
              <w:right w:w="100" w:type="dxa"/>
            </w:tcMar>
          </w:tcPr>
          <w:p w14:paraId="1E2EE4CC" w14:textId="77777777" w:rsidR="00164DE2" w:rsidRPr="006656FF" w:rsidRDefault="006B2517">
            <w:pPr>
              <w:widowControl w:val="0"/>
              <w:pBdr>
                <w:top w:val="nil"/>
                <w:left w:val="nil"/>
                <w:bottom w:val="nil"/>
                <w:right w:val="nil"/>
                <w:between w:val="nil"/>
              </w:pBdr>
              <w:spacing w:line="240" w:lineRule="auto"/>
              <w:ind w:left="0"/>
              <w:jc w:val="both"/>
            </w:pPr>
            <w:r w:rsidRPr="006656FF">
              <w:t>How quickly can we use the solution after contract negotiations have been finalized?</w:t>
            </w:r>
          </w:p>
        </w:tc>
        <w:tc>
          <w:tcPr>
            <w:tcW w:w="2835" w:type="dxa"/>
            <w:tcMar>
              <w:top w:w="100" w:type="dxa"/>
              <w:left w:w="100" w:type="dxa"/>
              <w:bottom w:w="100" w:type="dxa"/>
              <w:right w:w="100" w:type="dxa"/>
            </w:tcMar>
          </w:tcPr>
          <w:p w14:paraId="080C2068"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796D1ABC" w14:textId="77777777" w:rsidTr="00371F08">
        <w:trPr>
          <w:trHeight w:val="283"/>
        </w:trPr>
        <w:tc>
          <w:tcPr>
            <w:tcW w:w="6225" w:type="dxa"/>
            <w:tcMar>
              <w:top w:w="100" w:type="dxa"/>
              <w:left w:w="100" w:type="dxa"/>
              <w:bottom w:w="100" w:type="dxa"/>
              <w:right w:w="100" w:type="dxa"/>
            </w:tcMar>
          </w:tcPr>
          <w:p w14:paraId="4E2A05B2" w14:textId="77777777" w:rsidR="00164DE2" w:rsidRPr="006656FF" w:rsidRDefault="006B2517">
            <w:pPr>
              <w:widowControl w:val="0"/>
              <w:pBdr>
                <w:top w:val="nil"/>
                <w:left w:val="nil"/>
                <w:bottom w:val="nil"/>
                <w:right w:val="nil"/>
                <w:between w:val="nil"/>
              </w:pBdr>
              <w:spacing w:line="240" w:lineRule="auto"/>
              <w:ind w:left="0"/>
              <w:jc w:val="both"/>
            </w:pPr>
            <w:r w:rsidRPr="006656FF">
              <w:t>What is the minimum/typical/maximum implementation time?</w:t>
            </w:r>
          </w:p>
        </w:tc>
        <w:tc>
          <w:tcPr>
            <w:tcW w:w="2835" w:type="dxa"/>
            <w:tcMar>
              <w:top w:w="100" w:type="dxa"/>
              <w:left w:w="100" w:type="dxa"/>
              <w:bottom w:w="100" w:type="dxa"/>
              <w:right w:w="100" w:type="dxa"/>
            </w:tcMar>
          </w:tcPr>
          <w:p w14:paraId="3D296DFB"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3E68E896" w14:textId="77777777" w:rsidTr="00371F08">
        <w:trPr>
          <w:trHeight w:val="283"/>
        </w:trPr>
        <w:tc>
          <w:tcPr>
            <w:tcW w:w="6225" w:type="dxa"/>
            <w:tcMar>
              <w:top w:w="100" w:type="dxa"/>
              <w:left w:w="100" w:type="dxa"/>
              <w:bottom w:w="100" w:type="dxa"/>
              <w:right w:w="100" w:type="dxa"/>
            </w:tcMar>
          </w:tcPr>
          <w:p w14:paraId="69A7955B" w14:textId="77777777" w:rsidR="00164DE2" w:rsidRPr="006656FF" w:rsidRDefault="006B2517">
            <w:pPr>
              <w:widowControl w:val="0"/>
              <w:pBdr>
                <w:top w:val="nil"/>
                <w:left w:val="nil"/>
                <w:bottom w:val="nil"/>
                <w:right w:val="nil"/>
                <w:between w:val="nil"/>
              </w:pBdr>
              <w:spacing w:line="240" w:lineRule="auto"/>
              <w:ind w:left="0"/>
              <w:jc w:val="both"/>
            </w:pPr>
            <w:r w:rsidRPr="006656FF">
              <w:t>Periodic customer reviews available? If so, please describe.</w:t>
            </w:r>
          </w:p>
        </w:tc>
        <w:tc>
          <w:tcPr>
            <w:tcW w:w="2835" w:type="dxa"/>
            <w:tcMar>
              <w:top w:w="100" w:type="dxa"/>
              <w:left w:w="100" w:type="dxa"/>
              <w:bottom w:w="100" w:type="dxa"/>
              <w:right w:w="100" w:type="dxa"/>
            </w:tcMar>
          </w:tcPr>
          <w:p w14:paraId="5D19B606" w14:textId="77777777" w:rsidR="00164DE2" w:rsidRPr="006656FF" w:rsidRDefault="00164DE2">
            <w:pPr>
              <w:widowControl w:val="0"/>
              <w:pBdr>
                <w:top w:val="nil"/>
                <w:left w:val="nil"/>
                <w:bottom w:val="nil"/>
                <w:right w:val="nil"/>
                <w:between w:val="nil"/>
              </w:pBdr>
              <w:spacing w:line="240" w:lineRule="auto"/>
              <w:ind w:left="0"/>
            </w:pPr>
          </w:p>
        </w:tc>
      </w:tr>
      <w:tr w:rsidR="00164DE2" w:rsidRPr="006656FF" w14:paraId="06D4A64B" w14:textId="77777777" w:rsidTr="00371F08">
        <w:trPr>
          <w:trHeight w:val="283"/>
        </w:trPr>
        <w:tc>
          <w:tcPr>
            <w:tcW w:w="6225" w:type="dxa"/>
            <w:tcMar>
              <w:top w:w="100" w:type="dxa"/>
              <w:left w:w="100" w:type="dxa"/>
              <w:bottom w:w="100" w:type="dxa"/>
              <w:right w:w="100" w:type="dxa"/>
            </w:tcMar>
          </w:tcPr>
          <w:p w14:paraId="59AF8541" w14:textId="77777777" w:rsidR="00164DE2" w:rsidRPr="006656FF" w:rsidRDefault="006B2517">
            <w:pPr>
              <w:widowControl w:val="0"/>
              <w:pBdr>
                <w:top w:val="nil"/>
                <w:left w:val="nil"/>
                <w:bottom w:val="nil"/>
                <w:right w:val="nil"/>
                <w:between w:val="nil"/>
              </w:pBdr>
              <w:spacing w:line="240" w:lineRule="auto"/>
              <w:ind w:left="0"/>
              <w:jc w:val="both"/>
            </w:pPr>
            <w:r w:rsidRPr="006656FF">
              <w:t>Post-deployment account management provided?</w:t>
            </w:r>
          </w:p>
        </w:tc>
        <w:tc>
          <w:tcPr>
            <w:tcW w:w="2835" w:type="dxa"/>
            <w:tcMar>
              <w:top w:w="100" w:type="dxa"/>
              <w:left w:w="100" w:type="dxa"/>
              <w:bottom w:w="100" w:type="dxa"/>
              <w:right w:w="100" w:type="dxa"/>
            </w:tcMar>
          </w:tcPr>
          <w:p w14:paraId="3D97E262" w14:textId="77777777" w:rsidR="00164DE2" w:rsidRPr="006656FF" w:rsidRDefault="00164DE2">
            <w:pPr>
              <w:widowControl w:val="0"/>
              <w:pBdr>
                <w:top w:val="nil"/>
                <w:left w:val="nil"/>
                <w:bottom w:val="nil"/>
                <w:right w:val="nil"/>
                <w:between w:val="nil"/>
              </w:pBdr>
              <w:spacing w:line="240" w:lineRule="auto"/>
              <w:ind w:left="0"/>
            </w:pPr>
          </w:p>
        </w:tc>
      </w:tr>
    </w:tbl>
    <w:p w14:paraId="26FC32CF" w14:textId="77777777" w:rsidR="00164DE2" w:rsidRPr="006656FF" w:rsidRDefault="00164DE2" w:rsidP="00371F08">
      <w:pPr>
        <w:pStyle w:val="Heading1"/>
        <w:spacing w:line="312" w:lineRule="auto"/>
        <w:ind w:left="0"/>
        <w:rPr>
          <w:rFonts w:ascii="Lato" w:hAnsi="Lato"/>
        </w:rPr>
        <w:sectPr w:rsidR="00164DE2" w:rsidRPr="006656F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bookmarkStart w:id="9" w:name="_lvejaixm8wuu" w:colFirst="0" w:colLast="0"/>
      <w:bookmarkEnd w:id="9"/>
    </w:p>
    <w:p w14:paraId="34360571" w14:textId="77777777" w:rsidR="00164DE2" w:rsidRPr="006656FF" w:rsidRDefault="006B2517" w:rsidP="00371F08">
      <w:pPr>
        <w:ind w:left="0"/>
        <w:jc w:val="both"/>
      </w:pPr>
      <w:r w:rsidRPr="006656FF">
        <w:lastRenderedPageBreak/>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14:paraId="7AEC7E20" w14:textId="77777777" w:rsidR="00A77B76" w:rsidRDefault="00A77B76">
      <w:bookmarkStart w:id="10" w:name="_dho1zcbg6fhy" w:colFirst="0" w:colLast="0"/>
      <w:bookmarkEnd w:id="10"/>
    </w:p>
    <w:p w14:paraId="27E9D7D3" w14:textId="53A1A2B9" w:rsidR="00164DE2" w:rsidRPr="006656FF" w:rsidRDefault="006B2517">
      <w:r w:rsidRPr="006656FF">
        <w:rPr>
          <w:b/>
        </w:rPr>
        <w:t>Letter of Interest</w:t>
      </w:r>
    </w:p>
    <w:p w14:paraId="51099118" w14:textId="77777777" w:rsidR="00164DE2" w:rsidRPr="006656FF" w:rsidRDefault="006B2517">
      <w:pPr>
        <w:jc w:val="both"/>
      </w:pPr>
      <w:r w:rsidRPr="006656FF">
        <w:t>Please include a letter expressing the solution provider’s interest in supplying the organization with Automated Accounts Payable Solution. In this letter, please include the following:</w:t>
      </w:r>
    </w:p>
    <w:p w14:paraId="77101E95" w14:textId="77777777" w:rsidR="00164DE2" w:rsidRPr="006656FF" w:rsidRDefault="006B2517">
      <w:pPr>
        <w:numPr>
          <w:ilvl w:val="0"/>
          <w:numId w:val="5"/>
        </w:numPr>
        <w:jc w:val="both"/>
      </w:pPr>
      <w:r w:rsidRPr="006656FF">
        <w:t xml:space="preserve">A statement regarding the solution provider’s availability to dedicate time, personnel, and resources to this effort during a period of three years.  </w:t>
      </w:r>
    </w:p>
    <w:p w14:paraId="4072244D" w14:textId="77777777" w:rsidR="00164DE2" w:rsidRPr="006656FF" w:rsidRDefault="006B2517">
      <w:pPr>
        <w:numPr>
          <w:ilvl w:val="0"/>
          <w:numId w:val="5"/>
        </w:numPr>
        <w:jc w:val="both"/>
      </w:pPr>
      <w:r w:rsidRPr="006656FF">
        <w:t>A commitment to the availability of the solution provider and all key project staff during the contract period.</w:t>
      </w:r>
    </w:p>
    <w:p w14:paraId="75E786A5" w14:textId="77777777" w:rsidR="00164DE2" w:rsidRPr="006656FF" w:rsidRDefault="006B2517">
      <w:pPr>
        <w:numPr>
          <w:ilvl w:val="0"/>
          <w:numId w:val="5"/>
        </w:numPr>
        <w:jc w:val="both"/>
      </w:pPr>
      <w:r w:rsidRPr="006656FF">
        <w:t xml:space="preserve">A description of your approach to successfully fulfilling the requirements within the proposed budget and schedule. </w:t>
      </w:r>
    </w:p>
    <w:p w14:paraId="4E255EA1" w14:textId="77777777" w:rsidR="00164DE2" w:rsidRPr="006656FF" w:rsidRDefault="00164DE2"/>
    <w:p w14:paraId="0AAC158B" w14:textId="77777777" w:rsidR="00164DE2" w:rsidRPr="006656FF" w:rsidRDefault="006B2517">
      <w:r w:rsidRPr="006656FF">
        <w:rPr>
          <w:b/>
        </w:rPr>
        <w:t>Company and Project Manager Information</w:t>
      </w:r>
    </w:p>
    <w:p w14:paraId="06C31AD0" w14:textId="77777777" w:rsidR="00164DE2" w:rsidRPr="006656FF" w:rsidRDefault="006B2517">
      <w:r w:rsidRPr="006656FF">
        <w:t>Please include a brief description of your company, including the following information:</w:t>
      </w:r>
    </w:p>
    <w:p w14:paraId="05E86293" w14:textId="77777777" w:rsidR="00164DE2" w:rsidRPr="006656FF" w:rsidRDefault="006B2517">
      <w:pPr>
        <w:numPr>
          <w:ilvl w:val="0"/>
          <w:numId w:val="12"/>
        </w:numPr>
      </w:pPr>
      <w:r w:rsidRPr="006656FF">
        <w:t>Length of time in business.</w:t>
      </w:r>
    </w:p>
    <w:p w14:paraId="3F1A600B" w14:textId="77777777" w:rsidR="00164DE2" w:rsidRPr="006656FF" w:rsidRDefault="006B2517">
      <w:pPr>
        <w:numPr>
          <w:ilvl w:val="0"/>
          <w:numId w:val="12"/>
        </w:numPr>
      </w:pPr>
      <w:r w:rsidRPr="006656FF">
        <w:t>Location of headquarters and any other offices.</w:t>
      </w:r>
    </w:p>
    <w:p w14:paraId="71E35A23" w14:textId="77777777" w:rsidR="00164DE2" w:rsidRPr="006656FF" w:rsidRDefault="006B2517">
      <w:pPr>
        <w:numPr>
          <w:ilvl w:val="0"/>
          <w:numId w:val="12"/>
        </w:numPr>
      </w:pPr>
      <w:r w:rsidRPr="006656FF">
        <w:t>Description of services that your company specializes in.</w:t>
      </w:r>
    </w:p>
    <w:p w14:paraId="3A05F03E" w14:textId="4A3B2C60" w:rsidR="00164DE2" w:rsidRPr="006656FF" w:rsidRDefault="006B2517">
      <w:pPr>
        <w:numPr>
          <w:ilvl w:val="0"/>
          <w:numId w:val="12"/>
        </w:numPr>
        <w:jc w:val="both"/>
      </w:pPr>
      <w:r w:rsidRPr="006656FF">
        <w:t>A brief biography of the proposed Project Manager</w:t>
      </w:r>
      <w:r w:rsidR="00371F08">
        <w:t xml:space="preserve"> </w:t>
      </w:r>
      <w:r w:rsidRPr="006656FF">
        <w:t>(PM)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14:paraId="10DE5A5C" w14:textId="77777777" w:rsidR="00164DE2" w:rsidRPr="006656FF" w:rsidRDefault="00164DE2"/>
    <w:p w14:paraId="3D3D3B1D" w14:textId="77777777" w:rsidR="00164DE2" w:rsidRPr="006656FF" w:rsidRDefault="006B2517">
      <w:r w:rsidRPr="006656FF">
        <w:rPr>
          <w:b/>
        </w:rPr>
        <w:t>Relevant Experience</w:t>
      </w:r>
      <w:r w:rsidRPr="006656FF">
        <w:t xml:space="preserve"> </w:t>
      </w:r>
    </w:p>
    <w:p w14:paraId="48ED99A3" w14:textId="22041152" w:rsidR="00164DE2" w:rsidRPr="006656FF" w:rsidRDefault="006B2517" w:rsidP="007E1356">
      <w:pPr>
        <w:jc w:val="both"/>
      </w:pPr>
      <w:r w:rsidRPr="006656FF">
        <w:t>Please include information describing the solution provider’s experience, demonstrating competence and professional qualifications for the satisfactory performance of the services outlined in the proposed Scope of Work of this RFP.</w:t>
      </w:r>
    </w:p>
    <w:p w14:paraId="5E2BE724" w14:textId="77777777" w:rsidR="00164DE2" w:rsidRPr="006656FF" w:rsidRDefault="006B2517">
      <w:pPr>
        <w:numPr>
          <w:ilvl w:val="0"/>
          <w:numId w:val="9"/>
        </w:numPr>
        <w:jc w:val="both"/>
      </w:pPr>
      <w:r w:rsidRPr="006656FF">
        <w:t>Provide a narrative statement regarding your solution provider portal integration and associated services expertise and experience as it relates to this RFP.</w:t>
      </w:r>
    </w:p>
    <w:p w14:paraId="554F439E" w14:textId="77777777" w:rsidR="00164DE2" w:rsidRPr="006656FF" w:rsidRDefault="006B2517">
      <w:pPr>
        <w:numPr>
          <w:ilvl w:val="0"/>
          <w:numId w:val="9"/>
        </w:numPr>
        <w:jc w:val="both"/>
      </w:pPr>
      <w:r w:rsidRPr="006656FF">
        <w:lastRenderedPageBreak/>
        <w:t>Additionally, include a statement regarding your understanding of the requirements as outlined in this RFP and your ability to provide automated accounts payable solution implementation and associated services in accordance with the same.</w:t>
      </w:r>
    </w:p>
    <w:p w14:paraId="5CE1E1AF" w14:textId="77777777" w:rsidR="00164DE2" w:rsidRPr="006656FF" w:rsidRDefault="006B2517">
      <w:pPr>
        <w:numPr>
          <w:ilvl w:val="0"/>
          <w:numId w:val="9"/>
        </w:numPr>
        <w:jc w:val="both"/>
      </w:pPr>
      <w:r w:rsidRPr="006656FF">
        <w:t xml:space="preserve">Describe your firm’s experience in providing similar automated accounts payable solution implementation and associated services to other clients, especially other governmental entities and/or similar public/private sector organizations. </w:t>
      </w:r>
    </w:p>
    <w:p w14:paraId="609BD5E2" w14:textId="77777777" w:rsidR="00164DE2" w:rsidRPr="006656FF" w:rsidRDefault="006B2517">
      <w:pPr>
        <w:numPr>
          <w:ilvl w:val="0"/>
          <w:numId w:val="9"/>
        </w:numPr>
        <w:jc w:val="both"/>
      </w:pPr>
      <w:r w:rsidRPr="006656FF">
        <w:t xml:space="preserve">Describe the business practices that enable you to complete these tasks in an efficient, timely and, at times, expeditious manner. </w:t>
      </w:r>
    </w:p>
    <w:p w14:paraId="55691ABD" w14:textId="52DDEACE" w:rsidR="00164DE2" w:rsidRPr="006656FF" w:rsidRDefault="006B2517">
      <w:pPr>
        <w:numPr>
          <w:ilvl w:val="0"/>
          <w:numId w:val="9"/>
        </w:numPr>
        <w:jc w:val="both"/>
      </w:pPr>
      <w:r w:rsidRPr="006656FF">
        <w:t>Provide a list of three references of clients for which your firm has performed similar work, as described in this RFP, within the past three years.</w:t>
      </w:r>
    </w:p>
    <w:p w14:paraId="34A25685" w14:textId="77777777" w:rsidR="00A77B76" w:rsidRPr="006656FF" w:rsidRDefault="00A77B76" w:rsidP="00371F08">
      <w:pPr>
        <w:ind w:left="0"/>
        <w:jc w:val="both"/>
      </w:pPr>
    </w:p>
    <w:p w14:paraId="242BFC79" w14:textId="77777777" w:rsidR="00164DE2" w:rsidRPr="006656FF" w:rsidRDefault="006B2517">
      <w:r w:rsidRPr="006656FF">
        <w:rPr>
          <w:b/>
        </w:rPr>
        <w:t>Proposed Scope of Work &amp; Supplier Questions</w:t>
      </w:r>
    </w:p>
    <w:p w14:paraId="4681852C" w14:textId="77777777" w:rsidR="00164DE2" w:rsidRPr="006656FF" w:rsidRDefault="006B2517">
      <w:pPr>
        <w:jc w:val="both"/>
      </w:pPr>
      <w:r w:rsidRPr="006656FF">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automated accounts payable solution provider in company. </w:t>
      </w:r>
    </w:p>
    <w:p w14:paraId="71DED34E" w14:textId="77777777" w:rsidR="00164DE2" w:rsidRPr="006656FF" w:rsidRDefault="00164DE2">
      <w:pPr>
        <w:jc w:val="both"/>
      </w:pPr>
    </w:p>
    <w:p w14:paraId="0C5D4DE0" w14:textId="77777777" w:rsidR="00164DE2" w:rsidRPr="006656FF" w:rsidRDefault="006B2517">
      <w:pPr>
        <w:jc w:val="both"/>
      </w:pPr>
      <w:r w:rsidRPr="006656FF">
        <w:t>In order to meet the automated accounts payable solution provider requirements, the company proposes to invite tenders from eligible vendors as per details/scope of work mentioned in this RFP document. Bidder shall mean any entity (i.e. juristic person) who meets eligibility criteria given in this RFP and willing to provide the automated accounts payable solution as required in this bidding document. The interested bidders who agree to all terms and conditions contained in this document may submit their Bids with the information desired in this bidding document (Request for Proposal).</w:t>
      </w:r>
    </w:p>
    <w:p w14:paraId="653F8E12" w14:textId="77777777" w:rsidR="00164DE2" w:rsidRPr="006656FF" w:rsidRDefault="00164DE2">
      <w:pPr>
        <w:jc w:val="both"/>
        <w:rPr>
          <w:b/>
        </w:rPr>
      </w:pPr>
    </w:p>
    <w:p w14:paraId="523A2B12" w14:textId="77777777" w:rsidR="00164DE2" w:rsidRPr="006656FF" w:rsidRDefault="006B2517">
      <w:pPr>
        <w:jc w:val="both"/>
        <w:rPr>
          <w:b/>
        </w:rPr>
      </w:pPr>
      <w:r w:rsidRPr="006656FF">
        <w:rPr>
          <w:b/>
        </w:rPr>
        <w:t>Requested formats</w:t>
      </w:r>
    </w:p>
    <w:p w14:paraId="1C9325E9" w14:textId="77777777" w:rsidR="00164DE2" w:rsidRPr="006656FF" w:rsidRDefault="006B2517">
      <w:pPr>
        <w:numPr>
          <w:ilvl w:val="0"/>
          <w:numId w:val="7"/>
        </w:numPr>
        <w:jc w:val="both"/>
      </w:pPr>
      <w:r w:rsidRPr="006656FF">
        <w:t xml:space="preserve">Provide a description of the proposed approach/methodology that you will follow, along with a project plan and realistic timeline that identifies the phases and tasks required to complete the supplier relationship management solution. </w:t>
      </w:r>
    </w:p>
    <w:p w14:paraId="5422235A" w14:textId="77777777" w:rsidR="00164DE2" w:rsidRPr="006656FF" w:rsidRDefault="006B2517">
      <w:pPr>
        <w:numPr>
          <w:ilvl w:val="0"/>
          <w:numId w:val="7"/>
        </w:numPr>
        <w:jc w:val="both"/>
      </w:pPr>
      <w:r w:rsidRPr="006656FF">
        <w:t>Include in this section the deliverables and reports that will be provided, the project controls that will be used, and the tasks that will be performed.</w:t>
      </w:r>
    </w:p>
    <w:p w14:paraId="3CB30704" w14:textId="77777777" w:rsidR="00164DE2" w:rsidRPr="006656FF" w:rsidRDefault="006B2517">
      <w:pPr>
        <w:numPr>
          <w:ilvl w:val="0"/>
          <w:numId w:val="7"/>
        </w:numPr>
        <w:jc w:val="both"/>
      </w:pPr>
      <w:r w:rsidRPr="006656FF">
        <w:lastRenderedPageBreak/>
        <w:t xml:space="preserve">Provide a description of all of the deliverables that you will provide as an output of the project plan. </w:t>
      </w:r>
    </w:p>
    <w:p w14:paraId="3B20FDB1" w14:textId="77777777" w:rsidR="00164DE2" w:rsidRPr="006656FF" w:rsidRDefault="006B2517">
      <w:pPr>
        <w:numPr>
          <w:ilvl w:val="0"/>
          <w:numId w:val="7"/>
        </w:numPr>
        <w:jc w:val="both"/>
      </w:pPr>
      <w:r w:rsidRPr="006656FF">
        <w:t>Provide relevant samples of deliverables and project plans from similar services that your firm was primarily responsible for producing.</w:t>
      </w:r>
    </w:p>
    <w:p w14:paraId="7BB155F3" w14:textId="77777777" w:rsidR="00164DE2" w:rsidRPr="006656FF" w:rsidRDefault="00164DE2">
      <w:pPr>
        <w:ind w:left="720"/>
        <w:jc w:val="both"/>
      </w:pPr>
    </w:p>
    <w:p w14:paraId="5D3B45A2" w14:textId="77777777" w:rsidR="00164DE2" w:rsidRPr="006656FF" w:rsidRDefault="006B2517">
      <w:pPr>
        <w:rPr>
          <w:b/>
        </w:rPr>
      </w:pPr>
      <w:r w:rsidRPr="006656FF">
        <w:rPr>
          <w:b/>
        </w:rPr>
        <w:t>Cost Submission</w:t>
      </w:r>
    </w:p>
    <w:p w14:paraId="45EB4985" w14:textId="77777777" w:rsidR="00164DE2" w:rsidRPr="006656FF" w:rsidRDefault="006B2517">
      <w:pPr>
        <w:jc w:val="both"/>
      </w:pPr>
      <w:r w:rsidRPr="006656FF">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14:paraId="6E703BD8" w14:textId="77777777" w:rsidR="00164DE2" w:rsidRPr="006656FF" w:rsidRDefault="006B2517">
      <w:pPr>
        <w:numPr>
          <w:ilvl w:val="0"/>
          <w:numId w:val="3"/>
        </w:numPr>
        <w:jc w:val="both"/>
      </w:pPr>
      <w:r w:rsidRPr="006656FF">
        <w:t xml:space="preserve">Provide information on revenue sharing, including volume tiers and basis points </w:t>
      </w:r>
      <w:proofErr w:type="spellStart"/>
      <w:r w:rsidRPr="006656FF">
        <w:t>payout</w:t>
      </w:r>
      <w:proofErr w:type="spellEnd"/>
      <w:r w:rsidRPr="006656FF">
        <w:t>. Include how often revenue sharing is calculated and paid.</w:t>
      </w:r>
    </w:p>
    <w:p w14:paraId="62B4C713" w14:textId="77777777" w:rsidR="00164DE2" w:rsidRPr="006656FF" w:rsidRDefault="006B2517">
      <w:pPr>
        <w:numPr>
          <w:ilvl w:val="0"/>
          <w:numId w:val="3"/>
        </w:numPr>
        <w:jc w:val="both"/>
      </w:pPr>
      <w:r w:rsidRPr="006656FF">
        <w:t>Programming Fees</w:t>
      </w:r>
    </w:p>
    <w:p w14:paraId="4C461C9D" w14:textId="77777777" w:rsidR="00164DE2" w:rsidRPr="006656FF" w:rsidRDefault="006B2517">
      <w:pPr>
        <w:numPr>
          <w:ilvl w:val="0"/>
          <w:numId w:val="3"/>
        </w:numPr>
        <w:jc w:val="both"/>
      </w:pPr>
      <w:r w:rsidRPr="006656FF">
        <w:t>Implementation Fees</w:t>
      </w:r>
    </w:p>
    <w:p w14:paraId="38C47E6A" w14:textId="5C2A968E" w:rsidR="00164DE2" w:rsidRPr="006656FF" w:rsidRDefault="006B2517">
      <w:pPr>
        <w:numPr>
          <w:ilvl w:val="0"/>
          <w:numId w:val="3"/>
        </w:numPr>
        <w:jc w:val="both"/>
      </w:pPr>
      <w:r w:rsidRPr="006656FF">
        <w:t xml:space="preserve">Vendor participation and </w:t>
      </w:r>
      <w:r w:rsidR="00371F08" w:rsidRPr="006656FF">
        <w:t>enrolment</w:t>
      </w:r>
      <w:r w:rsidRPr="006656FF">
        <w:t xml:space="preserve"> fees</w:t>
      </w:r>
    </w:p>
    <w:p w14:paraId="65327801" w14:textId="77777777" w:rsidR="00164DE2" w:rsidRPr="006656FF" w:rsidRDefault="006B2517">
      <w:pPr>
        <w:numPr>
          <w:ilvl w:val="0"/>
          <w:numId w:val="3"/>
        </w:numPr>
        <w:jc w:val="both"/>
      </w:pPr>
      <w:r w:rsidRPr="006656FF">
        <w:t xml:space="preserve">List any and all fees not addressed above. </w:t>
      </w:r>
    </w:p>
    <w:p w14:paraId="5C32B3D9" w14:textId="77777777" w:rsidR="00164DE2" w:rsidRPr="006656FF" w:rsidRDefault="00164DE2">
      <w:pPr>
        <w:ind w:left="0"/>
      </w:pPr>
    </w:p>
    <w:p w14:paraId="202A84D8" w14:textId="77777777" w:rsidR="00164DE2" w:rsidRPr="006656FF" w:rsidRDefault="006B2517">
      <w:pPr>
        <w:jc w:val="both"/>
      </w:pPr>
      <w:r w:rsidRPr="006656FF">
        <w:t>The award shall be made to the qualified supplier whose proposal is most advantageous to</w:t>
      </w:r>
    </w:p>
    <w:p w14:paraId="1A37135C" w14:textId="77777777" w:rsidR="00164DE2" w:rsidRPr="006656FF" w:rsidRDefault="006B2517">
      <w:pPr>
        <w:jc w:val="both"/>
      </w:pPr>
      <w:r w:rsidRPr="006656FF">
        <w:t>the [enter company name] with price and other factors considered. Other factors that may</w:t>
      </w:r>
    </w:p>
    <w:p w14:paraId="4DEE6F70" w14:textId="77777777" w:rsidR="00164DE2" w:rsidRPr="006656FF" w:rsidRDefault="006B2517">
      <w:pPr>
        <w:jc w:val="both"/>
      </w:pPr>
      <w:r w:rsidRPr="006656FF">
        <w:t>contribute to the selection process include but are not limited to:</w:t>
      </w:r>
    </w:p>
    <w:p w14:paraId="4F35EC4F" w14:textId="77777777" w:rsidR="00164DE2" w:rsidRPr="006656FF" w:rsidRDefault="006B2517">
      <w:pPr>
        <w:numPr>
          <w:ilvl w:val="0"/>
          <w:numId w:val="4"/>
        </w:numPr>
        <w:jc w:val="both"/>
      </w:pPr>
      <w:r w:rsidRPr="006656FF">
        <w:t>Project approach and understanding of the company’s objectives and requirements</w:t>
      </w:r>
    </w:p>
    <w:p w14:paraId="62B77D9F" w14:textId="77777777" w:rsidR="00164DE2" w:rsidRPr="006656FF" w:rsidRDefault="006B2517">
      <w:pPr>
        <w:numPr>
          <w:ilvl w:val="0"/>
          <w:numId w:val="4"/>
        </w:numPr>
        <w:jc w:val="both"/>
      </w:pPr>
      <w:r w:rsidRPr="006656FF">
        <w:t>Supplier’s implementation methodology and success</w:t>
      </w:r>
    </w:p>
    <w:p w14:paraId="345B1E52" w14:textId="77777777" w:rsidR="00164DE2" w:rsidRPr="006656FF" w:rsidRDefault="006B2517">
      <w:pPr>
        <w:numPr>
          <w:ilvl w:val="0"/>
          <w:numId w:val="4"/>
        </w:numPr>
        <w:jc w:val="both"/>
      </w:pPr>
      <w:r w:rsidRPr="006656FF">
        <w:t>Feedback from customer references</w:t>
      </w:r>
    </w:p>
    <w:p w14:paraId="26A6F64C" w14:textId="77777777" w:rsidR="00164DE2" w:rsidRPr="006656FF" w:rsidRDefault="006B2517">
      <w:pPr>
        <w:numPr>
          <w:ilvl w:val="0"/>
          <w:numId w:val="4"/>
        </w:numPr>
        <w:jc w:val="both"/>
      </w:pPr>
      <w:r w:rsidRPr="006656FF">
        <w:t>Compliance with the company’s terms and conditions</w:t>
      </w:r>
    </w:p>
    <w:p w14:paraId="6E439886" w14:textId="77777777" w:rsidR="00164DE2" w:rsidRPr="006656FF" w:rsidRDefault="006B2517">
      <w:pPr>
        <w:numPr>
          <w:ilvl w:val="0"/>
          <w:numId w:val="4"/>
        </w:numPr>
        <w:jc w:val="both"/>
      </w:pPr>
      <w:r w:rsidRPr="006656FF">
        <w:t>Ability to meet the company’s requirements</w:t>
      </w:r>
    </w:p>
    <w:p w14:paraId="323F417E" w14:textId="77777777" w:rsidR="00164DE2" w:rsidRPr="006656FF" w:rsidRDefault="006B2517">
      <w:pPr>
        <w:numPr>
          <w:ilvl w:val="0"/>
          <w:numId w:val="4"/>
        </w:numPr>
        <w:jc w:val="both"/>
      </w:pPr>
      <w:r w:rsidRPr="006656FF">
        <w:t>Supplier’s training base and experience with organizations similar to the company</w:t>
      </w:r>
    </w:p>
    <w:p w14:paraId="3FC05F82" w14:textId="77777777" w:rsidR="00164DE2" w:rsidRPr="006656FF" w:rsidRDefault="00164DE2">
      <w:pPr>
        <w:ind w:left="0"/>
        <w:jc w:val="both"/>
        <w:rPr>
          <w:color w:val="FF0000"/>
        </w:rPr>
      </w:pPr>
    </w:p>
    <w:p w14:paraId="521CC4CF" w14:textId="77777777" w:rsidR="00164DE2" w:rsidRPr="006656FF" w:rsidRDefault="006B2517">
      <w:pPr>
        <w:ind w:left="0"/>
        <w:jc w:val="both"/>
        <w:rPr>
          <w:b/>
          <w:color w:val="666666"/>
        </w:rPr>
      </w:pPr>
      <w:r w:rsidRPr="006656FF">
        <w:rPr>
          <w:b/>
          <w:color w:val="666666"/>
        </w:rPr>
        <w:t>Evaluation Criteria</w:t>
      </w:r>
    </w:p>
    <w:p w14:paraId="6EFD7152" w14:textId="68DEB993" w:rsidR="00164DE2" w:rsidRPr="006656FF" w:rsidRDefault="006B2517">
      <w:pPr>
        <w:numPr>
          <w:ilvl w:val="0"/>
          <w:numId w:val="6"/>
        </w:numPr>
        <w:jc w:val="both"/>
        <w:rPr>
          <w:color w:val="666666"/>
        </w:rPr>
      </w:pPr>
      <w:r w:rsidRPr="006656FF">
        <w:rPr>
          <w:color w:val="666666"/>
        </w:rPr>
        <w:t xml:space="preserve">The IT Director, Finance Director and key staff in the evaluation team will evaluate the submitted proposals. The initial Technical and Functional Evaluation will be based on written responses to this RFP. </w:t>
      </w:r>
    </w:p>
    <w:p w14:paraId="0BF137D3" w14:textId="77777777" w:rsidR="00164DE2" w:rsidRPr="006656FF" w:rsidRDefault="006B2517">
      <w:pPr>
        <w:numPr>
          <w:ilvl w:val="0"/>
          <w:numId w:val="6"/>
        </w:numPr>
        <w:jc w:val="both"/>
        <w:rPr>
          <w:color w:val="666666"/>
        </w:rPr>
      </w:pPr>
      <w:r w:rsidRPr="006656FF">
        <w:rPr>
          <w:color w:val="666666"/>
        </w:rPr>
        <w:t>It is important that the responses be clear, concise and complete so that the evaluators can adequately understand all aspects of the proposal.</w:t>
      </w:r>
    </w:p>
    <w:p w14:paraId="3FF755D2" w14:textId="77777777" w:rsidR="00164DE2" w:rsidRPr="006656FF" w:rsidRDefault="006B2517">
      <w:pPr>
        <w:numPr>
          <w:ilvl w:val="0"/>
          <w:numId w:val="6"/>
        </w:numPr>
        <w:jc w:val="both"/>
        <w:rPr>
          <w:color w:val="666666"/>
        </w:rPr>
      </w:pPr>
      <w:r w:rsidRPr="006656FF">
        <w:rPr>
          <w:color w:val="666666"/>
        </w:rPr>
        <w:lastRenderedPageBreak/>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RPr="006656FF">
        <w:t>[Enter company name]</w:t>
      </w:r>
      <w:r w:rsidRPr="006656FF">
        <w:rPr>
          <w:color w:val="666666"/>
        </w:rPr>
        <w:t xml:space="preserve"> as described in the solution provider's response to each requirement and form.</w:t>
      </w:r>
    </w:p>
    <w:p w14:paraId="0EA42DA9" w14:textId="77777777" w:rsidR="00164DE2" w:rsidRPr="006656FF" w:rsidRDefault="006B2517">
      <w:pPr>
        <w:numPr>
          <w:ilvl w:val="0"/>
          <w:numId w:val="6"/>
        </w:numPr>
        <w:jc w:val="both"/>
        <w:rPr>
          <w:color w:val="666666"/>
        </w:rPr>
      </w:pPr>
      <w:r w:rsidRPr="006656FF">
        <w:rPr>
          <w:color w:val="666666"/>
        </w:rPr>
        <w:t xml:space="preserve"> As part of the evaluation, the  </w:t>
      </w:r>
      <w:r w:rsidRPr="006656FF">
        <w:t>[Enter company name]</w:t>
      </w:r>
      <w:r w:rsidRPr="006656FF">
        <w:rPr>
          <w:color w:val="666666"/>
        </w:rPr>
        <w:t xml:space="preserve">  reserves the right to request additional information, ask for a demo, conduct conference calls to review the response, or take any other action necessary to perform a thorough and objective evaluation of each solution provider’s response. </w:t>
      </w:r>
    </w:p>
    <w:p w14:paraId="4B78741A" w14:textId="77777777" w:rsidR="00164DE2" w:rsidRPr="006656FF" w:rsidRDefault="006B2517">
      <w:pPr>
        <w:numPr>
          <w:ilvl w:val="0"/>
          <w:numId w:val="6"/>
        </w:numPr>
        <w:jc w:val="both"/>
        <w:rPr>
          <w:color w:val="666666"/>
        </w:rPr>
      </w:pPr>
      <w:r w:rsidRPr="006656FF">
        <w:rPr>
          <w:color w:val="666666"/>
        </w:rPr>
        <w:t>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14:paraId="670ADCC3" w14:textId="77777777" w:rsidR="00164DE2" w:rsidRPr="006656FF" w:rsidRDefault="00164DE2">
      <w:pPr>
        <w:ind w:left="0"/>
        <w:jc w:val="both"/>
        <w:rPr>
          <w:color w:val="666666"/>
        </w:rPr>
      </w:pPr>
    </w:p>
    <w:p w14:paraId="26C42472" w14:textId="77777777" w:rsidR="00164DE2" w:rsidRPr="006656FF" w:rsidRDefault="006B2517">
      <w:pPr>
        <w:ind w:left="0"/>
        <w:jc w:val="both"/>
        <w:rPr>
          <w:color w:val="666666"/>
        </w:rPr>
      </w:pPr>
      <w:r w:rsidRPr="006656FF">
        <w:rPr>
          <w:color w:val="666666"/>
        </w:rPr>
        <w:t xml:space="preserve">The evaluation process is intended to help the  </w:t>
      </w:r>
      <w:r w:rsidRPr="006656FF">
        <w:t>[Enter company name]</w:t>
      </w:r>
      <w:r w:rsidRPr="006656FF">
        <w:rPr>
          <w:color w:val="666666"/>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14:paraId="4DB6E9B4" w14:textId="77777777" w:rsidR="00164DE2" w:rsidRPr="006656FF" w:rsidRDefault="00164DE2">
      <w:pPr>
        <w:ind w:left="0"/>
        <w:rPr>
          <w:color w:val="666666"/>
        </w:rPr>
      </w:pPr>
    </w:p>
    <w:p w14:paraId="7D307262" w14:textId="2328089B" w:rsidR="00164DE2" w:rsidRPr="006656FF" w:rsidRDefault="006B2517">
      <w:pPr>
        <w:ind w:left="0"/>
        <w:rPr>
          <w:color w:val="666666"/>
        </w:rPr>
      </w:pPr>
      <w:r w:rsidRPr="006656FF">
        <w:rPr>
          <w:color w:val="666666"/>
        </w:rPr>
        <w:t>OTHER FACTORS</w:t>
      </w:r>
      <w:r w:rsidR="007E1356">
        <w:rPr>
          <w:color w:val="666666"/>
        </w:rPr>
        <w:t>:</w:t>
      </w:r>
    </w:p>
    <w:p w14:paraId="46A10B31" w14:textId="0E6AB452" w:rsidR="00164DE2" w:rsidRPr="007E1356" w:rsidRDefault="006B2517" w:rsidP="007E1356">
      <w:pPr>
        <w:pStyle w:val="ListParagraph"/>
        <w:numPr>
          <w:ilvl w:val="0"/>
          <w:numId w:val="19"/>
        </w:numPr>
        <w:jc w:val="both"/>
        <w:rPr>
          <w:color w:val="666666"/>
        </w:rPr>
      </w:pPr>
      <w:r w:rsidRPr="007E1356">
        <w:rPr>
          <w:color w:val="666666"/>
        </w:rPr>
        <w:t>Understanding the nature and extent of the services required.</w:t>
      </w:r>
    </w:p>
    <w:p w14:paraId="2B373EBA" w14:textId="6B64F175" w:rsidR="00164DE2" w:rsidRPr="007E1356" w:rsidRDefault="006B2517" w:rsidP="007E1356">
      <w:pPr>
        <w:pStyle w:val="ListParagraph"/>
        <w:numPr>
          <w:ilvl w:val="0"/>
          <w:numId w:val="19"/>
        </w:numPr>
        <w:jc w:val="both"/>
        <w:rPr>
          <w:color w:val="666666"/>
        </w:rPr>
      </w:pPr>
      <w:r w:rsidRPr="007E1356">
        <w:rPr>
          <w:color w:val="666666"/>
        </w:rPr>
        <w:t>A specific outline of how the work will be performed.</w:t>
      </w:r>
    </w:p>
    <w:p w14:paraId="016E3CF1" w14:textId="6C872251" w:rsidR="00164DE2" w:rsidRPr="007E1356" w:rsidRDefault="006B2517" w:rsidP="007E1356">
      <w:pPr>
        <w:pStyle w:val="ListParagraph"/>
        <w:numPr>
          <w:ilvl w:val="0"/>
          <w:numId w:val="19"/>
        </w:numPr>
        <w:jc w:val="both"/>
        <w:rPr>
          <w:color w:val="666666"/>
        </w:rPr>
      </w:pPr>
      <w:r w:rsidRPr="007E1356">
        <w:rPr>
          <w:color w:val="666666"/>
        </w:rPr>
        <w:t>Awareness of potential problems and providing possible solutions.</w:t>
      </w:r>
    </w:p>
    <w:p w14:paraId="0FA758BD" w14:textId="77777777" w:rsidR="007E1356" w:rsidRDefault="006B2517" w:rsidP="007E1356">
      <w:pPr>
        <w:pStyle w:val="ListParagraph"/>
        <w:numPr>
          <w:ilvl w:val="0"/>
          <w:numId w:val="19"/>
        </w:numPr>
        <w:jc w:val="both"/>
        <w:rPr>
          <w:color w:val="666666"/>
        </w:rPr>
      </w:pPr>
      <w:r w:rsidRPr="007E1356">
        <w:rPr>
          <w:color w:val="666666"/>
        </w:rPr>
        <w:t>Special resources the team offers that are relevant to the successful completion of the project.</w:t>
      </w:r>
    </w:p>
    <w:p w14:paraId="7F7834EC" w14:textId="6078A6E4" w:rsidR="00164DE2" w:rsidRPr="007E1356" w:rsidRDefault="006B2517" w:rsidP="007E1356">
      <w:pPr>
        <w:pStyle w:val="ListParagraph"/>
        <w:numPr>
          <w:ilvl w:val="0"/>
          <w:numId w:val="19"/>
        </w:numPr>
        <w:jc w:val="both"/>
        <w:rPr>
          <w:color w:val="666666"/>
        </w:rPr>
      </w:pPr>
      <w:r w:rsidRPr="007E1356">
        <w:rPr>
          <w:color w:val="666666"/>
        </w:rPr>
        <w:t xml:space="preserve">Presentation, completeness, clarity, organization, and responsiveness of proposal. </w:t>
      </w:r>
    </w:p>
    <w:p w14:paraId="41933580" w14:textId="77777777" w:rsidR="00164DE2" w:rsidRPr="006656FF" w:rsidRDefault="00164DE2">
      <w:pPr>
        <w:ind w:left="0"/>
        <w:rPr>
          <w:color w:val="FF0000"/>
        </w:rPr>
      </w:pPr>
    </w:p>
    <w:p w14:paraId="47783B67" w14:textId="43821D23" w:rsidR="00164DE2" w:rsidRPr="006656FF" w:rsidRDefault="006B2517">
      <w:pPr>
        <w:ind w:left="0"/>
        <w:jc w:val="both"/>
      </w:pPr>
      <w:r w:rsidRPr="006656FF">
        <w:t xml:space="preserve">These Terms and Conditions describe the services that you will provide to, and perform for customers. These Terms and Conditions apply to services for standard supplier relationship management, as defined herein, and are limited to the system configuration specified in a Statement of Work (“SOW”) or other ordering document (i.e., a quote, order, order acknowledgment or invoice) which contains a description of the system. All services and documentation shall be provided in English. If we perform any services outside the scope of the </w:t>
      </w:r>
      <w:r w:rsidRPr="006656FF">
        <w:lastRenderedPageBreak/>
        <w:t>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14:paraId="6A8BB854" w14:textId="77777777" w:rsidR="00164DE2" w:rsidRPr="006656FF" w:rsidRDefault="006B2517">
      <w:pPr>
        <w:jc w:val="both"/>
      </w:pPr>
      <w:r w:rsidRPr="006656FF">
        <w:br/>
        <w:t>Solution Provider to answer the following:</w:t>
      </w:r>
    </w:p>
    <w:p w14:paraId="0D2B6D86" w14:textId="77777777" w:rsidR="00164DE2" w:rsidRPr="006656FF" w:rsidRDefault="006B2517">
      <w:pPr>
        <w:numPr>
          <w:ilvl w:val="0"/>
          <w:numId w:val="10"/>
        </w:numPr>
        <w:jc w:val="both"/>
      </w:pPr>
      <w:r w:rsidRPr="006656FF">
        <w:t>Experience and Reputation i.e. years in business and use cases</w:t>
      </w:r>
    </w:p>
    <w:p w14:paraId="56155C95" w14:textId="77777777" w:rsidR="00164DE2" w:rsidRPr="006656FF" w:rsidRDefault="006B2517">
      <w:pPr>
        <w:numPr>
          <w:ilvl w:val="0"/>
          <w:numId w:val="10"/>
        </w:numPr>
        <w:jc w:val="both"/>
      </w:pPr>
      <w:r w:rsidRPr="006656FF">
        <w:t>Credentials and strength of resume</w:t>
      </w:r>
    </w:p>
    <w:p w14:paraId="0C8DB518" w14:textId="71A48E4B" w:rsidR="00164DE2" w:rsidRPr="006656FF" w:rsidRDefault="006B2517">
      <w:pPr>
        <w:numPr>
          <w:ilvl w:val="0"/>
          <w:numId w:val="10"/>
        </w:numPr>
        <w:jc w:val="both"/>
      </w:pPr>
      <w:r w:rsidRPr="006656FF">
        <w:t>Expertise in delivering automated accounts payable solution services in the Public Sector supported by examples.</w:t>
      </w:r>
    </w:p>
    <w:p w14:paraId="336921F3" w14:textId="77777777" w:rsidR="00164DE2" w:rsidRPr="006656FF" w:rsidRDefault="006B2517">
      <w:pPr>
        <w:numPr>
          <w:ilvl w:val="0"/>
          <w:numId w:val="10"/>
        </w:numPr>
        <w:jc w:val="both"/>
      </w:pPr>
      <w:r w:rsidRPr="006656FF">
        <w:t>Capacity to meet requirements (size, financial condition, etc.)</w:t>
      </w:r>
    </w:p>
    <w:p w14:paraId="63484503" w14:textId="77777777" w:rsidR="00164DE2" w:rsidRPr="006656FF" w:rsidRDefault="006B2517">
      <w:pPr>
        <w:numPr>
          <w:ilvl w:val="0"/>
          <w:numId w:val="10"/>
        </w:numPr>
        <w:jc w:val="both"/>
      </w:pPr>
      <w:r w:rsidRPr="006656FF">
        <w:t>Location (geographical) i.e. ability to provide services across organization</w:t>
      </w:r>
    </w:p>
    <w:p w14:paraId="668C66D8" w14:textId="77777777" w:rsidR="00164DE2" w:rsidRPr="006656FF" w:rsidRDefault="006B2517">
      <w:pPr>
        <w:numPr>
          <w:ilvl w:val="0"/>
          <w:numId w:val="10"/>
        </w:numPr>
        <w:jc w:val="both"/>
      </w:pPr>
      <w:r w:rsidRPr="006656FF">
        <w:t>Demonstrated ability to provide the mix of automated accounts payable solution service required</w:t>
      </w:r>
    </w:p>
    <w:p w14:paraId="335255BE" w14:textId="77777777" w:rsidR="00164DE2" w:rsidRPr="006656FF" w:rsidRDefault="006B2517">
      <w:pPr>
        <w:numPr>
          <w:ilvl w:val="0"/>
          <w:numId w:val="10"/>
        </w:numPr>
        <w:jc w:val="both"/>
      </w:pPr>
      <w:r w:rsidRPr="006656FF">
        <w:t>Professional liability insurance - Provide evidence of professional liability insurance in the amount of &lt;Enter Amount Range&gt;</w:t>
      </w:r>
    </w:p>
    <w:p w14:paraId="78B03BBA" w14:textId="0F05AA4C" w:rsidR="00164DE2" w:rsidRDefault="006B2517">
      <w:pPr>
        <w:numPr>
          <w:ilvl w:val="0"/>
          <w:numId w:val="10"/>
        </w:numPr>
        <w:jc w:val="both"/>
      </w:pPr>
      <w:r w:rsidRPr="006656FF">
        <w:t>The signed and notarized Non-Collusion Statement provided with this RFP package</w:t>
      </w:r>
    </w:p>
    <w:p w14:paraId="6762DBC8" w14:textId="77777777" w:rsidR="007905C9" w:rsidRPr="006656FF" w:rsidRDefault="007905C9" w:rsidP="007905C9">
      <w:pPr>
        <w:ind w:left="0"/>
        <w:jc w:val="both"/>
      </w:pPr>
    </w:p>
    <w:p w14:paraId="556B50E8" w14:textId="77777777" w:rsidR="00164DE2" w:rsidRPr="006656FF" w:rsidRDefault="006B2517">
      <w:pPr>
        <w:ind w:left="0"/>
        <w:rPr>
          <w:b/>
        </w:rPr>
      </w:pPr>
      <w:r w:rsidRPr="006656FF">
        <w:rPr>
          <w:b/>
        </w:rPr>
        <w:t>Due Diligence</w:t>
      </w:r>
    </w:p>
    <w:p w14:paraId="0BAD2433" w14:textId="77777777" w:rsidR="00164DE2" w:rsidRPr="006656FF" w:rsidRDefault="006B2517">
      <w:pPr>
        <w:jc w:val="both"/>
      </w:pPr>
      <w:r w:rsidRPr="006656FF">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w:t>
      </w:r>
      <w:r w:rsidRPr="006656FF">
        <w:lastRenderedPageBreak/>
        <w:t>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14:paraId="0C5271C7" w14:textId="77777777" w:rsidR="00164DE2" w:rsidRPr="006656FF" w:rsidRDefault="00164DE2">
      <w:pPr>
        <w:jc w:val="both"/>
      </w:pPr>
    </w:p>
    <w:p w14:paraId="51E38A14" w14:textId="77777777" w:rsidR="00164DE2" w:rsidRPr="006656FF" w:rsidRDefault="006B2517">
      <w:pPr>
        <w:jc w:val="both"/>
      </w:pPr>
      <w:r w:rsidRPr="006656FF">
        <w:t>The Bidder shall solely bear all expenses whatsoever associated with or incidental to the</w:t>
      </w:r>
    </w:p>
    <w:p w14:paraId="74656AD4" w14:textId="01799E23" w:rsidR="00164DE2" w:rsidRPr="006656FF" w:rsidRDefault="006B2517" w:rsidP="00371F08">
      <w:pPr>
        <w:jc w:val="both"/>
      </w:pPr>
      <w:r w:rsidRPr="006656FF">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14:paraId="71C0402C" w14:textId="77777777" w:rsidR="00164DE2" w:rsidRPr="006656FF" w:rsidRDefault="00164DE2"/>
    <w:p w14:paraId="6362041B" w14:textId="62B92C9D" w:rsidR="00164DE2" w:rsidRPr="006656FF" w:rsidRDefault="00371F08" w:rsidP="00371F08">
      <w:bookmarkStart w:id="11" w:name="_q2v0kd35l4rq" w:colFirst="0" w:colLast="0"/>
      <w:bookmarkEnd w:id="11"/>
      <w:r>
        <w:rPr>
          <w:noProof/>
        </w:rPr>
        <mc:AlternateContent>
          <mc:Choice Requires="wpg">
            <w:drawing>
              <wp:inline distT="0" distB="0" distL="0" distR="0" wp14:anchorId="74F16D48" wp14:editId="6CFA52B9">
                <wp:extent cx="647700" cy="60722"/>
                <wp:effectExtent l="0" t="0" r="0" b="3175"/>
                <wp:docPr id="52" name="Group 5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3" name="Group 53"/>
                        <wpg:cNvGrpSpPr/>
                        <wpg:grpSpPr>
                          <a:xfrm>
                            <a:off x="829856" y="1610579"/>
                            <a:ext cx="589606" cy="37548"/>
                            <a:chOff x="4580561" y="2589004"/>
                            <a:chExt cx="1064464" cy="25200"/>
                          </a:xfrm>
                        </wpg:grpSpPr>
                        <wps:wsp>
                          <wps:cNvPr id="54" name="Rectangle 54"/>
                          <wps:cNvSpPr/>
                          <wps:spPr>
                            <a:xfrm rot="-5400000">
                              <a:off x="5366325" y="2335504"/>
                              <a:ext cx="25200" cy="532200"/>
                            </a:xfrm>
                            <a:prstGeom prst="rect">
                              <a:avLst/>
                            </a:prstGeom>
                            <a:solidFill>
                              <a:srgbClr val="48B29E"/>
                            </a:solidFill>
                            <a:ln>
                              <a:noFill/>
                            </a:ln>
                          </wps:spPr>
                          <wps:txbx>
                            <w:txbxContent>
                              <w:p w14:paraId="6C357DAA"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55" name="Rectangle 55"/>
                          <wps:cNvSpPr/>
                          <wps:spPr>
                            <a:xfrm rot="-5400000">
                              <a:off x="4836311" y="2333254"/>
                              <a:ext cx="25200" cy="536700"/>
                            </a:xfrm>
                            <a:prstGeom prst="rect">
                              <a:avLst/>
                            </a:prstGeom>
                            <a:solidFill>
                              <a:srgbClr val="A7C738"/>
                            </a:solidFill>
                            <a:ln>
                              <a:noFill/>
                            </a:ln>
                          </wps:spPr>
                          <wps:txbx>
                            <w:txbxContent>
                              <w:p w14:paraId="5B22D7AF"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74F16D48" id="Group 52"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">
                <v:group id="Group 53"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rect id="Rectangle 54"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WjT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8rlo08kAAADg&#13;&#10;AAAADwAAAAAAAAAAAAAAAAAHAgAAZHJzL2Rvd25yZXYueG1sUEsFBgAAAAADAAMAtwAAAP0CAAAA&#13;&#10;AA==&#13;&#10;" fillcolor="#48b29e" stroked="f">
                    <v:textbox inset="2.53958mm,2.53958mm,2.53958mm,2.53958mm">
                      <w:txbxContent>
                        <w:p w14:paraId="6C357DAA" w14:textId="77777777" w:rsidR="00371F08" w:rsidRDefault="00371F08" w:rsidP="00371F08">
                          <w:pPr>
                            <w:spacing w:line="240" w:lineRule="auto"/>
                            <w:ind w:left="0"/>
                            <w:textDirection w:val="btLr"/>
                          </w:pPr>
                        </w:p>
                      </w:txbxContent>
                    </v:textbox>
                  </v:rect>
                  <v:rect id="Rectangle 55"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Y7T2yAAAAOAAAAAPAAAAZHJzL2Rvd25yZXYueG1sRI9Ba8JA&#13;&#10;FITvhf6H5RV6q5sKRo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BdY7T2yAAAAOAA&#13;&#10;AAAPAAAAAAAAAAAAAAAAAAcCAABkcnMvZG93bnJldi54bWxQSwUGAAAAAAMAAwC3AAAA/AIAAAAA&#13;&#10;" fillcolor="#a7c738" stroked="f">
                    <v:textbox inset="2.53958mm,2.53958mm,2.53958mm,2.53958mm">
                      <w:txbxContent>
                        <w:p w14:paraId="5B22D7AF" w14:textId="77777777" w:rsidR="00371F08" w:rsidRDefault="00371F08" w:rsidP="00371F08">
                          <w:pPr>
                            <w:spacing w:line="240" w:lineRule="auto"/>
                            <w:ind w:left="0"/>
                            <w:textDirection w:val="btLr"/>
                          </w:pPr>
                        </w:p>
                      </w:txbxContent>
                    </v:textbox>
                  </v:rect>
                </v:group>
                <w10:anchorlock/>
              </v:group>
            </w:pict>
          </mc:Fallback>
        </mc:AlternateContent>
      </w:r>
    </w:p>
    <w:p w14:paraId="424458AC" w14:textId="77777777" w:rsidR="00164DE2" w:rsidRPr="006656FF" w:rsidRDefault="006B2517">
      <w:pPr>
        <w:pStyle w:val="Heading1"/>
        <w:spacing w:line="312" w:lineRule="auto"/>
        <w:rPr>
          <w:rFonts w:ascii="Lato" w:hAnsi="Lato"/>
        </w:rPr>
      </w:pPr>
      <w:bookmarkStart w:id="12" w:name="_Toc51071225"/>
      <w:r w:rsidRPr="006656FF">
        <w:rPr>
          <w:rFonts w:ascii="Lato" w:hAnsi="Lato"/>
        </w:rPr>
        <w:t>Bid Evaluation Criteria &amp; Submission Guidelines</w:t>
      </w:r>
      <w:bookmarkEnd w:id="12"/>
      <w:r w:rsidRPr="006656FF">
        <w:rPr>
          <w:rFonts w:ascii="Lato" w:hAnsi="Lato"/>
        </w:rPr>
        <w:t xml:space="preserve"> </w:t>
      </w:r>
    </w:p>
    <w:p w14:paraId="530AA8A8" w14:textId="77777777" w:rsidR="00164DE2" w:rsidRPr="006656FF" w:rsidRDefault="00164DE2"/>
    <w:p w14:paraId="087E9936" w14:textId="30569711" w:rsidR="00164DE2" w:rsidRPr="006656FF" w:rsidRDefault="006B2517" w:rsidP="007C3064">
      <w:pPr>
        <w:numPr>
          <w:ilvl w:val="0"/>
          <w:numId w:val="2"/>
        </w:numPr>
        <w:jc w:val="both"/>
      </w:pPr>
      <w:r w:rsidRPr="006656FF">
        <w:t>To meet the requirements, as spelt out in this Bid Document, the selected Bidder must have the requisite experience and expertise in providing services in the field of automated accounts payable with the technical know-how, and the financial ability that would be required to successfully set-up the required infrastructure and provide the services sought by [ENTER YOUR COMPANY NAME].</w:t>
      </w:r>
    </w:p>
    <w:p w14:paraId="501B75E6" w14:textId="086B6CEC" w:rsidR="00164DE2" w:rsidRPr="006656FF" w:rsidRDefault="006B2517" w:rsidP="007C3064">
      <w:pPr>
        <w:numPr>
          <w:ilvl w:val="0"/>
          <w:numId w:val="2"/>
        </w:numPr>
        <w:jc w:val="both"/>
      </w:pPr>
      <w:r w:rsidRPr="006656FF">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14:paraId="7A6CD9E4" w14:textId="06E1C0ED" w:rsidR="00164DE2" w:rsidRPr="006656FF" w:rsidRDefault="006B2517" w:rsidP="007C3064">
      <w:pPr>
        <w:numPr>
          <w:ilvl w:val="0"/>
          <w:numId w:val="2"/>
        </w:numPr>
        <w:jc w:val="both"/>
      </w:pPr>
      <w:r w:rsidRPr="006656FF">
        <w:t xml:space="preserve">The Bidders shall be short listed after the evaluation of their Technical Bids. Only the shortlisted Bidders will be permitted to participate in the Demo Phase. </w:t>
      </w:r>
    </w:p>
    <w:p w14:paraId="5C7D98D4" w14:textId="791CCF4A" w:rsidR="00164DE2" w:rsidRPr="006656FF" w:rsidRDefault="006B2517" w:rsidP="007C3064">
      <w:pPr>
        <w:numPr>
          <w:ilvl w:val="0"/>
          <w:numId w:val="2"/>
        </w:numPr>
        <w:jc w:val="both"/>
      </w:pPr>
      <w:r w:rsidRPr="006656FF">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14:paraId="59410604" w14:textId="192A0692" w:rsidR="00164DE2" w:rsidRPr="006656FF" w:rsidRDefault="006B2517" w:rsidP="007C3064">
      <w:pPr>
        <w:numPr>
          <w:ilvl w:val="0"/>
          <w:numId w:val="2"/>
        </w:numPr>
        <w:jc w:val="both"/>
      </w:pPr>
      <w:r w:rsidRPr="006656FF">
        <w:lastRenderedPageBreak/>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rsidRPr="006656FF">
        <w:t>NAME]may</w:t>
      </w:r>
      <w:proofErr w:type="gramEnd"/>
      <w:r w:rsidRPr="006656FF">
        <w:t xml:space="preserve"> seek specific clarifications from any or all Bidders.</w:t>
      </w:r>
    </w:p>
    <w:p w14:paraId="2E909FDF" w14:textId="77777777" w:rsidR="00164DE2" w:rsidRPr="006656FF" w:rsidRDefault="006B2517">
      <w:pPr>
        <w:numPr>
          <w:ilvl w:val="0"/>
          <w:numId w:val="2"/>
        </w:numPr>
        <w:jc w:val="both"/>
      </w:pPr>
      <w:r w:rsidRPr="006656FF">
        <w:t>The Bidder shall produce a self-declaration that-</w:t>
      </w:r>
    </w:p>
    <w:p w14:paraId="7D51EE5F" w14:textId="77777777" w:rsidR="00164DE2" w:rsidRPr="006656FF" w:rsidRDefault="006B2517">
      <w:pPr>
        <w:numPr>
          <w:ilvl w:val="0"/>
          <w:numId w:val="11"/>
        </w:numPr>
        <w:jc w:val="both"/>
      </w:pPr>
      <w:r w:rsidRPr="006656FF">
        <w:t xml:space="preserve">They are duly authorized persons to submit this undertaking </w:t>
      </w:r>
    </w:p>
    <w:p w14:paraId="4B32B3D6" w14:textId="77777777" w:rsidR="00164DE2" w:rsidRPr="006656FF" w:rsidRDefault="006B2517">
      <w:pPr>
        <w:numPr>
          <w:ilvl w:val="0"/>
          <w:numId w:val="11"/>
        </w:numPr>
        <w:jc w:val="both"/>
      </w:pPr>
      <w:r w:rsidRPr="006656FF">
        <w:t xml:space="preserve">They have read and understood the RFP and have conveyed their absolute and unconditional acceptance to the RFP </w:t>
      </w:r>
    </w:p>
    <w:p w14:paraId="732A065C" w14:textId="77777777" w:rsidR="00164DE2" w:rsidRPr="006656FF" w:rsidRDefault="006B2517">
      <w:pPr>
        <w:numPr>
          <w:ilvl w:val="0"/>
          <w:numId w:val="11"/>
        </w:numPr>
        <w:jc w:val="both"/>
      </w:pPr>
      <w:r w:rsidRPr="006656FF">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14:paraId="2E42EDA9" w14:textId="77777777" w:rsidR="00164DE2" w:rsidRPr="006656FF" w:rsidRDefault="006B2517">
      <w:pPr>
        <w:numPr>
          <w:ilvl w:val="0"/>
          <w:numId w:val="11"/>
        </w:numPr>
        <w:jc w:val="both"/>
      </w:pPr>
      <w:r w:rsidRPr="006656FF">
        <w:t>They have submitted bid in compliance with the specific requirements as mentioned in this RFP</w:t>
      </w:r>
    </w:p>
    <w:p w14:paraId="58A43825" w14:textId="77777777" w:rsidR="00164DE2" w:rsidRPr="006656FF" w:rsidRDefault="006B2517">
      <w:pPr>
        <w:numPr>
          <w:ilvl w:val="0"/>
          <w:numId w:val="11"/>
        </w:numPr>
        <w:jc w:val="both"/>
      </w:pPr>
      <w:r w:rsidRPr="006656FF">
        <w:t>They have provided with all necessary information and details as required by [ENTER YOUR COMPANY NAME] and shall provide with such additional information may be required by [ENTER YOUR COMPANY NAME] from time to time.</w:t>
      </w:r>
    </w:p>
    <w:p w14:paraId="2F0AD5C9" w14:textId="77777777" w:rsidR="00164DE2" w:rsidRPr="006656FF" w:rsidRDefault="006B2517">
      <w:pPr>
        <w:numPr>
          <w:ilvl w:val="0"/>
          <w:numId w:val="11"/>
        </w:numPr>
        <w:jc w:val="both"/>
      </w:pPr>
      <w:r w:rsidRPr="006656FF">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14:paraId="4DB83A8A" w14:textId="77777777" w:rsidR="00164DE2" w:rsidRPr="006656FF" w:rsidRDefault="006B2517">
      <w:pPr>
        <w:numPr>
          <w:ilvl w:val="0"/>
          <w:numId w:val="11"/>
        </w:numPr>
        <w:jc w:val="both"/>
      </w:pPr>
      <w:r w:rsidRPr="006656FF">
        <w:t xml:space="preserve">There </w:t>
      </w:r>
      <w:proofErr w:type="gramStart"/>
      <w:r w:rsidRPr="006656FF">
        <w:t>is</w:t>
      </w:r>
      <w:proofErr w:type="gramEnd"/>
      <w:r w:rsidRPr="006656FF">
        <w:t xml:space="preserve"> no vigilance and / or court cases pending against them/company and no inquiry or investigation pending against them from any statutory regulatory and / or investigation agency </w:t>
      </w:r>
    </w:p>
    <w:p w14:paraId="2FAA94A7" w14:textId="77777777" w:rsidR="00164DE2" w:rsidRPr="006656FF" w:rsidRDefault="006B2517">
      <w:pPr>
        <w:numPr>
          <w:ilvl w:val="0"/>
          <w:numId w:val="11"/>
        </w:numPr>
        <w:jc w:val="both"/>
      </w:pPr>
      <w:r w:rsidRPr="006656FF">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14:paraId="3E15A050" w14:textId="77777777" w:rsidR="00164DE2" w:rsidRPr="006656FF" w:rsidRDefault="006B2517">
      <w:pPr>
        <w:numPr>
          <w:ilvl w:val="0"/>
          <w:numId w:val="11"/>
        </w:numPr>
        <w:jc w:val="both"/>
      </w:pPr>
      <w:r w:rsidRPr="006656FF">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w:t>
      </w:r>
      <w:r w:rsidRPr="006656FF">
        <w:lastRenderedPageBreak/>
        <w:t>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14:paraId="5EB3E824" w14:textId="77777777" w:rsidR="00164DE2" w:rsidRPr="006656FF" w:rsidRDefault="00164DE2"/>
    <w:p w14:paraId="36DD8711" w14:textId="77777777" w:rsidR="00164DE2" w:rsidRPr="006656FF" w:rsidRDefault="006B2517">
      <w:r w:rsidRPr="006656FF">
        <w:t>The following submission guidelines &amp; requirements apply to this Request for Proposal:</w:t>
      </w:r>
    </w:p>
    <w:p w14:paraId="1340CE2C" w14:textId="1BCF4D65" w:rsidR="00164DE2" w:rsidRPr="006656FF" w:rsidRDefault="006B2517">
      <w:pPr>
        <w:numPr>
          <w:ilvl w:val="0"/>
          <w:numId w:val="13"/>
        </w:numPr>
        <w:ind w:hanging="726"/>
        <w:jc w:val="both"/>
      </w:pPr>
      <w:r w:rsidRPr="006656FF">
        <w:t>First and foremost, only qualified individuals or firms with prior experience on projects such as this should submit proposals in response to this Request for Proposal.</w:t>
      </w:r>
    </w:p>
    <w:p w14:paraId="383216AC" w14:textId="7AD8CD84" w:rsidR="00164DE2" w:rsidRPr="006656FF" w:rsidRDefault="006B2517">
      <w:pPr>
        <w:numPr>
          <w:ilvl w:val="0"/>
          <w:numId w:val="13"/>
        </w:numPr>
        <w:ind w:hanging="726"/>
      </w:pPr>
      <w:r w:rsidRPr="006656FF">
        <w:t>Bidders intent on submitting a proposal should notify the representative identified on the cover page no later than [DATE].</w:t>
      </w:r>
    </w:p>
    <w:p w14:paraId="749C9029" w14:textId="6A513923" w:rsidR="00164DE2" w:rsidRPr="006656FF" w:rsidRDefault="006B2517">
      <w:pPr>
        <w:numPr>
          <w:ilvl w:val="0"/>
          <w:numId w:val="13"/>
        </w:numPr>
        <w:ind w:hanging="726"/>
        <w:jc w:val="both"/>
      </w:pPr>
      <w:r w:rsidRPr="006656FF">
        <w:t>Bidders must list at least [NUMBER] projects that are substantially similar to this project as part of their response, including references for each. Examples of work should be provided as well.</w:t>
      </w:r>
    </w:p>
    <w:p w14:paraId="35536045" w14:textId="4909DB0A" w:rsidR="00164DE2" w:rsidRPr="006656FF" w:rsidRDefault="006B2517">
      <w:pPr>
        <w:numPr>
          <w:ilvl w:val="0"/>
          <w:numId w:val="13"/>
        </w:numPr>
        <w:ind w:hanging="726"/>
        <w:jc w:val="both"/>
      </w:pPr>
      <w:r w:rsidRPr="006656FF">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14:paraId="5AA0F5C8" w14:textId="1A24FAFB" w:rsidR="00164DE2" w:rsidRPr="006656FF" w:rsidRDefault="006B2517">
      <w:pPr>
        <w:numPr>
          <w:ilvl w:val="0"/>
          <w:numId w:val="13"/>
        </w:numPr>
        <w:ind w:hanging="726"/>
        <w:jc w:val="both"/>
      </w:pPr>
      <w:r w:rsidRPr="006656FF">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14:paraId="6C01D4C4" w14:textId="17BD3BB0" w:rsidR="00164DE2" w:rsidRPr="006656FF" w:rsidRDefault="006B2517">
      <w:pPr>
        <w:numPr>
          <w:ilvl w:val="0"/>
          <w:numId w:val="13"/>
        </w:numPr>
        <w:ind w:hanging="726"/>
        <w:jc w:val="both"/>
      </w:pPr>
      <w:r w:rsidRPr="006656FF">
        <w:t>Proposals must be signed by a representative that is authorized to commit the bidder's company.</w:t>
      </w:r>
    </w:p>
    <w:p w14:paraId="1D4C5E9D" w14:textId="51A793DF" w:rsidR="00164DE2" w:rsidRPr="006656FF" w:rsidRDefault="006B2517">
      <w:pPr>
        <w:numPr>
          <w:ilvl w:val="0"/>
          <w:numId w:val="13"/>
        </w:numPr>
        <w:ind w:hanging="726"/>
        <w:jc w:val="both"/>
      </w:pPr>
      <w:r w:rsidRPr="006656FF">
        <w:t>If you have a standard set of terms and conditions, please submit them with your proposal. All terms and conditions will be subject to negotiation.</w:t>
      </w:r>
    </w:p>
    <w:p w14:paraId="15D666CF" w14:textId="24E0B00C" w:rsidR="00164DE2" w:rsidRPr="006656FF" w:rsidRDefault="006B2517">
      <w:pPr>
        <w:numPr>
          <w:ilvl w:val="0"/>
          <w:numId w:val="13"/>
        </w:numPr>
        <w:ind w:hanging="726"/>
      </w:pPr>
      <w:r w:rsidRPr="006656FF">
        <w:t>Proposals must be received prior to [DATE] to be considered.</w:t>
      </w:r>
    </w:p>
    <w:p w14:paraId="5D32C866" w14:textId="5ACE94A0" w:rsidR="00164DE2" w:rsidRPr="006656FF" w:rsidRDefault="006B2517">
      <w:pPr>
        <w:numPr>
          <w:ilvl w:val="0"/>
          <w:numId w:val="13"/>
        </w:numPr>
        <w:ind w:hanging="726"/>
      </w:pPr>
      <w:r w:rsidRPr="006656FF">
        <w:t>Proposals must remain valid for a period of [NUMBER] days.</w:t>
      </w:r>
    </w:p>
    <w:p w14:paraId="003EC98D" w14:textId="50F3D77E" w:rsidR="00164DE2" w:rsidRDefault="006B2517">
      <w:pPr>
        <w:numPr>
          <w:ilvl w:val="0"/>
          <w:numId w:val="13"/>
        </w:numPr>
        <w:ind w:hanging="726"/>
        <w:jc w:val="both"/>
      </w:pPr>
      <w:r w:rsidRPr="006656FF">
        <w:t>[COMPANY NAME] anticipates selecting at least two individuals or firms to have more in-depth discussions with, and will make an award to one of these “down-selected” individuals or firms.</w:t>
      </w:r>
    </w:p>
    <w:p w14:paraId="359EED8B" w14:textId="77777777" w:rsidR="00371F08" w:rsidRPr="006656FF" w:rsidRDefault="00371F08" w:rsidP="00371F08">
      <w:pPr>
        <w:ind w:left="0"/>
        <w:jc w:val="both"/>
      </w:pPr>
    </w:p>
    <w:p w14:paraId="0842A8B3" w14:textId="2024B9C8" w:rsidR="00164DE2" w:rsidRPr="006656FF" w:rsidRDefault="00371F08" w:rsidP="00371F08">
      <w:bookmarkStart w:id="13" w:name="_7ph9q0es2kng" w:colFirst="0" w:colLast="0"/>
      <w:bookmarkEnd w:id="13"/>
      <w:r>
        <w:rPr>
          <w:noProof/>
        </w:rPr>
        <w:lastRenderedPageBreak/>
        <mc:AlternateContent>
          <mc:Choice Requires="wpg">
            <w:drawing>
              <wp:inline distT="0" distB="0" distL="0" distR="0" wp14:anchorId="3BF7E27B" wp14:editId="2FB864B2">
                <wp:extent cx="647700" cy="60722"/>
                <wp:effectExtent l="0" t="0" r="0" b="3175"/>
                <wp:docPr id="56" name="Group 5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7" name="Group 57"/>
                        <wpg:cNvGrpSpPr/>
                        <wpg:grpSpPr>
                          <a:xfrm>
                            <a:off x="829856" y="1610579"/>
                            <a:ext cx="589606" cy="37548"/>
                            <a:chOff x="4580561" y="2589004"/>
                            <a:chExt cx="1064464" cy="25200"/>
                          </a:xfrm>
                        </wpg:grpSpPr>
                        <wps:wsp>
                          <wps:cNvPr id="58" name="Rectangle 58"/>
                          <wps:cNvSpPr/>
                          <wps:spPr>
                            <a:xfrm rot="-5400000">
                              <a:off x="5366325" y="2335504"/>
                              <a:ext cx="25200" cy="532200"/>
                            </a:xfrm>
                            <a:prstGeom prst="rect">
                              <a:avLst/>
                            </a:prstGeom>
                            <a:solidFill>
                              <a:srgbClr val="48B29E"/>
                            </a:solidFill>
                            <a:ln>
                              <a:noFill/>
                            </a:ln>
                          </wps:spPr>
                          <wps:txbx>
                            <w:txbxContent>
                              <w:p w14:paraId="2506C616"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59" name="Rectangle 59"/>
                          <wps:cNvSpPr/>
                          <wps:spPr>
                            <a:xfrm rot="-5400000">
                              <a:off x="4836311" y="2333254"/>
                              <a:ext cx="25200" cy="536700"/>
                            </a:xfrm>
                            <a:prstGeom prst="rect">
                              <a:avLst/>
                            </a:prstGeom>
                            <a:solidFill>
                              <a:srgbClr val="A7C738"/>
                            </a:solidFill>
                            <a:ln>
                              <a:noFill/>
                            </a:ln>
                          </wps:spPr>
                          <wps:txbx>
                            <w:txbxContent>
                              <w:p w14:paraId="0FEA073F"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BF7E27B" id="Group 56"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NsTvNtUCAAAlCAAADgAAAAAAAAAAAAAAAAAuAgAAZHJzL2Uy&#13;&#10;b0RvYy54bWxQSwECLQAUAAYACAAAACEAihpr6d0AAAAIAQAADwAAAAAAAAAAAAAAAAAvBQAAZHJz&#13;&#10;L2Rvd25yZXYueG1sUEsFBgAAAAAEAAQA8wAAADkGAAAAAA==&#13;&#10;">
                <v:group id="Group 57"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rect id="Rectangle 58"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GLWygAAAOAAAAAPAAAAZHJzL2Rvd25yZXYueG1sRI/BagJB&#13;&#10;DIbvhb7DkEJvdbaC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HP0YtbKAAAA&#13;&#10;4AAAAA8AAAAAAAAAAAAAAAAABwIAAGRycy9kb3ducmV2LnhtbFBLBQYAAAAAAwADALcAAAD+AgAA&#13;&#10;AAA=&#13;&#10;" fillcolor="#48b29e" stroked="f">
                    <v:textbox inset="2.53958mm,2.53958mm,2.53958mm,2.53958mm">
                      <w:txbxContent>
                        <w:p w14:paraId="2506C616" w14:textId="77777777" w:rsidR="00371F08" w:rsidRDefault="00371F08" w:rsidP="00371F08">
                          <w:pPr>
                            <w:spacing w:line="240" w:lineRule="auto"/>
                            <w:ind w:left="0"/>
                            <w:textDirection w:val="btLr"/>
                          </w:pPr>
                        </w:p>
                      </w:txbxContent>
                    </v:textbox>
                  </v:rect>
                  <v:rect id="Rectangle 59"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r7zyAAAAOAAAAAPAAAAZHJzL2Rvd25yZXYueG1sRI9Ba8JA&#13;&#10;FITvgv9heUJvurFg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DcLr7zyAAAAOAA&#13;&#10;AAAPAAAAAAAAAAAAAAAAAAcCAABkcnMvZG93bnJldi54bWxQSwUGAAAAAAMAAwC3AAAA/AIAAAAA&#13;&#10;" fillcolor="#a7c738" stroked="f">
                    <v:textbox inset="2.53958mm,2.53958mm,2.53958mm,2.53958mm">
                      <w:txbxContent>
                        <w:p w14:paraId="0FEA073F" w14:textId="77777777" w:rsidR="00371F08" w:rsidRDefault="00371F08" w:rsidP="00371F08">
                          <w:pPr>
                            <w:spacing w:line="240" w:lineRule="auto"/>
                            <w:ind w:left="0"/>
                            <w:textDirection w:val="btLr"/>
                          </w:pPr>
                        </w:p>
                      </w:txbxContent>
                    </v:textbox>
                  </v:rect>
                </v:group>
                <w10:anchorlock/>
              </v:group>
            </w:pict>
          </mc:Fallback>
        </mc:AlternateContent>
      </w:r>
    </w:p>
    <w:p w14:paraId="004EA117" w14:textId="77777777" w:rsidR="00164DE2" w:rsidRPr="006656FF" w:rsidRDefault="006B2517">
      <w:pPr>
        <w:pStyle w:val="Heading1"/>
        <w:spacing w:line="312" w:lineRule="auto"/>
        <w:rPr>
          <w:rFonts w:ascii="Lato" w:hAnsi="Lato"/>
        </w:rPr>
      </w:pPr>
      <w:bookmarkStart w:id="14" w:name="_Toc51071226"/>
      <w:r w:rsidRPr="006656FF">
        <w:rPr>
          <w:rFonts w:ascii="Lato" w:hAnsi="Lato"/>
        </w:rPr>
        <w:t>Project Description</w:t>
      </w:r>
      <w:bookmarkEnd w:id="14"/>
    </w:p>
    <w:p w14:paraId="63869C76" w14:textId="77777777" w:rsidR="00164DE2" w:rsidRPr="006656FF" w:rsidRDefault="00164DE2"/>
    <w:p w14:paraId="3E2D420C" w14:textId="77777777" w:rsidR="00164DE2" w:rsidRPr="006656FF" w:rsidRDefault="006B2517">
      <w:r w:rsidRPr="006656FF">
        <w:t>The purpose of this project is as follows:</w:t>
      </w:r>
    </w:p>
    <w:p w14:paraId="694B8CCA" w14:textId="77777777" w:rsidR="00164DE2" w:rsidRPr="006656FF" w:rsidRDefault="00164DE2"/>
    <w:p w14:paraId="126517B3" w14:textId="77777777" w:rsidR="00164DE2" w:rsidRPr="006656FF" w:rsidRDefault="006B2517">
      <w:r w:rsidRPr="006656FF">
        <w:t>Enter any other information below if required</w:t>
      </w:r>
    </w:p>
    <w:p w14:paraId="4B4ADA3C" w14:textId="77777777" w:rsidR="00164DE2" w:rsidRPr="006656FF" w:rsidRDefault="006B2517">
      <w:pPr>
        <w:numPr>
          <w:ilvl w:val="0"/>
          <w:numId w:val="15"/>
        </w:numPr>
        <w:ind w:left="-6" w:firstLine="0"/>
      </w:pPr>
      <w:r w:rsidRPr="006656FF">
        <w:t>[PURPOSE 1]</w:t>
      </w:r>
    </w:p>
    <w:p w14:paraId="11A31015" w14:textId="77777777" w:rsidR="00164DE2" w:rsidRPr="006656FF" w:rsidRDefault="006B2517">
      <w:pPr>
        <w:numPr>
          <w:ilvl w:val="0"/>
          <w:numId w:val="15"/>
        </w:numPr>
      </w:pPr>
      <w:r w:rsidRPr="006656FF">
        <w:t>[PURPOSE 2]</w:t>
      </w:r>
    </w:p>
    <w:p w14:paraId="37ACB8C4" w14:textId="77777777" w:rsidR="00164DE2" w:rsidRPr="006656FF" w:rsidRDefault="006B2517">
      <w:pPr>
        <w:numPr>
          <w:ilvl w:val="0"/>
          <w:numId w:val="15"/>
        </w:numPr>
      </w:pPr>
      <w:r w:rsidRPr="006656FF">
        <w:t>[PURPOSE 3]</w:t>
      </w:r>
    </w:p>
    <w:p w14:paraId="78390773" w14:textId="77777777" w:rsidR="00164DE2" w:rsidRPr="006656FF" w:rsidRDefault="006B2517">
      <w:pPr>
        <w:numPr>
          <w:ilvl w:val="0"/>
          <w:numId w:val="15"/>
        </w:numPr>
      </w:pPr>
      <w:r w:rsidRPr="006656FF">
        <w:t>[PURPOSE 4]</w:t>
      </w:r>
    </w:p>
    <w:p w14:paraId="3EDFB539" w14:textId="77777777" w:rsidR="00164DE2" w:rsidRPr="006656FF" w:rsidRDefault="00164DE2"/>
    <w:p w14:paraId="27381BA8" w14:textId="77777777" w:rsidR="00164DE2" w:rsidRPr="006656FF" w:rsidRDefault="006B2517">
      <w:r w:rsidRPr="006656FF">
        <w:t>The description of the project is as follows:</w:t>
      </w:r>
    </w:p>
    <w:p w14:paraId="2E89CE9B" w14:textId="77777777" w:rsidR="00164DE2" w:rsidRPr="006656FF" w:rsidRDefault="00164DE2"/>
    <w:p w14:paraId="77C7CA3A" w14:textId="77777777" w:rsidR="00164DE2" w:rsidRPr="006656FF" w:rsidRDefault="006B2517">
      <w:pPr>
        <w:numPr>
          <w:ilvl w:val="0"/>
          <w:numId w:val="17"/>
        </w:numPr>
        <w:ind w:hanging="726"/>
      </w:pPr>
      <w:r w:rsidRPr="006656FF">
        <w:t>[DESCRIPTION 1]</w:t>
      </w:r>
    </w:p>
    <w:p w14:paraId="46A5FC92" w14:textId="77777777" w:rsidR="00164DE2" w:rsidRPr="006656FF" w:rsidRDefault="006B2517">
      <w:pPr>
        <w:numPr>
          <w:ilvl w:val="0"/>
          <w:numId w:val="17"/>
        </w:numPr>
        <w:ind w:hanging="726"/>
      </w:pPr>
      <w:r w:rsidRPr="006656FF">
        <w:t>[DESCRIPTION 2]</w:t>
      </w:r>
    </w:p>
    <w:p w14:paraId="1FC865A4" w14:textId="23B889FE" w:rsidR="007C3064" w:rsidRDefault="006B2517" w:rsidP="00371F08">
      <w:pPr>
        <w:numPr>
          <w:ilvl w:val="0"/>
          <w:numId w:val="17"/>
        </w:numPr>
        <w:ind w:hanging="726"/>
      </w:pPr>
      <w:r w:rsidRPr="006656FF">
        <w:t>[DESCRIPTION 3]</w:t>
      </w:r>
    </w:p>
    <w:p w14:paraId="44B2643D" w14:textId="77777777" w:rsidR="007C3064" w:rsidRPr="006656FF" w:rsidRDefault="007C3064"/>
    <w:p w14:paraId="0446F9AC" w14:textId="7BCE29E4" w:rsidR="00164DE2" w:rsidRPr="006656FF" w:rsidRDefault="00371F08" w:rsidP="00371F08">
      <w:bookmarkStart w:id="15" w:name="_43ibmplfwv3i" w:colFirst="0" w:colLast="0"/>
      <w:bookmarkEnd w:id="15"/>
      <w:r>
        <w:rPr>
          <w:noProof/>
        </w:rPr>
        <mc:AlternateContent>
          <mc:Choice Requires="wpg">
            <w:drawing>
              <wp:inline distT="0" distB="0" distL="0" distR="0" wp14:anchorId="2F29FAFA" wp14:editId="788E1911">
                <wp:extent cx="647700" cy="60722"/>
                <wp:effectExtent l="0" t="0" r="0" b="3175"/>
                <wp:docPr id="60" name="Group 6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1" name="Group 61"/>
                        <wpg:cNvGrpSpPr/>
                        <wpg:grpSpPr>
                          <a:xfrm>
                            <a:off x="829856" y="1610579"/>
                            <a:ext cx="589606" cy="37548"/>
                            <a:chOff x="4580561" y="2589004"/>
                            <a:chExt cx="1064464" cy="25200"/>
                          </a:xfrm>
                        </wpg:grpSpPr>
                        <wps:wsp>
                          <wps:cNvPr id="62" name="Rectangle 62"/>
                          <wps:cNvSpPr/>
                          <wps:spPr>
                            <a:xfrm rot="-5400000">
                              <a:off x="5366325" y="2335504"/>
                              <a:ext cx="25200" cy="532200"/>
                            </a:xfrm>
                            <a:prstGeom prst="rect">
                              <a:avLst/>
                            </a:prstGeom>
                            <a:solidFill>
                              <a:srgbClr val="48B29E"/>
                            </a:solidFill>
                            <a:ln>
                              <a:noFill/>
                            </a:ln>
                          </wps:spPr>
                          <wps:txbx>
                            <w:txbxContent>
                              <w:p w14:paraId="643E332B"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63" name="Rectangle 63"/>
                          <wps:cNvSpPr/>
                          <wps:spPr>
                            <a:xfrm rot="-5400000">
                              <a:off x="4836311" y="2333254"/>
                              <a:ext cx="25200" cy="536700"/>
                            </a:xfrm>
                            <a:prstGeom prst="rect">
                              <a:avLst/>
                            </a:prstGeom>
                            <a:solidFill>
                              <a:srgbClr val="A7C738"/>
                            </a:solidFill>
                            <a:ln>
                              <a:noFill/>
                            </a:ln>
                          </wps:spPr>
                          <wps:txbx>
                            <w:txbxContent>
                              <w:p w14:paraId="413DD2D6"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F29FAFA" id="Group 60"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">
                <v:group id="Group 61"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D9zxwAAAOA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nh71A4A3LxAgAA//8DAFBLAQItABQABgAIAAAAIQDb4fbL7gAAAIUBAAATAAAAAAAA&#13;&#10;AAAAAAAAAAAAAABbQ29udGVudF9UeXBlc10ueG1sUEsBAi0AFAAGAAgAAAAhAFr0LFu/AAAAFQEA&#13;&#10;AAsAAAAAAAAAAAAAAAAAHwEAAF9yZWxzLy5yZWxzUEsBAi0AFAAGAAgAAAAhAF+UP3PHAAAA4AAA&#13;&#10;AA8AAAAAAAAAAAAAAAAABwIAAGRycy9kb3ducmV2LnhtbFBLBQYAAAAAAwADALcAAAD7AgAAAAA=&#13;&#10;">
                  <v:rect id="Rectangle 62"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" fillcolor="#48b29e" stroked="f">
                    <v:textbox inset="2.53958mm,2.53958mm,2.53958mm,2.53958mm">
                      <w:txbxContent>
                        <w:p w14:paraId="643E332B" w14:textId="77777777" w:rsidR="00371F08" w:rsidRDefault="00371F08" w:rsidP="00371F08">
                          <w:pPr>
                            <w:spacing w:line="240" w:lineRule="auto"/>
                            <w:ind w:left="0"/>
                            <w:textDirection w:val="btLr"/>
                          </w:pPr>
                        </w:p>
                      </w:txbxContent>
                    </v:textbox>
                  </v:rect>
                  <v:rect id="Rectangle 63"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" fillcolor="#a7c738" stroked="f">
                    <v:textbox inset="2.53958mm,2.53958mm,2.53958mm,2.53958mm">
                      <w:txbxContent>
                        <w:p w14:paraId="413DD2D6" w14:textId="77777777" w:rsidR="00371F08" w:rsidRDefault="00371F08" w:rsidP="00371F08">
                          <w:pPr>
                            <w:spacing w:line="240" w:lineRule="auto"/>
                            <w:ind w:left="0"/>
                            <w:textDirection w:val="btLr"/>
                          </w:pPr>
                        </w:p>
                      </w:txbxContent>
                    </v:textbox>
                  </v:rect>
                </v:group>
                <w10:anchorlock/>
              </v:group>
            </w:pict>
          </mc:Fallback>
        </mc:AlternateContent>
      </w:r>
    </w:p>
    <w:p w14:paraId="31E4FB06" w14:textId="77777777" w:rsidR="00164DE2" w:rsidRPr="006656FF" w:rsidRDefault="006B2517">
      <w:pPr>
        <w:pStyle w:val="Heading1"/>
        <w:spacing w:line="312" w:lineRule="auto"/>
        <w:rPr>
          <w:rFonts w:ascii="Lato" w:hAnsi="Lato"/>
        </w:rPr>
      </w:pPr>
      <w:bookmarkStart w:id="16" w:name="_Toc51071227"/>
      <w:r w:rsidRPr="006656FF">
        <w:rPr>
          <w:rFonts w:ascii="Lato" w:hAnsi="Lato"/>
        </w:rPr>
        <w:t>Project Scope</w:t>
      </w:r>
      <w:bookmarkEnd w:id="16"/>
    </w:p>
    <w:p w14:paraId="78D2626A" w14:textId="77777777" w:rsidR="00164DE2" w:rsidRPr="006656FF" w:rsidRDefault="006B2517">
      <w:r w:rsidRPr="006656FF">
        <w:t xml:space="preserve">The scope of the project entails [SCOPE OF WORK]. You may provide this in list or paragraph form. </w:t>
      </w:r>
    </w:p>
    <w:p w14:paraId="3A16870D" w14:textId="77777777" w:rsidR="00164DE2" w:rsidRPr="006656FF" w:rsidRDefault="00164DE2"/>
    <w:p w14:paraId="0D47D205" w14:textId="101F0FD0" w:rsidR="00164DE2" w:rsidRPr="006656FF" w:rsidRDefault="006B2517">
      <w:pPr>
        <w:jc w:val="both"/>
        <w:rPr>
          <w:color w:val="666666"/>
        </w:rPr>
      </w:pPr>
      <w:r w:rsidRPr="006656FF">
        <w:rPr>
          <w:color w:val="666666"/>
        </w:rPr>
        <w:t>The purpose of this Request for Proposal (RFP) is to solicit proposals to provide automated accounts payable solution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w:t>
      </w:r>
      <w:r w:rsidR="00371F08">
        <w:rPr>
          <w:color w:val="666666"/>
        </w:rPr>
        <w:t xml:space="preserve"> </w:t>
      </w:r>
      <w:r w:rsidRPr="006656FF">
        <w:rPr>
          <w:color w:val="666666"/>
        </w:rPr>
        <w:t>reserves the right to deny any and all exceptions taken to the RFP requirements.</w:t>
      </w:r>
    </w:p>
    <w:p w14:paraId="1750CA8F" w14:textId="77777777" w:rsidR="00164DE2" w:rsidRPr="006656FF" w:rsidRDefault="00164DE2"/>
    <w:p w14:paraId="2F37F9F5" w14:textId="4AD2C6EF" w:rsidR="00164DE2" w:rsidRPr="006656FF" w:rsidRDefault="006B2517" w:rsidP="00932FF9">
      <w:r w:rsidRPr="006656FF">
        <w:t>The successful bidder will be responsible for [SCOPE OF WORK].</w:t>
      </w:r>
      <w:r w:rsidR="00932FF9">
        <w:t xml:space="preserve"> </w:t>
      </w:r>
      <w:r w:rsidRPr="006656FF">
        <w:t>The criteria set forth below should be met to achieve successful completion of the project:</w:t>
      </w:r>
    </w:p>
    <w:p w14:paraId="117CEE3E" w14:textId="77777777" w:rsidR="00164DE2" w:rsidRPr="006656FF" w:rsidRDefault="00164DE2"/>
    <w:p w14:paraId="00CC89E2" w14:textId="77777777" w:rsidR="00164DE2" w:rsidRPr="006656FF" w:rsidRDefault="006B2517">
      <w:pPr>
        <w:numPr>
          <w:ilvl w:val="0"/>
          <w:numId w:val="14"/>
        </w:numPr>
        <w:ind w:hanging="726"/>
      </w:pPr>
      <w:r w:rsidRPr="006656FF">
        <w:t>[CRITERIA 1]</w:t>
      </w:r>
    </w:p>
    <w:p w14:paraId="41D24FE9" w14:textId="77777777" w:rsidR="00164DE2" w:rsidRPr="006656FF" w:rsidRDefault="006B2517">
      <w:pPr>
        <w:numPr>
          <w:ilvl w:val="0"/>
          <w:numId w:val="14"/>
        </w:numPr>
        <w:ind w:hanging="726"/>
      </w:pPr>
      <w:r w:rsidRPr="006656FF">
        <w:t>[CRITERIA 2]</w:t>
      </w:r>
    </w:p>
    <w:p w14:paraId="3C5068F3" w14:textId="77777777" w:rsidR="00164DE2" w:rsidRPr="006656FF" w:rsidRDefault="006B2517">
      <w:pPr>
        <w:numPr>
          <w:ilvl w:val="0"/>
          <w:numId w:val="14"/>
        </w:numPr>
        <w:ind w:hanging="726"/>
      </w:pPr>
      <w:r w:rsidRPr="006656FF">
        <w:t>[CRITERIA 3]</w:t>
      </w:r>
    </w:p>
    <w:p w14:paraId="73D70645" w14:textId="77777777" w:rsidR="00164DE2" w:rsidRPr="006656FF" w:rsidRDefault="006B2517">
      <w:pPr>
        <w:numPr>
          <w:ilvl w:val="0"/>
          <w:numId w:val="14"/>
        </w:numPr>
        <w:ind w:hanging="726"/>
      </w:pPr>
      <w:r w:rsidRPr="006656FF">
        <w:t>[CRITERIA 4]</w:t>
      </w:r>
    </w:p>
    <w:p w14:paraId="1B1876A9" w14:textId="77777777" w:rsidR="00164DE2" w:rsidRPr="006656FF" w:rsidRDefault="006B2517">
      <w:pPr>
        <w:numPr>
          <w:ilvl w:val="0"/>
          <w:numId w:val="14"/>
        </w:numPr>
        <w:ind w:hanging="726"/>
      </w:pPr>
      <w:r w:rsidRPr="006656FF">
        <w:t>[CRITERIA 5]</w:t>
      </w:r>
    </w:p>
    <w:p w14:paraId="148CF2F6" w14:textId="77777777" w:rsidR="00164DE2" w:rsidRPr="006656FF" w:rsidRDefault="00164DE2"/>
    <w:p w14:paraId="7E51785E" w14:textId="77777777" w:rsidR="00164DE2" w:rsidRPr="006656FF" w:rsidRDefault="006B2517">
      <w:r w:rsidRPr="006656FF">
        <w:t>Acceptance of the work is contingent on the following acceptance criteria:</w:t>
      </w:r>
    </w:p>
    <w:p w14:paraId="1683A669" w14:textId="77777777" w:rsidR="00164DE2" w:rsidRPr="006656FF" w:rsidRDefault="00164DE2"/>
    <w:p w14:paraId="5393D226" w14:textId="77777777" w:rsidR="00164DE2" w:rsidRPr="006656FF" w:rsidRDefault="006B2517">
      <w:pPr>
        <w:numPr>
          <w:ilvl w:val="0"/>
          <w:numId w:val="16"/>
        </w:numPr>
        <w:ind w:hanging="726"/>
      </w:pPr>
      <w:r w:rsidRPr="006656FF">
        <w:t>[CRITERIA 1]</w:t>
      </w:r>
    </w:p>
    <w:p w14:paraId="68F1EAFF" w14:textId="77777777" w:rsidR="00164DE2" w:rsidRPr="006656FF" w:rsidRDefault="006B2517">
      <w:pPr>
        <w:numPr>
          <w:ilvl w:val="0"/>
          <w:numId w:val="16"/>
        </w:numPr>
        <w:ind w:hanging="726"/>
      </w:pPr>
      <w:r w:rsidRPr="006656FF">
        <w:t>[CRITERIA 2]</w:t>
      </w:r>
    </w:p>
    <w:p w14:paraId="23D127C2" w14:textId="77777777" w:rsidR="00164DE2" w:rsidRPr="006656FF" w:rsidRDefault="006B2517">
      <w:pPr>
        <w:numPr>
          <w:ilvl w:val="0"/>
          <w:numId w:val="16"/>
        </w:numPr>
        <w:ind w:hanging="726"/>
      </w:pPr>
      <w:r w:rsidRPr="006656FF">
        <w:t>[CRITERIA 3]</w:t>
      </w:r>
    </w:p>
    <w:p w14:paraId="29EEFF44" w14:textId="77777777" w:rsidR="00164DE2" w:rsidRPr="006656FF" w:rsidRDefault="006B2517">
      <w:pPr>
        <w:numPr>
          <w:ilvl w:val="0"/>
          <w:numId w:val="16"/>
        </w:numPr>
        <w:ind w:hanging="726"/>
      </w:pPr>
      <w:r w:rsidRPr="006656FF">
        <w:t>[CRITERIA 4]</w:t>
      </w:r>
    </w:p>
    <w:p w14:paraId="7AE8E191" w14:textId="7992AD89" w:rsidR="00164DE2" w:rsidRDefault="006B2517" w:rsidP="007E1356">
      <w:pPr>
        <w:numPr>
          <w:ilvl w:val="0"/>
          <w:numId w:val="16"/>
        </w:numPr>
        <w:ind w:hanging="726"/>
      </w:pPr>
      <w:r w:rsidRPr="006656FF">
        <w:t>[CRITERIA 5]</w:t>
      </w:r>
    </w:p>
    <w:p w14:paraId="0B185FED" w14:textId="77777777" w:rsidR="00371F08" w:rsidRPr="006656FF" w:rsidRDefault="00371F08" w:rsidP="00371F08">
      <w:pPr>
        <w:ind w:left="720"/>
      </w:pPr>
    </w:p>
    <w:p w14:paraId="53226718" w14:textId="7A5FA509" w:rsidR="00164DE2" w:rsidRPr="006656FF" w:rsidRDefault="00371F08" w:rsidP="00371F08">
      <w:bookmarkStart w:id="17" w:name="_bdvnnl968ccc" w:colFirst="0" w:colLast="0"/>
      <w:bookmarkEnd w:id="17"/>
      <w:r>
        <w:rPr>
          <w:noProof/>
        </w:rPr>
        <mc:AlternateContent>
          <mc:Choice Requires="wpg">
            <w:drawing>
              <wp:inline distT="0" distB="0" distL="0" distR="0" wp14:anchorId="424B53EA" wp14:editId="5EDF0568">
                <wp:extent cx="647700" cy="60722"/>
                <wp:effectExtent l="0" t="0" r="0" b="3175"/>
                <wp:docPr id="64" name="Group 6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4" name="Group 74"/>
                        <wpg:cNvGrpSpPr/>
                        <wpg:grpSpPr>
                          <a:xfrm>
                            <a:off x="829856" y="1610579"/>
                            <a:ext cx="589606" cy="37548"/>
                            <a:chOff x="4580561" y="2589004"/>
                            <a:chExt cx="1064464" cy="25200"/>
                          </a:xfrm>
                        </wpg:grpSpPr>
                        <wps:wsp>
                          <wps:cNvPr id="75" name="Rectangle 75"/>
                          <wps:cNvSpPr/>
                          <wps:spPr>
                            <a:xfrm rot="-5400000">
                              <a:off x="5366325" y="2335504"/>
                              <a:ext cx="25200" cy="532200"/>
                            </a:xfrm>
                            <a:prstGeom prst="rect">
                              <a:avLst/>
                            </a:prstGeom>
                            <a:solidFill>
                              <a:srgbClr val="48B29E"/>
                            </a:solidFill>
                            <a:ln>
                              <a:noFill/>
                            </a:ln>
                          </wps:spPr>
                          <wps:txbx>
                            <w:txbxContent>
                              <w:p w14:paraId="472BDD2C"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76" name="Rectangle 76"/>
                          <wps:cNvSpPr/>
                          <wps:spPr>
                            <a:xfrm rot="-5400000">
                              <a:off x="4836311" y="2333254"/>
                              <a:ext cx="25200" cy="536700"/>
                            </a:xfrm>
                            <a:prstGeom prst="rect">
                              <a:avLst/>
                            </a:prstGeom>
                            <a:solidFill>
                              <a:srgbClr val="A7C738"/>
                            </a:solidFill>
                            <a:ln>
                              <a:noFill/>
                            </a:ln>
                          </wps:spPr>
                          <wps:txbx>
                            <w:txbxContent>
                              <w:p w14:paraId="78D0B93F"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24B53EA" id="Group 64"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DyTS4v1AIAACUIAAAOAAAAAAAAAAAAAAAAAC4CAABkcnMvZTJv&#13;&#10;RG9jLnhtbFBLAQItABQABgAIAAAAIQCKGmvp3QAAAAgBAAAPAAAAAAAAAAAAAAAAAC4FAABkcnMv&#13;&#10;ZG93bnJldi54bWxQSwUGAAAAAAQABADzAAAAOAYAAAAA&#13;&#10;">
                <v:group id="Group 74"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go2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">
                  <v:rect id="Rectangle 75"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JEoyQAAAOAAAAAPAAAAZHJzL2Rvd25yZXYueG1sRI9bawIx&#13;&#10;FITfC/6HcIS+1ayFel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1kCRKMkAAADg&#13;&#10;AAAADwAAAAAAAAAAAAAAAAAHAgAAZHJzL2Rvd25yZXYueG1sUEsFBgAAAAADAAMAtwAAAP0CAAAA&#13;&#10;AA==&#13;&#10;" fillcolor="#48b29e" stroked="f">
                    <v:textbox inset="2.53958mm,2.53958mm,2.53958mm,2.53958mm">
                      <w:txbxContent>
                        <w:p w14:paraId="472BDD2C" w14:textId="77777777" w:rsidR="00371F08" w:rsidRDefault="00371F08" w:rsidP="00371F08">
                          <w:pPr>
                            <w:spacing w:line="240" w:lineRule="auto"/>
                            <w:ind w:left="0"/>
                            <w:textDirection w:val="btLr"/>
                          </w:pPr>
                        </w:p>
                      </w:txbxContent>
                    </v:textbox>
                  </v:rect>
                  <v:rect id="Rectangle 76"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" fillcolor="#a7c738" stroked="f">
                    <v:textbox inset="2.53958mm,2.53958mm,2.53958mm,2.53958mm">
                      <w:txbxContent>
                        <w:p w14:paraId="78D0B93F" w14:textId="77777777" w:rsidR="00371F08" w:rsidRDefault="00371F08" w:rsidP="00371F08">
                          <w:pPr>
                            <w:spacing w:line="240" w:lineRule="auto"/>
                            <w:ind w:left="0"/>
                            <w:textDirection w:val="btLr"/>
                          </w:pPr>
                        </w:p>
                      </w:txbxContent>
                    </v:textbox>
                  </v:rect>
                </v:group>
                <w10:anchorlock/>
              </v:group>
            </w:pict>
          </mc:Fallback>
        </mc:AlternateContent>
      </w:r>
    </w:p>
    <w:p w14:paraId="66AB01E5" w14:textId="3E128200" w:rsidR="00164DE2" w:rsidRPr="00371F08" w:rsidRDefault="006B2517" w:rsidP="00371F08">
      <w:pPr>
        <w:pStyle w:val="Heading1"/>
        <w:spacing w:line="312" w:lineRule="auto"/>
        <w:rPr>
          <w:rFonts w:ascii="Lato" w:hAnsi="Lato"/>
        </w:rPr>
      </w:pPr>
      <w:bookmarkStart w:id="18" w:name="_Toc51071228"/>
      <w:r w:rsidRPr="006656FF">
        <w:rPr>
          <w:rFonts w:ascii="Lato" w:hAnsi="Lato"/>
        </w:rPr>
        <w:t>RFP &amp; Project Timelines</w:t>
      </w:r>
      <w:bookmarkEnd w:id="18"/>
    </w:p>
    <w:p w14:paraId="465EE1CD" w14:textId="77777777" w:rsidR="00371F08" w:rsidRDefault="00371F08"/>
    <w:p w14:paraId="49749777" w14:textId="6F5C636B" w:rsidR="00164DE2" w:rsidRPr="006656FF" w:rsidRDefault="006B2517">
      <w:r w:rsidRPr="006656FF">
        <w:t>The Request for Proposal timeline is as follows:</w:t>
      </w:r>
    </w:p>
    <w:tbl>
      <w:tblPr>
        <w:tblStyle w:val="a1"/>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164DE2" w:rsidRPr="006656FF" w14:paraId="159FE365" w14:textId="77777777" w:rsidTr="00371F08">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6D6278A1" w14:textId="3E55F06A" w:rsidR="00164DE2" w:rsidRPr="006656FF" w:rsidRDefault="006B2517">
            <w:pPr>
              <w:spacing w:line="276" w:lineRule="auto"/>
              <w:ind w:left="0"/>
            </w:pPr>
            <w:r w:rsidRPr="006656FF">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5BAAD86" w14:textId="77777777" w:rsidR="00164DE2" w:rsidRPr="006656FF" w:rsidRDefault="006B2517">
            <w:pPr>
              <w:spacing w:line="240" w:lineRule="auto"/>
              <w:ind w:left="0"/>
            </w:pPr>
            <w:r w:rsidRPr="006656FF">
              <w:t>DD/MM/20XX</w:t>
            </w:r>
          </w:p>
        </w:tc>
      </w:tr>
      <w:tr w:rsidR="00164DE2" w:rsidRPr="006656FF" w14:paraId="6131FAD2" w14:textId="77777777" w:rsidTr="00371F08">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A25247E" w14:textId="01F4D845" w:rsidR="00164DE2" w:rsidRPr="006656FF" w:rsidRDefault="006B2517">
            <w:pPr>
              <w:spacing w:line="276" w:lineRule="auto"/>
              <w:ind w:left="0"/>
            </w:pPr>
            <w:r w:rsidRPr="006656FF">
              <w:t xml:space="preserve">Selection of Top Bidders / </w:t>
            </w:r>
            <w:r w:rsidRPr="006656FF">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DF5FE84" w14:textId="77777777" w:rsidR="00164DE2" w:rsidRPr="006656FF" w:rsidRDefault="006B2517">
            <w:pPr>
              <w:spacing w:line="240" w:lineRule="auto"/>
              <w:ind w:left="0"/>
            </w:pPr>
            <w:r w:rsidRPr="006656FF">
              <w:t>DD/MM/20XX</w:t>
            </w:r>
          </w:p>
        </w:tc>
      </w:tr>
      <w:tr w:rsidR="00164DE2" w:rsidRPr="006656FF" w14:paraId="0C17385C" w14:textId="77777777" w:rsidTr="00371F08">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4F795A5C" w14:textId="291986AA" w:rsidR="00164DE2" w:rsidRPr="006656FF" w:rsidRDefault="006B2517">
            <w:pPr>
              <w:spacing w:line="276" w:lineRule="auto"/>
              <w:ind w:left="0"/>
            </w:pPr>
            <w:r w:rsidRPr="006656FF">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D8C57F4" w14:textId="77777777" w:rsidR="00164DE2" w:rsidRPr="006656FF" w:rsidRDefault="006B2517">
            <w:pPr>
              <w:spacing w:line="240" w:lineRule="auto"/>
              <w:ind w:left="0"/>
            </w:pPr>
            <w:r w:rsidRPr="006656FF">
              <w:t>DD/MM/20XX</w:t>
            </w:r>
          </w:p>
        </w:tc>
      </w:tr>
      <w:tr w:rsidR="00164DE2" w:rsidRPr="006656FF" w14:paraId="526DE0CF" w14:textId="77777777" w:rsidTr="00371F08">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4D8144F3" w14:textId="534FF90E" w:rsidR="00164DE2" w:rsidRPr="006656FF" w:rsidRDefault="006B2517">
            <w:pPr>
              <w:spacing w:line="276" w:lineRule="auto"/>
              <w:ind w:left="0"/>
            </w:pPr>
            <w:r w:rsidRPr="006656FF">
              <w:t xml:space="preserve">Contract Award / </w:t>
            </w:r>
            <w:r w:rsidRPr="006656FF">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33EFC9C" w14:textId="77777777" w:rsidR="00164DE2" w:rsidRPr="006656FF" w:rsidRDefault="006B2517">
            <w:pPr>
              <w:spacing w:line="240" w:lineRule="auto"/>
              <w:ind w:left="0"/>
            </w:pPr>
            <w:r w:rsidRPr="006656FF">
              <w:t>DD/MM/20XX</w:t>
            </w:r>
          </w:p>
        </w:tc>
      </w:tr>
    </w:tbl>
    <w:p w14:paraId="0F84A937" w14:textId="77777777" w:rsidR="00371F08" w:rsidRDefault="00371F08" w:rsidP="00371F08">
      <w:pPr>
        <w:ind w:left="0"/>
      </w:pPr>
    </w:p>
    <w:p w14:paraId="59903F1C" w14:textId="41095EE6" w:rsidR="00164DE2" w:rsidRDefault="006B2517" w:rsidP="00371F08">
      <w:pPr>
        <w:ind w:left="0"/>
      </w:pPr>
      <w:r w:rsidRPr="006656FF">
        <w:t>The need-date for project completion is [DATE]. Bidders may propose a date earlier or later, and will be evaluated accordingly.</w:t>
      </w:r>
    </w:p>
    <w:p w14:paraId="1F8A66D6" w14:textId="12D4A917" w:rsidR="00371F08" w:rsidRDefault="00371F08" w:rsidP="00371F08">
      <w:pPr>
        <w:ind w:left="0"/>
      </w:pPr>
    </w:p>
    <w:p w14:paraId="0367940D" w14:textId="18A80654" w:rsidR="00371F08" w:rsidRDefault="00371F08" w:rsidP="00371F08">
      <w:pPr>
        <w:ind w:left="0"/>
      </w:pPr>
    </w:p>
    <w:p w14:paraId="01077812" w14:textId="77777777" w:rsidR="00371F08" w:rsidRPr="006656FF" w:rsidRDefault="00371F08" w:rsidP="00371F08">
      <w:pPr>
        <w:ind w:left="0"/>
      </w:pPr>
    </w:p>
    <w:p w14:paraId="4C493B0D" w14:textId="2B2F4CCB" w:rsidR="00164DE2" w:rsidRPr="006656FF" w:rsidRDefault="00371F08" w:rsidP="00371F08">
      <w:bookmarkStart w:id="19" w:name="_hv2f44r1jjxx" w:colFirst="0" w:colLast="0"/>
      <w:bookmarkEnd w:id="19"/>
      <w:r>
        <w:rPr>
          <w:noProof/>
        </w:rPr>
        <w:lastRenderedPageBreak/>
        <mc:AlternateContent>
          <mc:Choice Requires="wpg">
            <w:drawing>
              <wp:inline distT="0" distB="0" distL="0" distR="0" wp14:anchorId="50A1C0C4" wp14:editId="686D01CE">
                <wp:extent cx="647700" cy="60722"/>
                <wp:effectExtent l="0" t="0" r="0" b="3175"/>
                <wp:docPr id="77" name="Group 7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8" name="Group 78"/>
                        <wpg:cNvGrpSpPr/>
                        <wpg:grpSpPr>
                          <a:xfrm>
                            <a:off x="829856" y="1610579"/>
                            <a:ext cx="589606" cy="37548"/>
                            <a:chOff x="4580561" y="2589004"/>
                            <a:chExt cx="1064464" cy="25200"/>
                          </a:xfrm>
                        </wpg:grpSpPr>
                        <wps:wsp>
                          <wps:cNvPr id="79" name="Rectangle 79"/>
                          <wps:cNvSpPr/>
                          <wps:spPr>
                            <a:xfrm rot="-5400000">
                              <a:off x="5366325" y="2335504"/>
                              <a:ext cx="25200" cy="532200"/>
                            </a:xfrm>
                            <a:prstGeom prst="rect">
                              <a:avLst/>
                            </a:prstGeom>
                            <a:solidFill>
                              <a:srgbClr val="48B29E"/>
                            </a:solidFill>
                            <a:ln>
                              <a:noFill/>
                            </a:ln>
                          </wps:spPr>
                          <wps:txbx>
                            <w:txbxContent>
                              <w:p w14:paraId="7A1479F8"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80" name="Rectangle 80"/>
                          <wps:cNvSpPr/>
                          <wps:spPr>
                            <a:xfrm rot="-5400000">
                              <a:off x="4836311" y="2333254"/>
                              <a:ext cx="25200" cy="536700"/>
                            </a:xfrm>
                            <a:prstGeom prst="rect">
                              <a:avLst/>
                            </a:prstGeom>
                            <a:solidFill>
                              <a:srgbClr val="A7C738"/>
                            </a:solidFill>
                            <a:ln>
                              <a:noFill/>
                            </a:ln>
                          </wps:spPr>
                          <wps:txbx>
                            <w:txbxContent>
                              <w:p w14:paraId="7E981374"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50A1C0C4" id="Group 77" o:spid="_x0000_s106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ChClAS1wIAACUIAAAOAAAAAAAAAAAAAAAAAC4CAABkcnMv&#13;&#10;ZTJvRG9jLnhtbFBLAQItABQABgAIAAAAIQCKGmvp3QAAAAgBAAAPAAAAAAAAAAAAAAAAADEFAABk&#13;&#10;cnMvZG93bnJldi54bWxQSwUGAAAAAAQABADzAAAAOwYAAAAA&#13;&#10;">
                <v:group id="Group 78"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">
                  <v:rect id="Rectangle 79"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" fillcolor="#48b29e" stroked="f">
                    <v:textbox inset="2.53958mm,2.53958mm,2.53958mm,2.53958mm">
                      <w:txbxContent>
                        <w:p w14:paraId="7A1479F8" w14:textId="77777777" w:rsidR="00371F08" w:rsidRDefault="00371F08" w:rsidP="00371F08">
                          <w:pPr>
                            <w:spacing w:line="240" w:lineRule="auto"/>
                            <w:ind w:left="0"/>
                            <w:textDirection w:val="btLr"/>
                          </w:pPr>
                        </w:p>
                      </w:txbxContent>
                    </v:textbox>
                  </v:rect>
                  <v:rect id="Rectangle 80"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" fillcolor="#a7c738" stroked="f">
                    <v:textbox inset="2.53958mm,2.53958mm,2.53958mm,2.53958mm">
                      <w:txbxContent>
                        <w:p w14:paraId="7E981374" w14:textId="77777777" w:rsidR="00371F08" w:rsidRDefault="00371F08" w:rsidP="00371F08">
                          <w:pPr>
                            <w:spacing w:line="240" w:lineRule="auto"/>
                            <w:ind w:left="0"/>
                            <w:textDirection w:val="btLr"/>
                          </w:pPr>
                        </w:p>
                      </w:txbxContent>
                    </v:textbox>
                  </v:rect>
                </v:group>
                <w10:anchorlock/>
              </v:group>
            </w:pict>
          </mc:Fallback>
        </mc:AlternateContent>
      </w:r>
    </w:p>
    <w:p w14:paraId="306B40F5" w14:textId="77777777" w:rsidR="00164DE2" w:rsidRPr="006656FF" w:rsidRDefault="006B2517">
      <w:pPr>
        <w:pStyle w:val="Heading1"/>
        <w:spacing w:line="312" w:lineRule="auto"/>
        <w:rPr>
          <w:rFonts w:ascii="Lato" w:hAnsi="Lato"/>
        </w:rPr>
      </w:pPr>
      <w:bookmarkStart w:id="20" w:name="_Toc51071229"/>
      <w:r w:rsidRPr="006656FF">
        <w:rPr>
          <w:rFonts w:ascii="Lato" w:hAnsi="Lato"/>
        </w:rPr>
        <w:t>Budget</w:t>
      </w:r>
      <w:bookmarkEnd w:id="20"/>
    </w:p>
    <w:p w14:paraId="1DA7CBAD" w14:textId="77777777" w:rsidR="00164DE2" w:rsidRPr="006656FF" w:rsidRDefault="00164DE2"/>
    <w:p w14:paraId="5C788FF6" w14:textId="0914FF52" w:rsidR="007C3064" w:rsidRDefault="006B2517" w:rsidP="00371F08">
      <w:r w:rsidRPr="006656FF">
        <w:t>[COMPANY NAME]’s budget for the project is [DOLLAR AMOUNT].</w:t>
      </w:r>
    </w:p>
    <w:p w14:paraId="05939B2C" w14:textId="77777777" w:rsidR="00371F08" w:rsidRPr="006656FF" w:rsidRDefault="00371F08" w:rsidP="00371F08"/>
    <w:p w14:paraId="5E8622AE" w14:textId="34AC3AE0" w:rsidR="00164DE2" w:rsidRPr="006656FF" w:rsidRDefault="00371F08" w:rsidP="00371F08">
      <w:bookmarkStart w:id="21" w:name="_ap93l24vuawh" w:colFirst="0" w:colLast="0"/>
      <w:bookmarkEnd w:id="21"/>
      <w:r>
        <w:rPr>
          <w:noProof/>
        </w:rPr>
        <mc:AlternateContent>
          <mc:Choice Requires="wpg">
            <w:drawing>
              <wp:inline distT="0" distB="0" distL="0" distR="0" wp14:anchorId="4E5B666F" wp14:editId="23759FF8">
                <wp:extent cx="647700" cy="60722"/>
                <wp:effectExtent l="0" t="0" r="0" b="3175"/>
                <wp:docPr id="81" name="Group 8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2" name="Group 82"/>
                        <wpg:cNvGrpSpPr/>
                        <wpg:grpSpPr>
                          <a:xfrm>
                            <a:off x="829856" y="1610579"/>
                            <a:ext cx="589606" cy="37548"/>
                            <a:chOff x="4580561" y="2589004"/>
                            <a:chExt cx="1064464" cy="25200"/>
                          </a:xfrm>
                        </wpg:grpSpPr>
                        <wps:wsp>
                          <wps:cNvPr id="83" name="Rectangle 83"/>
                          <wps:cNvSpPr/>
                          <wps:spPr>
                            <a:xfrm rot="-5400000">
                              <a:off x="5366325" y="2335504"/>
                              <a:ext cx="25200" cy="532200"/>
                            </a:xfrm>
                            <a:prstGeom prst="rect">
                              <a:avLst/>
                            </a:prstGeom>
                            <a:solidFill>
                              <a:srgbClr val="48B29E"/>
                            </a:solidFill>
                            <a:ln>
                              <a:noFill/>
                            </a:ln>
                          </wps:spPr>
                          <wps:txbx>
                            <w:txbxContent>
                              <w:p w14:paraId="2267E82F"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s:wsp>
                          <wps:cNvPr id="84" name="Rectangle 84"/>
                          <wps:cNvSpPr/>
                          <wps:spPr>
                            <a:xfrm rot="-5400000">
                              <a:off x="4836311" y="2333254"/>
                              <a:ext cx="25200" cy="536700"/>
                            </a:xfrm>
                            <a:prstGeom prst="rect">
                              <a:avLst/>
                            </a:prstGeom>
                            <a:solidFill>
                              <a:srgbClr val="A7C738"/>
                            </a:solidFill>
                            <a:ln>
                              <a:noFill/>
                            </a:ln>
                          </wps:spPr>
                          <wps:txbx>
                            <w:txbxContent>
                              <w:p w14:paraId="07431C95" w14:textId="77777777" w:rsidR="00371F08" w:rsidRDefault="00371F08" w:rsidP="00371F0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E5B666F" id="Group 81" o:spid="_x0000_s106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ovmN89UCAAAlCAAADgAAAAAAAAAAAAAAAAAuAgAAZHJzL2Uy&#13;&#10;b0RvYy54bWxQSwECLQAUAAYACAAAACEAihpr6d0AAAAIAQAADwAAAAAAAAAAAAAAAAAvBQAAZHJz&#13;&#10;L2Rvd25yZXYueG1sUEsFBgAAAAAEAAQA8wAAADkGAAAAAA==&#13;&#10;">
                <v:group id="Group 82" o:spid="_x0000_s106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">
                  <v:rect id="Rectangle 83" o:spid="_x0000_s106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" fillcolor="#48b29e" stroked="f">
                    <v:textbox inset="2.53958mm,2.53958mm,2.53958mm,2.53958mm">
                      <w:txbxContent>
                        <w:p w14:paraId="2267E82F" w14:textId="77777777" w:rsidR="00371F08" w:rsidRDefault="00371F08" w:rsidP="00371F08">
                          <w:pPr>
                            <w:spacing w:line="240" w:lineRule="auto"/>
                            <w:ind w:left="0"/>
                            <w:textDirection w:val="btLr"/>
                          </w:pPr>
                        </w:p>
                      </w:txbxContent>
                    </v:textbox>
                  </v:rect>
                  <v:rect id="Rectangle 84" o:spid="_x0000_s106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" fillcolor="#a7c738" stroked="f">
                    <v:textbox inset="2.53958mm,2.53958mm,2.53958mm,2.53958mm">
                      <w:txbxContent>
                        <w:p w14:paraId="07431C95" w14:textId="77777777" w:rsidR="00371F08" w:rsidRDefault="00371F08" w:rsidP="00371F08">
                          <w:pPr>
                            <w:spacing w:line="240" w:lineRule="auto"/>
                            <w:ind w:left="0"/>
                            <w:textDirection w:val="btLr"/>
                          </w:pPr>
                        </w:p>
                      </w:txbxContent>
                    </v:textbox>
                  </v:rect>
                </v:group>
                <w10:anchorlock/>
              </v:group>
            </w:pict>
          </mc:Fallback>
        </mc:AlternateContent>
      </w:r>
    </w:p>
    <w:p w14:paraId="5AED5B6E" w14:textId="77777777" w:rsidR="00164DE2" w:rsidRPr="006656FF" w:rsidRDefault="006B2517">
      <w:pPr>
        <w:pStyle w:val="Heading1"/>
        <w:spacing w:line="312" w:lineRule="auto"/>
        <w:jc w:val="both"/>
        <w:rPr>
          <w:rFonts w:ascii="Lato" w:hAnsi="Lato"/>
        </w:rPr>
      </w:pPr>
      <w:bookmarkStart w:id="22" w:name="_Toc51071230"/>
      <w:r w:rsidRPr="006656FF">
        <w:rPr>
          <w:rFonts w:ascii="Lato" w:hAnsi="Lato"/>
        </w:rPr>
        <w:t>Evaluation Factors</w:t>
      </w:r>
      <w:bookmarkEnd w:id="22"/>
    </w:p>
    <w:p w14:paraId="5ED96C37" w14:textId="77777777" w:rsidR="00164DE2" w:rsidRPr="006656FF" w:rsidRDefault="00164DE2">
      <w:pPr>
        <w:jc w:val="both"/>
      </w:pPr>
    </w:p>
    <w:p w14:paraId="291DFE02" w14:textId="671213C3" w:rsidR="00164DE2" w:rsidRPr="006656FF" w:rsidRDefault="006B2517" w:rsidP="00371F08">
      <w:pPr>
        <w:jc w:val="both"/>
      </w:pPr>
      <w:r w:rsidRPr="006656FF">
        <w:t>[COMPANY NAME] will rate proposals based on the following factors, with cost being the most important factor:</w:t>
      </w:r>
    </w:p>
    <w:p w14:paraId="7EA65FAD" w14:textId="77777777" w:rsidR="00164DE2" w:rsidRPr="006656FF" w:rsidRDefault="006B2517">
      <w:pPr>
        <w:numPr>
          <w:ilvl w:val="0"/>
          <w:numId w:val="8"/>
        </w:numPr>
        <w:ind w:left="-6" w:firstLine="0"/>
        <w:jc w:val="both"/>
      </w:pPr>
      <w:r w:rsidRPr="006656FF">
        <w:t>Responsiveness to the requirements set forth in this Request for Proposal</w:t>
      </w:r>
    </w:p>
    <w:p w14:paraId="4FB15E97" w14:textId="77777777" w:rsidR="00164DE2" w:rsidRPr="006656FF" w:rsidRDefault="006B2517">
      <w:pPr>
        <w:numPr>
          <w:ilvl w:val="0"/>
          <w:numId w:val="8"/>
        </w:numPr>
        <w:ind w:left="-6" w:firstLine="0"/>
        <w:jc w:val="both"/>
      </w:pPr>
      <w:r w:rsidRPr="006656FF">
        <w:t>Relevant past performance/experience</w:t>
      </w:r>
    </w:p>
    <w:p w14:paraId="6286B2AD" w14:textId="77777777" w:rsidR="00164DE2" w:rsidRPr="006656FF" w:rsidRDefault="006B2517">
      <w:pPr>
        <w:numPr>
          <w:ilvl w:val="0"/>
          <w:numId w:val="8"/>
        </w:numPr>
        <w:ind w:left="-6" w:firstLine="0"/>
        <w:jc w:val="both"/>
      </w:pPr>
      <w:r w:rsidRPr="006656FF">
        <w:t>Samples of work</w:t>
      </w:r>
    </w:p>
    <w:p w14:paraId="64817F4C" w14:textId="77777777" w:rsidR="00164DE2" w:rsidRPr="006656FF" w:rsidRDefault="006B2517">
      <w:pPr>
        <w:numPr>
          <w:ilvl w:val="0"/>
          <w:numId w:val="8"/>
        </w:numPr>
        <w:ind w:left="-6" w:firstLine="0"/>
        <w:jc w:val="both"/>
      </w:pPr>
      <w:r w:rsidRPr="006656FF">
        <w:t>Cost, including an assessment of total cost of ownership.</w:t>
      </w:r>
    </w:p>
    <w:p w14:paraId="56FD6864" w14:textId="77777777" w:rsidR="00164DE2" w:rsidRPr="006656FF" w:rsidRDefault="006B2517">
      <w:pPr>
        <w:numPr>
          <w:ilvl w:val="0"/>
          <w:numId w:val="8"/>
        </w:numPr>
        <w:ind w:left="-6" w:firstLine="0"/>
        <w:jc w:val="both"/>
      </w:pPr>
      <w:r w:rsidRPr="006656FF">
        <w:t>Technical expertise/experience of bidder and bidder’s staff</w:t>
      </w:r>
    </w:p>
    <w:p w14:paraId="529A9FBD" w14:textId="77777777" w:rsidR="00164DE2" w:rsidRPr="006656FF" w:rsidRDefault="00164DE2">
      <w:pPr>
        <w:jc w:val="both"/>
      </w:pPr>
    </w:p>
    <w:p w14:paraId="10EF0695" w14:textId="77777777" w:rsidR="00164DE2" w:rsidRPr="006656FF" w:rsidRDefault="006B2517">
      <w:pPr>
        <w:jc w:val="both"/>
      </w:pPr>
      <w:r w:rsidRPr="006656FF">
        <w:t>[COMPANY NAME] reserves the right to award to the bidder that presents the best value to [COMPANY NAME] as determined solely by [COMPANY NAME] in its absolute discretion.</w:t>
      </w:r>
    </w:p>
    <w:sectPr w:rsidR="00164DE2" w:rsidRPr="006656FF">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F97AC9" w14:textId="77777777" w:rsidR="0026659A" w:rsidRDefault="0026659A">
      <w:pPr>
        <w:spacing w:line="240" w:lineRule="auto"/>
      </w:pPr>
      <w:r>
        <w:separator/>
      </w:r>
    </w:p>
  </w:endnote>
  <w:endnote w:type="continuationSeparator" w:id="0">
    <w:p w14:paraId="6DD1A87D" w14:textId="77777777" w:rsidR="0026659A" w:rsidRDefault="002665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Cardo">
    <w:panose1 w:val="020B0604020202020204"/>
    <w:charset w:val="00"/>
    <w:family w:val="auto"/>
    <w:pitch w:val="default"/>
  </w:font>
  <w:font w:name="Avenir">
    <w:altName w:val="Calibri"/>
    <w:panose1 w:val="020B0503020203020204"/>
    <w:charset w:val="00"/>
    <w:family w:val="auto"/>
    <w:pitch w:val="variable"/>
    <w:sig w:usb0="800000AF"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3539E" w14:textId="77777777" w:rsidR="00371F08" w:rsidRDefault="00371F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4FFF9" w14:textId="77777777" w:rsidR="006B2517" w:rsidRDefault="006B2517">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A0D57" w14:textId="77777777" w:rsidR="006B2517" w:rsidRDefault="006B2517">
    <w:pPr>
      <w:ind w:left="0"/>
    </w:pPr>
  </w:p>
  <w:p w14:paraId="0ADEA07F" w14:textId="77777777" w:rsidR="006B2517" w:rsidRDefault="006B2517"/>
  <w:p w14:paraId="19BFCC1B" w14:textId="77777777" w:rsidR="006B2517" w:rsidRDefault="006B2517">
    <w:pPr>
      <w:ind w:left="0"/>
      <w:jc w:val="center"/>
      <w:rPr>
        <w:sz w:val="20"/>
        <w:szCs w:val="20"/>
      </w:rPr>
    </w:pPr>
  </w:p>
  <w:p w14:paraId="6E05E27A" w14:textId="77777777" w:rsidR="006B2517" w:rsidRDefault="006B2517">
    <w:pPr>
      <w:ind w:left="-560"/>
      <w:jc w:val="center"/>
      <w:rPr>
        <w:sz w:val="20"/>
        <w:szCs w:val="20"/>
      </w:rPr>
    </w:pPr>
  </w:p>
  <w:p w14:paraId="72CE44C6" w14:textId="77777777" w:rsidR="006B2517" w:rsidRDefault="006B2517">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58B365" w14:textId="77777777" w:rsidR="0026659A" w:rsidRDefault="0026659A">
      <w:pPr>
        <w:spacing w:line="240" w:lineRule="auto"/>
      </w:pPr>
      <w:r>
        <w:separator/>
      </w:r>
    </w:p>
  </w:footnote>
  <w:footnote w:type="continuationSeparator" w:id="0">
    <w:p w14:paraId="400D28CD" w14:textId="77777777" w:rsidR="0026659A" w:rsidRDefault="002665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48881" w14:textId="77777777" w:rsidR="00371F08" w:rsidRDefault="00371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874B7" w14:textId="77777777" w:rsidR="006B2517" w:rsidRDefault="006B2517">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6CD6E" w14:textId="77777777" w:rsidR="006B2517" w:rsidRDefault="006B2517">
    <w:pPr>
      <w:spacing w:before="220" w:after="220"/>
      <w:jc w:val="right"/>
      <w:rPr>
        <w:rFonts w:ascii="Avenir" w:eastAsia="Avenir" w:hAnsi="Avenir" w:cs="Avenir"/>
        <w:sz w:val="36"/>
        <w:szCs w:val="36"/>
      </w:rPr>
    </w:pPr>
  </w:p>
  <w:p w14:paraId="3883E9C6" w14:textId="77777777" w:rsidR="006B2517" w:rsidRDefault="006B2517">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0CD72B73" wp14:editId="35AA94D9">
          <wp:extent cx="1342127" cy="563979"/>
          <wp:effectExtent l="0" t="0" r="0" b="0"/>
          <wp:docPr id="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E6A38"/>
    <w:multiLevelType w:val="hybridMultilevel"/>
    <w:tmpl w:val="5CBC03DC"/>
    <w:lvl w:ilvl="0" w:tplc="40090001">
      <w:start w:val="1"/>
      <w:numFmt w:val="bullet"/>
      <w:lvlText w:val=""/>
      <w:lvlJc w:val="left"/>
      <w:pPr>
        <w:ind w:left="714" w:hanging="360"/>
      </w:pPr>
      <w:rPr>
        <w:rFonts w:ascii="Symbol" w:hAnsi="Symbol" w:hint="default"/>
      </w:rPr>
    </w:lvl>
    <w:lvl w:ilvl="1" w:tplc="40090003" w:tentative="1">
      <w:start w:val="1"/>
      <w:numFmt w:val="bullet"/>
      <w:lvlText w:val="o"/>
      <w:lvlJc w:val="left"/>
      <w:pPr>
        <w:ind w:left="1434" w:hanging="360"/>
      </w:pPr>
      <w:rPr>
        <w:rFonts w:ascii="Courier New" w:hAnsi="Courier New" w:cs="Courier New" w:hint="default"/>
      </w:rPr>
    </w:lvl>
    <w:lvl w:ilvl="2" w:tplc="40090005" w:tentative="1">
      <w:start w:val="1"/>
      <w:numFmt w:val="bullet"/>
      <w:lvlText w:val=""/>
      <w:lvlJc w:val="left"/>
      <w:pPr>
        <w:ind w:left="2154" w:hanging="360"/>
      </w:pPr>
      <w:rPr>
        <w:rFonts w:ascii="Wingdings" w:hAnsi="Wingdings" w:hint="default"/>
      </w:rPr>
    </w:lvl>
    <w:lvl w:ilvl="3" w:tplc="40090001" w:tentative="1">
      <w:start w:val="1"/>
      <w:numFmt w:val="bullet"/>
      <w:lvlText w:val=""/>
      <w:lvlJc w:val="left"/>
      <w:pPr>
        <w:ind w:left="2874" w:hanging="360"/>
      </w:pPr>
      <w:rPr>
        <w:rFonts w:ascii="Symbol" w:hAnsi="Symbol" w:hint="default"/>
      </w:rPr>
    </w:lvl>
    <w:lvl w:ilvl="4" w:tplc="40090003" w:tentative="1">
      <w:start w:val="1"/>
      <w:numFmt w:val="bullet"/>
      <w:lvlText w:val="o"/>
      <w:lvlJc w:val="left"/>
      <w:pPr>
        <w:ind w:left="3594" w:hanging="360"/>
      </w:pPr>
      <w:rPr>
        <w:rFonts w:ascii="Courier New" w:hAnsi="Courier New" w:cs="Courier New" w:hint="default"/>
      </w:rPr>
    </w:lvl>
    <w:lvl w:ilvl="5" w:tplc="40090005" w:tentative="1">
      <w:start w:val="1"/>
      <w:numFmt w:val="bullet"/>
      <w:lvlText w:val=""/>
      <w:lvlJc w:val="left"/>
      <w:pPr>
        <w:ind w:left="4314" w:hanging="360"/>
      </w:pPr>
      <w:rPr>
        <w:rFonts w:ascii="Wingdings" w:hAnsi="Wingdings" w:hint="default"/>
      </w:rPr>
    </w:lvl>
    <w:lvl w:ilvl="6" w:tplc="40090001" w:tentative="1">
      <w:start w:val="1"/>
      <w:numFmt w:val="bullet"/>
      <w:lvlText w:val=""/>
      <w:lvlJc w:val="left"/>
      <w:pPr>
        <w:ind w:left="5034" w:hanging="360"/>
      </w:pPr>
      <w:rPr>
        <w:rFonts w:ascii="Symbol" w:hAnsi="Symbol" w:hint="default"/>
      </w:rPr>
    </w:lvl>
    <w:lvl w:ilvl="7" w:tplc="40090003" w:tentative="1">
      <w:start w:val="1"/>
      <w:numFmt w:val="bullet"/>
      <w:lvlText w:val="o"/>
      <w:lvlJc w:val="left"/>
      <w:pPr>
        <w:ind w:left="5754" w:hanging="360"/>
      </w:pPr>
      <w:rPr>
        <w:rFonts w:ascii="Courier New" w:hAnsi="Courier New" w:cs="Courier New" w:hint="default"/>
      </w:rPr>
    </w:lvl>
    <w:lvl w:ilvl="8" w:tplc="40090005" w:tentative="1">
      <w:start w:val="1"/>
      <w:numFmt w:val="bullet"/>
      <w:lvlText w:val=""/>
      <w:lvlJc w:val="left"/>
      <w:pPr>
        <w:ind w:left="6474" w:hanging="360"/>
      </w:pPr>
      <w:rPr>
        <w:rFonts w:ascii="Wingdings" w:hAnsi="Wingdings" w:hint="default"/>
      </w:rPr>
    </w:lvl>
  </w:abstractNum>
  <w:abstractNum w:abstractNumId="1" w15:restartNumberingAfterBreak="0">
    <w:nsid w:val="1A211AF1"/>
    <w:multiLevelType w:val="multilevel"/>
    <w:tmpl w:val="70D4E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81053F"/>
    <w:multiLevelType w:val="multilevel"/>
    <w:tmpl w:val="F476EB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00462E9"/>
    <w:multiLevelType w:val="multilevel"/>
    <w:tmpl w:val="7BC25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0D25B4B"/>
    <w:multiLevelType w:val="multilevel"/>
    <w:tmpl w:val="116243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8C12BEF"/>
    <w:multiLevelType w:val="multilevel"/>
    <w:tmpl w:val="67C8D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3C6C6A"/>
    <w:multiLevelType w:val="multilevel"/>
    <w:tmpl w:val="B93EE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940DF9"/>
    <w:multiLevelType w:val="hybridMultilevel"/>
    <w:tmpl w:val="FFC2769C"/>
    <w:lvl w:ilvl="0" w:tplc="BB8A124A">
      <w:numFmt w:val="bullet"/>
      <w:lvlText w:val="•"/>
      <w:lvlJc w:val="left"/>
      <w:pPr>
        <w:ind w:left="720" w:hanging="360"/>
      </w:pPr>
      <w:rPr>
        <w:rFonts w:ascii="Lato" w:eastAsia="Lato" w:hAnsi="Lato" w:cs="Lato"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2330C33"/>
    <w:multiLevelType w:val="multilevel"/>
    <w:tmpl w:val="8146E2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70C74F0"/>
    <w:multiLevelType w:val="multilevel"/>
    <w:tmpl w:val="FB8CAC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A2E321C"/>
    <w:multiLevelType w:val="multilevel"/>
    <w:tmpl w:val="48847B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FE31676"/>
    <w:multiLevelType w:val="hybridMultilevel"/>
    <w:tmpl w:val="D40415AC"/>
    <w:lvl w:ilvl="0" w:tplc="40090001">
      <w:start w:val="1"/>
      <w:numFmt w:val="bullet"/>
      <w:lvlText w:val=""/>
      <w:lvlJc w:val="left"/>
      <w:pPr>
        <w:ind w:left="714" w:hanging="360"/>
      </w:pPr>
      <w:rPr>
        <w:rFonts w:ascii="Symbol" w:hAnsi="Symbol" w:hint="default"/>
      </w:rPr>
    </w:lvl>
    <w:lvl w:ilvl="1" w:tplc="40090003" w:tentative="1">
      <w:start w:val="1"/>
      <w:numFmt w:val="bullet"/>
      <w:lvlText w:val="o"/>
      <w:lvlJc w:val="left"/>
      <w:pPr>
        <w:ind w:left="1434" w:hanging="360"/>
      </w:pPr>
      <w:rPr>
        <w:rFonts w:ascii="Courier New" w:hAnsi="Courier New" w:cs="Courier New" w:hint="default"/>
      </w:rPr>
    </w:lvl>
    <w:lvl w:ilvl="2" w:tplc="40090005" w:tentative="1">
      <w:start w:val="1"/>
      <w:numFmt w:val="bullet"/>
      <w:lvlText w:val=""/>
      <w:lvlJc w:val="left"/>
      <w:pPr>
        <w:ind w:left="2154" w:hanging="360"/>
      </w:pPr>
      <w:rPr>
        <w:rFonts w:ascii="Wingdings" w:hAnsi="Wingdings" w:hint="default"/>
      </w:rPr>
    </w:lvl>
    <w:lvl w:ilvl="3" w:tplc="40090001" w:tentative="1">
      <w:start w:val="1"/>
      <w:numFmt w:val="bullet"/>
      <w:lvlText w:val=""/>
      <w:lvlJc w:val="left"/>
      <w:pPr>
        <w:ind w:left="2874" w:hanging="360"/>
      </w:pPr>
      <w:rPr>
        <w:rFonts w:ascii="Symbol" w:hAnsi="Symbol" w:hint="default"/>
      </w:rPr>
    </w:lvl>
    <w:lvl w:ilvl="4" w:tplc="40090003" w:tentative="1">
      <w:start w:val="1"/>
      <w:numFmt w:val="bullet"/>
      <w:lvlText w:val="o"/>
      <w:lvlJc w:val="left"/>
      <w:pPr>
        <w:ind w:left="3594" w:hanging="360"/>
      </w:pPr>
      <w:rPr>
        <w:rFonts w:ascii="Courier New" w:hAnsi="Courier New" w:cs="Courier New" w:hint="default"/>
      </w:rPr>
    </w:lvl>
    <w:lvl w:ilvl="5" w:tplc="40090005" w:tentative="1">
      <w:start w:val="1"/>
      <w:numFmt w:val="bullet"/>
      <w:lvlText w:val=""/>
      <w:lvlJc w:val="left"/>
      <w:pPr>
        <w:ind w:left="4314" w:hanging="360"/>
      </w:pPr>
      <w:rPr>
        <w:rFonts w:ascii="Wingdings" w:hAnsi="Wingdings" w:hint="default"/>
      </w:rPr>
    </w:lvl>
    <w:lvl w:ilvl="6" w:tplc="40090001" w:tentative="1">
      <w:start w:val="1"/>
      <w:numFmt w:val="bullet"/>
      <w:lvlText w:val=""/>
      <w:lvlJc w:val="left"/>
      <w:pPr>
        <w:ind w:left="5034" w:hanging="360"/>
      </w:pPr>
      <w:rPr>
        <w:rFonts w:ascii="Symbol" w:hAnsi="Symbol" w:hint="default"/>
      </w:rPr>
    </w:lvl>
    <w:lvl w:ilvl="7" w:tplc="40090003" w:tentative="1">
      <w:start w:val="1"/>
      <w:numFmt w:val="bullet"/>
      <w:lvlText w:val="o"/>
      <w:lvlJc w:val="left"/>
      <w:pPr>
        <w:ind w:left="5754" w:hanging="360"/>
      </w:pPr>
      <w:rPr>
        <w:rFonts w:ascii="Courier New" w:hAnsi="Courier New" w:cs="Courier New" w:hint="default"/>
      </w:rPr>
    </w:lvl>
    <w:lvl w:ilvl="8" w:tplc="40090005" w:tentative="1">
      <w:start w:val="1"/>
      <w:numFmt w:val="bullet"/>
      <w:lvlText w:val=""/>
      <w:lvlJc w:val="left"/>
      <w:pPr>
        <w:ind w:left="6474" w:hanging="360"/>
      </w:pPr>
      <w:rPr>
        <w:rFonts w:ascii="Wingdings" w:hAnsi="Wingdings" w:hint="default"/>
      </w:rPr>
    </w:lvl>
  </w:abstractNum>
  <w:abstractNum w:abstractNumId="12" w15:restartNumberingAfterBreak="0">
    <w:nsid w:val="51DE7030"/>
    <w:multiLevelType w:val="hybridMultilevel"/>
    <w:tmpl w:val="789A3E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77C7FEA"/>
    <w:multiLevelType w:val="multilevel"/>
    <w:tmpl w:val="FD544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AE84C47"/>
    <w:multiLevelType w:val="multilevel"/>
    <w:tmpl w:val="234214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F342178"/>
    <w:multiLevelType w:val="multilevel"/>
    <w:tmpl w:val="4AD64B36"/>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13E5275"/>
    <w:multiLevelType w:val="multilevel"/>
    <w:tmpl w:val="0F0A54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18902E3"/>
    <w:multiLevelType w:val="multilevel"/>
    <w:tmpl w:val="BF5CB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6B208C9"/>
    <w:multiLevelType w:val="multilevel"/>
    <w:tmpl w:val="77044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ABA275F"/>
    <w:multiLevelType w:val="multilevel"/>
    <w:tmpl w:val="41F23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F52813"/>
    <w:multiLevelType w:val="multilevel"/>
    <w:tmpl w:val="47BA2830"/>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1" w15:restartNumberingAfterBreak="0">
    <w:nsid w:val="7FFC3929"/>
    <w:multiLevelType w:val="hybridMultilevel"/>
    <w:tmpl w:val="2744D8C4"/>
    <w:lvl w:ilvl="0" w:tplc="40090001">
      <w:start w:val="1"/>
      <w:numFmt w:val="bullet"/>
      <w:lvlText w:val=""/>
      <w:lvlJc w:val="left"/>
      <w:pPr>
        <w:ind w:left="714" w:hanging="360"/>
      </w:pPr>
      <w:rPr>
        <w:rFonts w:ascii="Symbol" w:hAnsi="Symbol" w:hint="default"/>
      </w:rPr>
    </w:lvl>
    <w:lvl w:ilvl="1" w:tplc="40090003" w:tentative="1">
      <w:start w:val="1"/>
      <w:numFmt w:val="bullet"/>
      <w:lvlText w:val="o"/>
      <w:lvlJc w:val="left"/>
      <w:pPr>
        <w:ind w:left="1434" w:hanging="360"/>
      </w:pPr>
      <w:rPr>
        <w:rFonts w:ascii="Courier New" w:hAnsi="Courier New" w:cs="Courier New" w:hint="default"/>
      </w:rPr>
    </w:lvl>
    <w:lvl w:ilvl="2" w:tplc="40090005" w:tentative="1">
      <w:start w:val="1"/>
      <w:numFmt w:val="bullet"/>
      <w:lvlText w:val=""/>
      <w:lvlJc w:val="left"/>
      <w:pPr>
        <w:ind w:left="2154" w:hanging="360"/>
      </w:pPr>
      <w:rPr>
        <w:rFonts w:ascii="Wingdings" w:hAnsi="Wingdings" w:hint="default"/>
      </w:rPr>
    </w:lvl>
    <w:lvl w:ilvl="3" w:tplc="40090001" w:tentative="1">
      <w:start w:val="1"/>
      <w:numFmt w:val="bullet"/>
      <w:lvlText w:val=""/>
      <w:lvlJc w:val="left"/>
      <w:pPr>
        <w:ind w:left="2874" w:hanging="360"/>
      </w:pPr>
      <w:rPr>
        <w:rFonts w:ascii="Symbol" w:hAnsi="Symbol" w:hint="default"/>
      </w:rPr>
    </w:lvl>
    <w:lvl w:ilvl="4" w:tplc="40090003" w:tentative="1">
      <w:start w:val="1"/>
      <w:numFmt w:val="bullet"/>
      <w:lvlText w:val="o"/>
      <w:lvlJc w:val="left"/>
      <w:pPr>
        <w:ind w:left="3594" w:hanging="360"/>
      </w:pPr>
      <w:rPr>
        <w:rFonts w:ascii="Courier New" w:hAnsi="Courier New" w:cs="Courier New" w:hint="default"/>
      </w:rPr>
    </w:lvl>
    <w:lvl w:ilvl="5" w:tplc="40090005" w:tentative="1">
      <w:start w:val="1"/>
      <w:numFmt w:val="bullet"/>
      <w:lvlText w:val=""/>
      <w:lvlJc w:val="left"/>
      <w:pPr>
        <w:ind w:left="4314" w:hanging="360"/>
      </w:pPr>
      <w:rPr>
        <w:rFonts w:ascii="Wingdings" w:hAnsi="Wingdings" w:hint="default"/>
      </w:rPr>
    </w:lvl>
    <w:lvl w:ilvl="6" w:tplc="40090001" w:tentative="1">
      <w:start w:val="1"/>
      <w:numFmt w:val="bullet"/>
      <w:lvlText w:val=""/>
      <w:lvlJc w:val="left"/>
      <w:pPr>
        <w:ind w:left="5034" w:hanging="360"/>
      </w:pPr>
      <w:rPr>
        <w:rFonts w:ascii="Symbol" w:hAnsi="Symbol" w:hint="default"/>
      </w:rPr>
    </w:lvl>
    <w:lvl w:ilvl="7" w:tplc="40090003" w:tentative="1">
      <w:start w:val="1"/>
      <w:numFmt w:val="bullet"/>
      <w:lvlText w:val="o"/>
      <w:lvlJc w:val="left"/>
      <w:pPr>
        <w:ind w:left="5754" w:hanging="360"/>
      </w:pPr>
      <w:rPr>
        <w:rFonts w:ascii="Courier New" w:hAnsi="Courier New" w:cs="Courier New" w:hint="default"/>
      </w:rPr>
    </w:lvl>
    <w:lvl w:ilvl="8" w:tplc="40090005" w:tentative="1">
      <w:start w:val="1"/>
      <w:numFmt w:val="bullet"/>
      <w:lvlText w:val=""/>
      <w:lvlJc w:val="left"/>
      <w:pPr>
        <w:ind w:left="6474" w:hanging="360"/>
      </w:pPr>
      <w:rPr>
        <w:rFonts w:ascii="Wingdings" w:hAnsi="Wingdings" w:hint="default"/>
      </w:rPr>
    </w:lvl>
  </w:abstractNum>
  <w:num w:numId="1">
    <w:abstractNumId w:val="6"/>
  </w:num>
  <w:num w:numId="2">
    <w:abstractNumId w:val="10"/>
  </w:num>
  <w:num w:numId="3">
    <w:abstractNumId w:val="18"/>
  </w:num>
  <w:num w:numId="4">
    <w:abstractNumId w:val="1"/>
  </w:num>
  <w:num w:numId="5">
    <w:abstractNumId w:val="4"/>
  </w:num>
  <w:num w:numId="6">
    <w:abstractNumId w:val="19"/>
  </w:num>
  <w:num w:numId="7">
    <w:abstractNumId w:val="5"/>
  </w:num>
  <w:num w:numId="8">
    <w:abstractNumId w:val="15"/>
  </w:num>
  <w:num w:numId="9">
    <w:abstractNumId w:val="17"/>
  </w:num>
  <w:num w:numId="10">
    <w:abstractNumId w:val="8"/>
  </w:num>
  <w:num w:numId="11">
    <w:abstractNumId w:val="20"/>
  </w:num>
  <w:num w:numId="12">
    <w:abstractNumId w:val="2"/>
  </w:num>
  <w:num w:numId="13">
    <w:abstractNumId w:val="14"/>
  </w:num>
  <w:num w:numId="14">
    <w:abstractNumId w:val="3"/>
  </w:num>
  <w:num w:numId="15">
    <w:abstractNumId w:val="9"/>
  </w:num>
  <w:num w:numId="16">
    <w:abstractNumId w:val="13"/>
  </w:num>
  <w:num w:numId="17">
    <w:abstractNumId w:val="16"/>
  </w:num>
  <w:num w:numId="18">
    <w:abstractNumId w:val="12"/>
  </w:num>
  <w:num w:numId="19">
    <w:abstractNumId w:val="7"/>
  </w:num>
  <w:num w:numId="20">
    <w:abstractNumId w:val="0"/>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DE2"/>
    <w:rsid w:val="00156F30"/>
    <w:rsid w:val="00164DE2"/>
    <w:rsid w:val="00180437"/>
    <w:rsid w:val="00232A87"/>
    <w:rsid w:val="0026659A"/>
    <w:rsid w:val="002B6ECE"/>
    <w:rsid w:val="00327DE3"/>
    <w:rsid w:val="003407C1"/>
    <w:rsid w:val="00371F08"/>
    <w:rsid w:val="003A79D9"/>
    <w:rsid w:val="00571A96"/>
    <w:rsid w:val="006563A3"/>
    <w:rsid w:val="006656FF"/>
    <w:rsid w:val="006B2517"/>
    <w:rsid w:val="006D65D7"/>
    <w:rsid w:val="007905C9"/>
    <w:rsid w:val="007C3064"/>
    <w:rsid w:val="007E1356"/>
    <w:rsid w:val="00932FF9"/>
    <w:rsid w:val="00964940"/>
    <w:rsid w:val="00965B34"/>
    <w:rsid w:val="009C0DB3"/>
    <w:rsid w:val="00A77B76"/>
    <w:rsid w:val="00AD09EC"/>
    <w:rsid w:val="00B81C03"/>
    <w:rsid w:val="00CF5576"/>
    <w:rsid w:val="00D56254"/>
    <w:rsid w:val="00F116A9"/>
    <w:rsid w:val="00FC06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4234"/>
  <w15:docId w15:val="{DA856CA4-1316-452E-A896-82AB75ED5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IN"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5C864-E864-42DC-9736-075A4D83D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5168</Words>
  <Characters>29102</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 Accounts Payable Solution Provider</dc:title>
  <dc:creator>ASUS</dc:creator>
  <cp:keywords>RFP Template</cp:keywords>
  <cp:lastModifiedBy>Microsoft Office User</cp:lastModifiedBy>
  <cp:revision>6</cp:revision>
  <dcterms:created xsi:type="dcterms:W3CDTF">2020-09-15T07:58:00Z</dcterms:created>
  <dcterms:modified xsi:type="dcterms:W3CDTF">2020-09-15T08:37:00Z</dcterms:modified>
</cp:coreProperties>
</file>