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5E581A" w:rsidRDefault="005E581A" w:rsidP="005E581A">
      <w:pPr>
        <w:spacing w:before="220" w:after="220"/>
        <w:jc w:val="right"/>
        <w:rPr>
          <w:rFonts w:ascii="Avenir" w:eastAsia="Avenir" w:hAnsi="Avenir" w:cs="Avenir"/>
          <w:sz w:val="36"/>
          <w:szCs w:val="36"/>
        </w:rPr>
      </w:pPr>
      <w:r>
        <w:rPr>
          <w:rFonts w:ascii="Avenir" w:eastAsia="Avenir" w:hAnsi="Avenir" w:cs="Avenir"/>
          <w:noProof/>
          <w:sz w:val="36"/>
          <w:szCs w:val="36"/>
        </w:rPr>
        <w:drawing>
          <wp:inline distT="0" distB="0" distL="0" distR="0">
            <wp:extent cx="1281100" cy="538335"/>
            <wp:effectExtent l="0" t="0" r="190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avenir-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2127" cy="563979"/>
                    </a:xfrm>
                    <a:prstGeom prst="rect">
                      <a:avLst/>
                    </a:prstGeom>
                  </pic:spPr>
                </pic:pic>
              </a:graphicData>
            </a:graphic>
          </wp:inline>
        </w:drawing>
      </w:r>
    </w:p>
    <w:p w:rsidR="005E581A" w:rsidRPr="00C73A42" w:rsidRDefault="005E581A" w:rsidP="005E581A">
      <w:pPr>
        <w:rPr>
          <w:rFonts w:ascii="Avenir" w:eastAsia="Avenir" w:hAnsi="Avenir" w:cs="Avenir"/>
          <w:sz w:val="22"/>
          <w:szCs w:val="22"/>
        </w:rPr>
      </w:pPr>
      <w:r w:rsidRPr="00C73A42">
        <w:rPr>
          <w:rFonts w:ascii="Avenir" w:eastAsia="Avenir" w:hAnsi="Avenir" w:cs="Avenir"/>
          <w:sz w:val="22"/>
          <w:szCs w:val="22"/>
        </w:rPr>
        <w:t xml:space="preserve">Thank you for downloading Aavenir RFP Template! </w:t>
      </w:r>
    </w:p>
    <w:p w:rsidR="005E581A" w:rsidRPr="00C73A42" w:rsidRDefault="005E581A" w:rsidP="005E581A">
      <w:pPr>
        <w:rPr>
          <w:rFonts w:ascii="Avenir" w:eastAsia="Avenir" w:hAnsi="Avenir" w:cs="Avenir"/>
          <w:sz w:val="22"/>
          <w:szCs w:val="22"/>
        </w:rPr>
      </w:pPr>
      <w:r w:rsidRPr="00C73A42">
        <w:rPr>
          <w:rFonts w:ascii="Avenir" w:eastAsia="Avenir" w:hAnsi="Avenir" w:cs="Avenir"/>
          <w:sz w:val="22"/>
          <w:szCs w:val="22"/>
        </w:rPr>
        <w:t xml:space="preserve">We hope they are useful as you seek proposals for your business projects. </w:t>
      </w:r>
    </w:p>
    <w:p w:rsidR="005E581A" w:rsidRPr="00C73A42" w:rsidRDefault="005E581A" w:rsidP="005E581A">
      <w:pPr>
        <w:spacing w:before="220" w:after="220"/>
        <w:ind w:left="0"/>
        <w:rPr>
          <w:rFonts w:ascii="Avenir" w:eastAsia="Avenir" w:hAnsi="Avenir" w:cs="Avenir"/>
          <w:i/>
          <w:sz w:val="22"/>
          <w:szCs w:val="22"/>
        </w:rPr>
      </w:pPr>
      <w:r w:rsidRPr="00C73A42">
        <w:rPr>
          <w:rFonts w:ascii="Avenir" w:eastAsia="Avenir" w:hAnsi="Avenir" w:cs="Avenir"/>
          <w:sz w:val="22"/>
          <w:szCs w:val="22"/>
        </w:rPr>
        <w:t>HOW TO USE THIS TEMPLATE</w:t>
      </w:r>
    </w:p>
    <w:p w:rsidR="005E581A" w:rsidRPr="00C73A42" w:rsidRDefault="005E581A" w:rsidP="005E581A">
      <w:pPr>
        <w:ind w:left="0"/>
        <w:rPr>
          <w:rFonts w:ascii="Avenir" w:eastAsia="Avenir" w:hAnsi="Avenir" w:cs="Avenir"/>
          <w:sz w:val="22"/>
          <w:szCs w:val="22"/>
        </w:rPr>
      </w:pPr>
      <w:r w:rsidRPr="00C73A42">
        <w:rPr>
          <w:rFonts w:ascii="Avenir" w:eastAsia="Avenir" w:hAnsi="Avenir" w:cs="Avenir"/>
          <w:sz w:val="22"/>
          <w:szCs w:val="22"/>
        </w:rPr>
        <w:t xml:space="preserve">This template contains prompts and sections commonly found in requests for proposals. </w:t>
      </w:r>
    </w:p>
    <w:p w:rsidR="005E581A" w:rsidRPr="00C73A42" w:rsidRDefault="005E581A" w:rsidP="005E581A">
      <w:pPr>
        <w:rPr>
          <w:rFonts w:ascii="Avenir" w:eastAsia="Avenir" w:hAnsi="Avenir" w:cs="Avenir"/>
          <w:sz w:val="22"/>
          <w:szCs w:val="22"/>
        </w:rPr>
      </w:pPr>
    </w:p>
    <w:p w:rsidR="005E581A" w:rsidRPr="00C73A42" w:rsidRDefault="005E581A" w:rsidP="005E581A">
      <w:pPr>
        <w:rPr>
          <w:rFonts w:ascii="Avenir" w:eastAsia="Avenir" w:hAnsi="Avenir" w:cs="Avenir"/>
          <w:sz w:val="22"/>
          <w:szCs w:val="22"/>
        </w:rPr>
      </w:pPr>
      <w:r w:rsidRPr="00C73A42">
        <w:rPr>
          <w:rFonts w:ascii="Avenir" w:eastAsia="Avenir" w:hAnsi="Avenir" w:cs="Avenir"/>
          <w:sz w:val="22"/>
          <w:szCs w:val="22"/>
        </w:rPr>
        <w:t>Below, you’ll see:</w:t>
      </w:r>
    </w:p>
    <w:p w:rsidR="005E581A" w:rsidRPr="00C73A42" w:rsidRDefault="005E581A" w:rsidP="00C73A42">
      <w:pPr>
        <w:pStyle w:val="ListParagraph"/>
        <w:numPr>
          <w:ilvl w:val="0"/>
          <w:numId w:val="12"/>
        </w:numPr>
        <w:spacing w:line="276" w:lineRule="auto"/>
        <w:rPr>
          <w:rFonts w:ascii="Avenir" w:eastAsia="Avenir" w:hAnsi="Avenir" w:cs="Avenir"/>
          <w:b/>
          <w:sz w:val="22"/>
          <w:szCs w:val="22"/>
        </w:rPr>
      </w:pPr>
      <w:r w:rsidRPr="00C73A42">
        <w:rPr>
          <w:rFonts w:ascii="Avenir" w:eastAsia="Avenir" w:hAnsi="Avenir" w:cs="Avenir"/>
          <w:sz w:val="22"/>
          <w:szCs w:val="22"/>
        </w:rPr>
        <w:t xml:space="preserve">One short, one-page RFP template when things can be concise. </w:t>
      </w:r>
    </w:p>
    <w:p w:rsidR="005E581A" w:rsidRPr="00C73A42" w:rsidRDefault="005E581A" w:rsidP="00C73A42">
      <w:pPr>
        <w:pStyle w:val="ListParagraph"/>
        <w:numPr>
          <w:ilvl w:val="0"/>
          <w:numId w:val="12"/>
        </w:numPr>
        <w:spacing w:line="276" w:lineRule="auto"/>
        <w:rPr>
          <w:rFonts w:ascii="Avenir" w:eastAsia="Avenir" w:hAnsi="Avenir" w:cs="Avenir"/>
          <w:sz w:val="22"/>
          <w:szCs w:val="22"/>
        </w:rPr>
      </w:pPr>
      <w:r w:rsidRPr="00C73A42">
        <w:rPr>
          <w:rFonts w:ascii="Avenir" w:eastAsia="Avenir" w:hAnsi="Avenir" w:cs="Avenir"/>
          <w:sz w:val="22"/>
          <w:szCs w:val="22"/>
        </w:rPr>
        <w:t>One several-page long RFP template for when you need to be detailed.</w:t>
      </w:r>
    </w:p>
    <w:p w:rsidR="005E581A" w:rsidRPr="00C73A42" w:rsidRDefault="005E581A" w:rsidP="005E581A">
      <w:pPr>
        <w:rPr>
          <w:rFonts w:ascii="Avenir" w:eastAsia="Avenir" w:hAnsi="Avenir" w:cs="Avenir"/>
          <w:sz w:val="22"/>
          <w:szCs w:val="22"/>
        </w:rPr>
      </w:pPr>
    </w:p>
    <w:p w:rsidR="005E581A" w:rsidRPr="00C73A42" w:rsidRDefault="005E581A" w:rsidP="005E581A">
      <w:pPr>
        <w:rPr>
          <w:rFonts w:ascii="Avenir" w:eastAsia="Avenir" w:hAnsi="Avenir" w:cs="Avenir"/>
          <w:sz w:val="22"/>
          <w:szCs w:val="22"/>
        </w:rPr>
      </w:pPr>
      <w:r w:rsidRPr="00C73A42">
        <w:rPr>
          <w:rFonts w:ascii="Avenir" w:eastAsia="Avenir" w:hAnsi="Avenir" w:cs="Avenir"/>
          <w:sz w:val="22"/>
          <w:szCs w:val="22"/>
        </w:rPr>
        <w:t>In the long template, you’ll see numerous sections, each included with the following:</w:t>
      </w:r>
    </w:p>
    <w:p w:rsidR="005E581A" w:rsidRPr="00C73A42" w:rsidRDefault="005E581A" w:rsidP="005E581A">
      <w:pPr>
        <w:rPr>
          <w:rFonts w:ascii="Avenir" w:eastAsia="Avenir" w:hAnsi="Avenir" w:cs="Avenir"/>
          <w:i/>
          <w:sz w:val="22"/>
          <w:szCs w:val="22"/>
        </w:rPr>
      </w:pPr>
    </w:p>
    <w:p w:rsidR="005E581A" w:rsidRPr="00C73A42" w:rsidRDefault="005E581A" w:rsidP="00C73A42">
      <w:pPr>
        <w:numPr>
          <w:ilvl w:val="0"/>
          <w:numId w:val="13"/>
        </w:numPr>
        <w:spacing w:line="276" w:lineRule="auto"/>
        <w:rPr>
          <w:rFonts w:ascii="Avenir" w:eastAsia="Avenir" w:hAnsi="Avenir" w:cs="Avenir"/>
          <w:i/>
          <w:sz w:val="22"/>
          <w:szCs w:val="22"/>
        </w:rPr>
      </w:pPr>
      <w:r w:rsidRPr="00C73A42">
        <w:rPr>
          <w:rFonts w:ascii="Avenir" w:eastAsia="Avenir" w:hAnsi="Avenir" w:cs="Avenir"/>
          <w:i/>
          <w:sz w:val="22"/>
          <w:szCs w:val="22"/>
        </w:rPr>
        <w:t xml:space="preserve">Italicized Information: </w:t>
      </w:r>
      <w:r w:rsidRPr="00C73A42">
        <w:rPr>
          <w:rFonts w:ascii="Avenir" w:eastAsia="Avenir" w:hAnsi="Avenir" w:cs="Avenir"/>
          <w:sz w:val="22"/>
          <w:szCs w:val="22"/>
        </w:rPr>
        <w:t xml:space="preserve">To illustrate the importance of each of the sections included, there’s a quick description of the section and suggestions of what you should think about when writing yours. You can erase these introductions after you’ve read them. </w:t>
      </w:r>
    </w:p>
    <w:p w:rsidR="005E581A" w:rsidRPr="00C73A42" w:rsidRDefault="005E581A" w:rsidP="005E581A">
      <w:pPr>
        <w:rPr>
          <w:rFonts w:ascii="Avenir" w:eastAsia="Avenir" w:hAnsi="Avenir" w:cs="Avenir"/>
          <w:i/>
          <w:sz w:val="22"/>
          <w:szCs w:val="22"/>
        </w:rPr>
      </w:pPr>
    </w:p>
    <w:p w:rsidR="005E581A" w:rsidRPr="00C73A42" w:rsidRDefault="005E581A" w:rsidP="00C73A42">
      <w:pPr>
        <w:numPr>
          <w:ilvl w:val="0"/>
          <w:numId w:val="13"/>
        </w:numPr>
        <w:spacing w:line="276" w:lineRule="auto"/>
        <w:rPr>
          <w:rFonts w:ascii="Avenir" w:eastAsia="Avenir" w:hAnsi="Avenir" w:cs="Avenir"/>
          <w:sz w:val="22"/>
          <w:szCs w:val="22"/>
        </w:rPr>
      </w:pPr>
      <w:r w:rsidRPr="00C73A42">
        <w:rPr>
          <w:rFonts w:ascii="Avenir" w:eastAsia="Avenir" w:hAnsi="Avenir" w:cs="Avenir"/>
          <w:sz w:val="22"/>
          <w:szCs w:val="22"/>
        </w:rPr>
        <w:t xml:space="preserve">[UPPER CASE PROMPTS IN BRACKETS]: These are intended for you to erase and fill in with information for your specific project. </w:t>
      </w:r>
    </w:p>
    <w:p w:rsidR="005E581A" w:rsidRPr="00C73A42" w:rsidRDefault="005E581A" w:rsidP="005E581A">
      <w:pPr>
        <w:rPr>
          <w:rFonts w:ascii="Avenir" w:eastAsia="Avenir" w:hAnsi="Avenir" w:cs="Avenir"/>
          <w:sz w:val="22"/>
          <w:szCs w:val="22"/>
        </w:rPr>
      </w:pPr>
    </w:p>
    <w:p w:rsidR="005E581A" w:rsidRPr="00C73A42" w:rsidRDefault="005E581A" w:rsidP="00C73A42">
      <w:pPr>
        <w:numPr>
          <w:ilvl w:val="0"/>
          <w:numId w:val="13"/>
        </w:numPr>
        <w:spacing w:line="276" w:lineRule="auto"/>
        <w:rPr>
          <w:rFonts w:ascii="Avenir" w:eastAsia="Avenir" w:hAnsi="Avenir" w:cs="Avenir"/>
          <w:sz w:val="22"/>
          <w:szCs w:val="22"/>
        </w:rPr>
      </w:pPr>
      <w:r w:rsidRPr="00C73A42">
        <w:rPr>
          <w:rFonts w:ascii="Avenir" w:eastAsia="Avenir" w:hAnsi="Avenir" w:cs="Avenir"/>
          <w:sz w:val="22"/>
          <w:szCs w:val="22"/>
        </w:rPr>
        <w:t xml:space="preserve">Normal Placeholder Text: This is suggested wording to include in your RFP, but should be altered, deleted, or added to as you see fit. </w:t>
      </w:r>
    </w:p>
    <w:p w:rsidR="005E581A" w:rsidRPr="00C73A42" w:rsidRDefault="005E581A" w:rsidP="005E581A">
      <w:pPr>
        <w:rPr>
          <w:rFonts w:ascii="Avenir" w:eastAsia="Avenir" w:hAnsi="Avenir" w:cs="Avenir"/>
          <w:sz w:val="22"/>
          <w:szCs w:val="22"/>
        </w:rPr>
      </w:pPr>
    </w:p>
    <w:p w:rsidR="005E581A" w:rsidRPr="00C73A42" w:rsidRDefault="005E581A" w:rsidP="005E581A">
      <w:pPr>
        <w:rPr>
          <w:rFonts w:ascii="Avenir" w:eastAsia="Avenir" w:hAnsi="Avenir" w:cs="Avenir"/>
          <w:sz w:val="22"/>
          <w:szCs w:val="22"/>
        </w:rPr>
      </w:pPr>
      <w:r w:rsidRPr="00C73A42">
        <w:rPr>
          <w:rFonts w:ascii="Avenir" w:eastAsia="Avenir" w:hAnsi="Avenir" w:cs="Avenir"/>
          <w:sz w:val="22"/>
          <w:szCs w:val="22"/>
        </w:rPr>
        <w:t xml:space="preserve">Once you’re ready to begin, delete this page and start filling out your info below. </w:t>
      </w:r>
    </w:p>
    <w:p w:rsidR="005E581A" w:rsidRPr="00C73A42" w:rsidRDefault="005E581A" w:rsidP="005E581A">
      <w:pPr>
        <w:rPr>
          <w:rFonts w:ascii="Avenir" w:eastAsia="Avenir" w:hAnsi="Avenir" w:cs="Avenir"/>
          <w:sz w:val="22"/>
          <w:szCs w:val="22"/>
        </w:rPr>
      </w:pPr>
      <w:r w:rsidRPr="00C73A42">
        <w:rPr>
          <w:rFonts w:ascii="Avenir" w:eastAsia="Avenir" w:hAnsi="Avenir" w:cs="Avenir"/>
          <w:sz w:val="22"/>
          <w:szCs w:val="22"/>
        </w:rPr>
        <w:t>Remember, you can add/edit/delete any wording or sections you see fit for your projects!</w:t>
      </w:r>
    </w:p>
    <w:p w:rsidR="005E581A" w:rsidRPr="00C73A42" w:rsidRDefault="005E581A" w:rsidP="00C73A42">
      <w:pPr>
        <w:ind w:left="0"/>
        <w:rPr>
          <w:rFonts w:ascii="Avenir" w:eastAsia="Avenir" w:hAnsi="Avenir" w:cs="Avenir"/>
        </w:rPr>
      </w:pPr>
    </w:p>
    <w:p w:rsidR="005E581A" w:rsidRPr="00C73A42" w:rsidRDefault="005E581A" w:rsidP="00C73A42">
      <w:pPr>
        <w:jc w:val="center"/>
        <w:rPr>
          <w:rFonts w:ascii="Avenir" w:eastAsia="Avenir" w:hAnsi="Avenir" w:cs="Avenir"/>
        </w:rPr>
      </w:pPr>
      <w:r w:rsidRPr="00C73A42">
        <w:rPr>
          <w:rFonts w:ascii="Avenir" w:eastAsia="Avenir" w:hAnsi="Avenir" w:cs="Avenir"/>
        </w:rPr>
        <w:t xml:space="preserve">Use Aavenir RFPflow to Manage </w:t>
      </w:r>
      <w:r w:rsidR="00C73A42" w:rsidRPr="00C73A42">
        <w:rPr>
          <w:rFonts w:ascii="Avenir" w:eastAsia="Avenir" w:hAnsi="Avenir" w:cs="Avenir"/>
        </w:rPr>
        <w:t xml:space="preserve">multi-vendor </w:t>
      </w:r>
      <w:r w:rsidRPr="00C73A42">
        <w:rPr>
          <w:rFonts w:ascii="Avenir" w:eastAsia="Avenir" w:hAnsi="Avenir" w:cs="Avenir"/>
        </w:rPr>
        <w:t>RFP process</w:t>
      </w:r>
      <w:r w:rsidR="00C73A42" w:rsidRPr="00C73A42">
        <w:rPr>
          <w:rFonts w:ascii="Avenir" w:eastAsia="Avenir" w:hAnsi="Avenir" w:cs="Avenir"/>
        </w:rPr>
        <w:t xml:space="preserve">!! </w:t>
      </w:r>
      <w:hyperlink r:id="rId9" w:history="1">
        <w:r w:rsidR="00C73A42" w:rsidRPr="00C73A42">
          <w:rPr>
            <w:rStyle w:val="Hyperlink"/>
            <w:rFonts w:ascii="Avenir" w:eastAsia="Avenir" w:hAnsi="Avenir" w:cs="Avenir"/>
          </w:rPr>
          <w:t>Ask us for Demo</w:t>
        </w:r>
      </w:hyperlink>
    </w:p>
    <w:p w:rsidR="005E581A" w:rsidRDefault="005E581A" w:rsidP="005E581A">
      <w:pPr>
        <w:ind w:left="0"/>
      </w:pPr>
    </w:p>
    <w:p w:rsidR="005E581A" w:rsidRDefault="005E581A"/>
    <w:p w:rsidR="005E581A" w:rsidRDefault="005E581A"/>
    <w:p w:rsidR="005E581A" w:rsidRDefault="005E581A" w:rsidP="005E581A">
      <w:pPr>
        <w:ind w:left="0"/>
      </w:pPr>
    </w:p>
    <w:p w:rsidR="005F52B0" w:rsidRDefault="00422654">
      <w:r>
        <w:t>&lt;Insert Your Logo&gt;</w:t>
      </w:r>
    </w:p>
    <w:p w:rsidR="005F52B0" w:rsidRDefault="00422654">
      <w:pPr>
        <w:pStyle w:val="Title"/>
      </w:pPr>
      <w:bookmarkStart w:id="0" w:name="_6fxiynwr0aa5"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57150</wp:posOffset>
                </wp:positionH>
                <wp:positionV relativeFrom="paragraph">
                  <wp:posOffset>352425</wp:posOffset>
                </wp:positionV>
                <wp:extent cx="1095375" cy="119807"/>
                <wp:effectExtent l="0" t="0" r="0" b="0"/>
                <wp:wrapSquare wrapText="bothSides" distT="0" distB="0" distL="0" distR="0"/>
                <wp:docPr id="4" name="Group 4"/>
                <wp:cNvGraphicFramePr/>
                <a:graphic xmlns:a="http://schemas.openxmlformats.org/drawingml/2006/main">
                  <a:graphicData uri="http://schemas.microsoft.com/office/word/2010/wordprocessingGroup">
                    <wpg:wgp>
                      <wpg:cNvGrpSpPr/>
                      <wpg:grpSpPr>
                        <a:xfrm>
                          <a:off x="0" y="0"/>
                          <a:ext cx="1095375" cy="119807"/>
                          <a:chOff x="829648" y="1609708"/>
                          <a:chExt cx="589500" cy="47421"/>
                        </a:xfrm>
                      </wpg:grpSpPr>
                      <wpg:grpSp>
                        <wpg:cNvPr id="1" name="Group 1"/>
                        <wpg:cNvGrpSpPr/>
                        <wpg:grpSpPr>
                          <a:xfrm>
                            <a:off x="829648" y="1609708"/>
                            <a:ext cx="589500" cy="47421"/>
                            <a:chOff x="4580561" y="2589004"/>
                            <a:chExt cx="1064464" cy="25200"/>
                          </a:xfrm>
                        </wpg:grpSpPr>
                        <wps:wsp>
                          <wps:cNvPr id="2" name="Rectangle 2"/>
                          <wps:cNvSpPr/>
                          <wps:spPr>
                            <a:xfrm rot="-5400000">
                              <a:off x="5366325" y="2335504"/>
                              <a:ext cx="25200" cy="532200"/>
                            </a:xfrm>
                            <a:prstGeom prst="rect">
                              <a:avLst/>
                            </a:prstGeom>
                            <a:solidFill>
                              <a:srgbClr val="A7C738"/>
                            </a:solidFill>
                            <a:ln>
                              <a:noFill/>
                            </a:ln>
                          </wps:spPr>
                          <wps:txbx>
                            <w:txbxContent>
                              <w:p w:rsidR="005F52B0" w:rsidRDefault="005F52B0">
                                <w:pPr>
                                  <w:spacing w:line="240" w:lineRule="auto"/>
                                  <w:ind w:left="0"/>
                                  <w:textDirection w:val="btLr"/>
                                </w:pPr>
                              </w:p>
                            </w:txbxContent>
                          </wps:txbx>
                          <wps:bodyPr spcFirstLastPara="1" wrap="square" lIns="91425" tIns="91425" rIns="91425" bIns="91425" anchor="ctr" anchorCtr="0">
                            <a:noAutofit/>
                          </wps:bodyPr>
                        </wps:wsp>
                        <wps:wsp>
                          <wps:cNvPr id="3" name="Rectangle 3"/>
                          <wps:cNvSpPr/>
                          <wps:spPr>
                            <a:xfrm rot="-5400000">
                              <a:off x="4836311" y="2333254"/>
                              <a:ext cx="25200" cy="536700"/>
                            </a:xfrm>
                            <a:prstGeom prst="rect">
                              <a:avLst/>
                            </a:prstGeom>
                            <a:solidFill>
                              <a:srgbClr val="48B29E"/>
                            </a:solidFill>
                            <a:ln>
                              <a:noFill/>
                            </a:ln>
                          </wps:spPr>
                          <wps:txbx>
                            <w:txbxContent>
                              <w:p w:rsidR="005F52B0" w:rsidRDefault="005F52B0">
                                <w:pPr>
                                  <w:spacing w:line="240" w:lineRule="auto"/>
                                  <w:ind w:left="0"/>
                                  <w:textDirection w:val="btLr"/>
                                </w:pPr>
                              </w:p>
                            </w:txbxContent>
                          </wps:txbx>
                          <wps:bodyPr spcFirstLastPara="1" wrap="square" lIns="91425" tIns="91425" rIns="91425" bIns="91425" anchor="ctr" anchorCtr="0">
                            <a:noAutofit/>
                          </wps:bodyPr>
                        </wps:wsp>
                      </wpg:grpSp>
                    </wpg:wgp>
                  </a:graphicData>
                </a:graphic>
              </wp:anchor>
            </w:drawing>
          </mc:Choice>
          <mc:Fallback>
            <w:pict>
              <v:group id="Group 4" o:spid="_x0000_s1026" style="position:absolute;left:0;text-align:left;margin-left:4.5pt;margin-top:27.75pt;width:86.25pt;height:9.45pt;z-index:251658240;mso-wrap-distance-left:0;mso-wrap-distance-right:0" coordorigin="8296,16097" coordsize="5895,4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">
                <v:group id="Group 1" o:spid="_x0000_s102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" fillcolor="#a7c738" stroked="f">
                    <v:textbox inset="2.53958mm,2.53958mm,2.53958mm,2.53958mm">
                      <w:txbxContent>
                        <w:p w:rsidR="005F52B0" w:rsidRDefault="005F52B0">
                          <w:pPr>
                            <w:spacing w:line="240" w:lineRule="auto"/>
                            <w:ind w:left="0"/>
                            <w:textDirection w:val="btLr"/>
                          </w:pPr>
                        </w:p>
                      </w:txbxContent>
                    </v:textbox>
                  </v:rect>
                  <v:rect id="Rectangle 3" o:spid="_x0000_s102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" fillcolor="#48b29e" stroked="f">
                    <v:textbox inset="2.53958mm,2.53958mm,2.53958mm,2.53958mm">
                      <w:txbxContent>
                        <w:p w:rsidR="005F52B0" w:rsidRDefault="005F52B0">
                          <w:pPr>
                            <w:spacing w:line="240" w:lineRule="auto"/>
                            <w:ind w:left="0"/>
                            <w:textDirection w:val="btLr"/>
                          </w:pPr>
                        </w:p>
                      </w:txbxContent>
                    </v:textbox>
                  </v:rect>
                </v:group>
                <w10:wrap type="square"/>
              </v:group>
            </w:pict>
          </mc:Fallback>
        </mc:AlternateContent>
      </w:r>
    </w:p>
    <w:p w:rsidR="005F52B0" w:rsidRDefault="00422654">
      <w:pPr>
        <w:pStyle w:val="Title"/>
      </w:pPr>
      <w:bookmarkStart w:id="1" w:name="_ta710xa7pwbn" w:colFirst="0" w:colLast="0"/>
      <w:bookmarkEnd w:id="1"/>
      <w:r>
        <w:t>RFP for Procurement of Computer Equipment and Accessories</w:t>
      </w:r>
    </w:p>
    <w:p w:rsidR="005F52B0" w:rsidRDefault="005F52B0">
      <w:pPr>
        <w:rPr>
          <w:color w:val="1A1A1A"/>
        </w:rPr>
      </w:pPr>
    </w:p>
    <w:p w:rsidR="005F52B0" w:rsidRDefault="00422654">
      <w:pPr>
        <w:pStyle w:val="Subtitle"/>
      </w:pPr>
      <w:bookmarkStart w:id="2" w:name="_ed8c8ns4fgez" w:colFirst="0" w:colLast="0"/>
      <w:bookmarkEnd w:id="2"/>
      <w:r>
        <w:t xml:space="preserve">RFP No: </w:t>
      </w:r>
      <w:proofErr w:type="spellStart"/>
      <w:r>
        <w:t>xxxx</w:t>
      </w:r>
      <w:proofErr w:type="spellEnd"/>
      <w:r>
        <w:t>/xx/xx/xxx</w:t>
      </w:r>
    </w:p>
    <w:p w:rsidR="005F52B0" w:rsidRDefault="005F52B0"/>
    <w:p w:rsidR="005F52B0" w:rsidRDefault="005E581A">
      <w:r>
        <w:t>[Month]</w:t>
      </w:r>
      <w:r w:rsidR="00422654">
        <w:t xml:space="preserve"> 20XX</w:t>
      </w:r>
    </w:p>
    <w:p w:rsidR="005F52B0" w:rsidRDefault="005F52B0"/>
    <w:p w:rsidR="005F52B0" w:rsidRDefault="00422654">
      <w:pPr>
        <w:rPr>
          <w:b/>
        </w:rPr>
      </w:pPr>
      <w:r>
        <w:rPr>
          <w:b/>
        </w:rPr>
        <w:t>ISSUED BY</w:t>
      </w:r>
    </w:p>
    <w:p w:rsidR="005F52B0" w:rsidRDefault="00422654">
      <w:pPr>
        <w:spacing w:line="360" w:lineRule="auto"/>
        <w:ind w:left="0"/>
      </w:pPr>
      <w:r>
        <w:t>YOUR COMPANY NAME</w:t>
      </w:r>
    </w:p>
    <w:p w:rsidR="005F52B0" w:rsidRDefault="005F52B0">
      <w:pPr>
        <w:ind w:hanging="90"/>
      </w:pPr>
    </w:p>
    <w:p w:rsidR="005F52B0" w:rsidRDefault="00422654">
      <w:pPr>
        <w:rPr>
          <w:b/>
        </w:rPr>
      </w:pPr>
      <w:r>
        <w:rPr>
          <w:b/>
        </w:rPr>
        <w:t>REPRESENTATIVE</w:t>
      </w:r>
    </w:p>
    <w:p w:rsidR="005F52B0" w:rsidRDefault="00422654">
      <w:pPr>
        <w:ind w:left="0"/>
      </w:pPr>
      <w:r>
        <w:t>YOUR NAME</w:t>
      </w:r>
    </w:p>
    <w:p w:rsidR="005F52B0" w:rsidRDefault="00422654">
      <w:pPr>
        <w:ind w:left="0"/>
      </w:pPr>
      <w:r>
        <w:t xml:space="preserve">YOUR EMAIL </w:t>
      </w:r>
    </w:p>
    <w:p w:rsidR="005F52B0" w:rsidRDefault="00422654">
      <w:pPr>
        <w:ind w:left="0"/>
      </w:pPr>
      <w:r>
        <w:lastRenderedPageBreak/>
        <w:t>YOUR PHONE</w:t>
      </w:r>
    </w:p>
    <w:p w:rsidR="005F52B0" w:rsidRDefault="005F52B0"/>
    <w:p w:rsidR="005F52B0" w:rsidRDefault="00422654">
      <w:pPr>
        <w:pStyle w:val="Heading1"/>
      </w:pPr>
      <w:bookmarkStart w:id="3" w:name="_ts9xjxmoig0f" w:colFirst="0" w:colLast="0"/>
      <w:bookmarkEnd w:id="3"/>
      <w:r>
        <w:t>Disclaimer</w:t>
      </w:r>
    </w:p>
    <w:p w:rsidR="005F52B0" w:rsidRDefault="00422654">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5F52B0" w:rsidRDefault="005F52B0"/>
    <w:p w:rsidR="005F52B0" w:rsidRDefault="00422654">
      <w:r>
        <w:t>This RFP document is not an agreement and is neither an offer. The purpose of this RFP is to provide applicants who are qualified to submit the bids (“Bidders”) with information to assist them in formulation of their proposals (“Bids”). This RFP does not claim to contain all the information each Bidder may require. Each Bidder may conduct its own independent investigations and analysis and is free to check the accuracy, reliability and completeness of the information in this RFP. We take no representation or</w:t>
      </w:r>
    </w:p>
    <w:p w:rsidR="005F52B0" w:rsidRDefault="00422654">
      <w:r>
        <w:t>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5F52B0" w:rsidRDefault="005F52B0"/>
    <w:p w:rsidR="005F52B0" w:rsidRDefault="00422654">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5F52B0" w:rsidRDefault="005F52B0"/>
    <w:p w:rsidR="005F52B0" w:rsidRDefault="00422654">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interpretation of law. The information given is not intended to be an </w:t>
      </w:r>
      <w:r>
        <w:lastRenderedPageBreak/>
        <w:t>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w:t>
      </w:r>
    </w:p>
    <w:p w:rsidR="005F52B0" w:rsidRDefault="00422654">
      <w:r>
        <w:t>negligence or otherwise howsoever caused arising from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w:t>
      </w:r>
    </w:p>
    <w:p w:rsidR="005F52B0" w:rsidRDefault="00422654">
      <w:r>
        <w:t>rejected summarily.</w:t>
      </w:r>
    </w:p>
    <w:p w:rsidR="005F52B0" w:rsidRDefault="005F52B0"/>
    <w:p w:rsidR="005F52B0" w:rsidRDefault="00422654">
      <w:r>
        <w:t>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422654">
      <w:pPr>
        <w:pStyle w:val="Heading1"/>
      </w:pPr>
      <w:bookmarkStart w:id="4" w:name="_n7pkdnhj3in1" w:colFirst="0" w:colLast="0"/>
      <w:bookmarkEnd w:id="4"/>
      <w:r>
        <w:t>Table of Contents</w:t>
      </w:r>
    </w:p>
    <w:sdt>
      <w:sdtPr>
        <w:id w:val="-753046094"/>
        <w:docPartObj>
          <w:docPartGallery w:val="Table of Contents"/>
          <w:docPartUnique/>
        </w:docPartObj>
      </w:sdtPr>
      <w:sdtEndPr/>
      <w:sdtContent>
        <w:p w:rsidR="005F52B0" w:rsidRDefault="00422654">
          <w:pPr>
            <w:tabs>
              <w:tab w:val="right" w:pos="9360"/>
            </w:tabs>
            <w:spacing w:before="200" w:line="240" w:lineRule="auto"/>
            <w:ind w:left="0"/>
            <w:rPr>
              <w:b/>
            </w:rPr>
          </w:pPr>
          <w:r>
            <w:fldChar w:fldCharType="begin"/>
          </w:r>
          <w:r>
            <w:instrText xml:space="preserve"> TOC \h \u \z </w:instrText>
          </w:r>
          <w:r>
            <w:fldChar w:fldCharType="separate"/>
          </w:r>
          <w:hyperlink w:anchor="_qmrvbt1sblod">
            <w:r>
              <w:rPr>
                <w:b/>
              </w:rPr>
              <w:t>RFP Timelines &amp; Schedule</w:t>
            </w:r>
          </w:hyperlink>
          <w:r>
            <w:rPr>
              <w:b/>
            </w:rPr>
            <w:tab/>
          </w:r>
          <w:r>
            <w:fldChar w:fldCharType="begin"/>
          </w:r>
          <w:r>
            <w:instrText xml:space="preserve"> PAGEREF _qmrvbt1sblod \h </w:instrText>
          </w:r>
          <w:r>
            <w:fldChar w:fldCharType="separate"/>
          </w:r>
          <w:r>
            <w:rPr>
              <w:b/>
            </w:rPr>
            <w:t>4</w:t>
          </w:r>
          <w:r>
            <w:fldChar w:fldCharType="end"/>
          </w:r>
        </w:p>
        <w:p w:rsidR="005F52B0" w:rsidRDefault="001F6266">
          <w:pPr>
            <w:tabs>
              <w:tab w:val="right" w:pos="9360"/>
            </w:tabs>
            <w:spacing w:before="200" w:line="240" w:lineRule="auto"/>
            <w:ind w:left="0"/>
            <w:rPr>
              <w:b/>
            </w:rPr>
          </w:pPr>
          <w:hyperlink w:anchor="_t4ebjjtroxpo">
            <w:r w:rsidR="00422654">
              <w:rPr>
                <w:b/>
              </w:rPr>
              <w:t>Introduction &amp; Background</w:t>
            </w:r>
          </w:hyperlink>
          <w:r w:rsidR="00422654">
            <w:rPr>
              <w:b/>
            </w:rPr>
            <w:tab/>
          </w:r>
          <w:r w:rsidR="00422654">
            <w:fldChar w:fldCharType="begin"/>
          </w:r>
          <w:r w:rsidR="00422654">
            <w:instrText xml:space="preserve"> PAGEREF _t4ebjjtroxpo \h </w:instrText>
          </w:r>
          <w:r w:rsidR="00422654">
            <w:fldChar w:fldCharType="separate"/>
          </w:r>
          <w:r w:rsidR="00422654">
            <w:rPr>
              <w:b/>
            </w:rPr>
            <w:t>5</w:t>
          </w:r>
          <w:r w:rsidR="00422654">
            <w:fldChar w:fldCharType="end"/>
          </w:r>
        </w:p>
        <w:p w:rsidR="005F52B0" w:rsidRDefault="001F6266">
          <w:pPr>
            <w:tabs>
              <w:tab w:val="right" w:pos="9360"/>
            </w:tabs>
            <w:spacing w:before="200" w:line="240" w:lineRule="auto"/>
            <w:ind w:left="0"/>
            <w:rPr>
              <w:b/>
            </w:rPr>
          </w:pPr>
          <w:hyperlink w:anchor="_kcgtui27zbj2">
            <w:r w:rsidR="00422654">
              <w:rPr>
                <w:b/>
              </w:rPr>
              <w:t>Bid Evaluation Criteria &amp; Submission Guidelines</w:t>
            </w:r>
          </w:hyperlink>
          <w:r w:rsidR="00422654">
            <w:rPr>
              <w:b/>
            </w:rPr>
            <w:tab/>
          </w:r>
          <w:r w:rsidR="00422654">
            <w:fldChar w:fldCharType="begin"/>
          </w:r>
          <w:r w:rsidR="00422654">
            <w:instrText xml:space="preserve"> PAGEREF _kcgtui27zbj2 \h </w:instrText>
          </w:r>
          <w:r w:rsidR="00422654">
            <w:fldChar w:fldCharType="separate"/>
          </w:r>
          <w:r w:rsidR="00422654">
            <w:rPr>
              <w:b/>
            </w:rPr>
            <w:t>6</w:t>
          </w:r>
          <w:r w:rsidR="00422654">
            <w:fldChar w:fldCharType="end"/>
          </w:r>
        </w:p>
        <w:p w:rsidR="005F52B0" w:rsidRDefault="001F6266">
          <w:pPr>
            <w:tabs>
              <w:tab w:val="right" w:pos="9360"/>
            </w:tabs>
            <w:spacing w:before="200" w:line="240" w:lineRule="auto"/>
            <w:ind w:left="0"/>
            <w:rPr>
              <w:b/>
            </w:rPr>
          </w:pPr>
          <w:hyperlink w:anchor="_e0u8nlwvtsto">
            <w:r w:rsidR="00422654">
              <w:rPr>
                <w:b/>
              </w:rPr>
              <w:t>Project Description</w:t>
            </w:r>
          </w:hyperlink>
          <w:r w:rsidR="00422654">
            <w:rPr>
              <w:b/>
            </w:rPr>
            <w:tab/>
          </w:r>
          <w:r w:rsidR="00422654">
            <w:fldChar w:fldCharType="begin"/>
          </w:r>
          <w:r w:rsidR="00422654">
            <w:instrText xml:space="preserve"> PAGEREF _e0u8nlwvtsto \h </w:instrText>
          </w:r>
          <w:r w:rsidR="00422654">
            <w:fldChar w:fldCharType="separate"/>
          </w:r>
          <w:r w:rsidR="00422654">
            <w:rPr>
              <w:b/>
            </w:rPr>
            <w:t>9</w:t>
          </w:r>
          <w:r w:rsidR="00422654">
            <w:fldChar w:fldCharType="end"/>
          </w:r>
        </w:p>
        <w:p w:rsidR="005F52B0" w:rsidRDefault="001F6266">
          <w:pPr>
            <w:tabs>
              <w:tab w:val="right" w:pos="9360"/>
            </w:tabs>
            <w:spacing w:before="60" w:line="240" w:lineRule="auto"/>
            <w:ind w:left="360"/>
          </w:pPr>
          <w:hyperlink w:anchor="_jz8r799x1qbn">
            <w:r w:rsidR="00422654">
              <w:t>The purpose of this project is as follows:</w:t>
            </w:r>
          </w:hyperlink>
          <w:r w:rsidR="00422654">
            <w:tab/>
          </w:r>
          <w:r w:rsidR="00422654">
            <w:fldChar w:fldCharType="begin"/>
          </w:r>
          <w:r w:rsidR="00422654">
            <w:instrText xml:space="preserve"> PAGEREF _jz8r799x1qbn \h </w:instrText>
          </w:r>
          <w:r w:rsidR="00422654">
            <w:fldChar w:fldCharType="separate"/>
          </w:r>
          <w:r w:rsidR="00422654">
            <w:t>9</w:t>
          </w:r>
          <w:r w:rsidR="00422654">
            <w:fldChar w:fldCharType="end"/>
          </w:r>
        </w:p>
        <w:p w:rsidR="005F52B0" w:rsidRDefault="001F6266">
          <w:pPr>
            <w:tabs>
              <w:tab w:val="right" w:pos="9360"/>
            </w:tabs>
            <w:spacing w:before="60" w:line="240" w:lineRule="auto"/>
            <w:ind w:left="360"/>
          </w:pPr>
          <w:hyperlink w:anchor="_u34g185syjrg">
            <w:r w:rsidR="00422654">
              <w:t>The description of the project is as follows:</w:t>
            </w:r>
          </w:hyperlink>
          <w:r w:rsidR="00422654">
            <w:tab/>
          </w:r>
          <w:r w:rsidR="00422654">
            <w:fldChar w:fldCharType="begin"/>
          </w:r>
          <w:r w:rsidR="00422654">
            <w:instrText xml:space="preserve"> PAGEREF _u34g185syjrg \h </w:instrText>
          </w:r>
          <w:r w:rsidR="00422654">
            <w:fldChar w:fldCharType="separate"/>
          </w:r>
          <w:r w:rsidR="00422654">
            <w:t>10</w:t>
          </w:r>
          <w:r w:rsidR="00422654">
            <w:fldChar w:fldCharType="end"/>
          </w:r>
        </w:p>
        <w:p w:rsidR="005F52B0" w:rsidRDefault="001F6266">
          <w:pPr>
            <w:tabs>
              <w:tab w:val="right" w:pos="9360"/>
            </w:tabs>
            <w:spacing w:before="200" w:line="240" w:lineRule="auto"/>
            <w:ind w:left="0"/>
            <w:rPr>
              <w:b/>
            </w:rPr>
          </w:pPr>
          <w:hyperlink w:anchor="_dhtpx9b1jqxz">
            <w:r w:rsidR="00422654">
              <w:rPr>
                <w:b/>
              </w:rPr>
              <w:t>Project Scope</w:t>
            </w:r>
          </w:hyperlink>
          <w:r w:rsidR="00422654">
            <w:rPr>
              <w:b/>
            </w:rPr>
            <w:tab/>
          </w:r>
          <w:r w:rsidR="00422654">
            <w:fldChar w:fldCharType="begin"/>
          </w:r>
          <w:r w:rsidR="00422654">
            <w:instrText xml:space="preserve"> PAGEREF _dhtpx9b1jqxz \h </w:instrText>
          </w:r>
          <w:r w:rsidR="00422654">
            <w:fldChar w:fldCharType="separate"/>
          </w:r>
          <w:r w:rsidR="00422654">
            <w:rPr>
              <w:b/>
            </w:rPr>
            <w:t>10</w:t>
          </w:r>
          <w:r w:rsidR="00422654">
            <w:fldChar w:fldCharType="end"/>
          </w:r>
        </w:p>
        <w:p w:rsidR="005F52B0" w:rsidRDefault="001F6266">
          <w:pPr>
            <w:tabs>
              <w:tab w:val="right" w:pos="9360"/>
            </w:tabs>
            <w:spacing w:before="60" w:line="240" w:lineRule="auto"/>
            <w:ind w:left="360"/>
          </w:pPr>
          <w:hyperlink w:anchor="_536685jk362">
            <w:r w:rsidR="00422654">
              <w:t>Required Services &amp; Deliverables</w:t>
            </w:r>
          </w:hyperlink>
          <w:r w:rsidR="00422654">
            <w:tab/>
          </w:r>
          <w:r w:rsidR="00422654">
            <w:fldChar w:fldCharType="begin"/>
          </w:r>
          <w:r w:rsidR="00422654">
            <w:instrText xml:space="preserve"> PAGEREF _536685jk362 \h </w:instrText>
          </w:r>
          <w:r w:rsidR="00422654">
            <w:fldChar w:fldCharType="separate"/>
          </w:r>
          <w:r w:rsidR="00422654">
            <w:t>11</w:t>
          </w:r>
          <w:r w:rsidR="00422654">
            <w:fldChar w:fldCharType="end"/>
          </w:r>
        </w:p>
        <w:p w:rsidR="005F52B0" w:rsidRDefault="001F6266">
          <w:pPr>
            <w:tabs>
              <w:tab w:val="right" w:pos="9360"/>
            </w:tabs>
            <w:spacing w:before="60" w:line="240" w:lineRule="auto"/>
            <w:ind w:left="360"/>
          </w:pPr>
          <w:hyperlink w:anchor="_bnh095138xo7">
            <w:r w:rsidR="00422654">
              <w:t>The criteria set forth below should be met to achieve successful completion of the project:</w:t>
            </w:r>
          </w:hyperlink>
          <w:r w:rsidR="00422654">
            <w:tab/>
          </w:r>
          <w:r w:rsidR="00422654">
            <w:fldChar w:fldCharType="begin"/>
          </w:r>
          <w:r w:rsidR="00422654">
            <w:instrText xml:space="preserve"> PAGEREF _bnh095138xo7 \h </w:instrText>
          </w:r>
          <w:r w:rsidR="00422654">
            <w:fldChar w:fldCharType="separate"/>
          </w:r>
          <w:r w:rsidR="00422654">
            <w:t>12</w:t>
          </w:r>
          <w:r w:rsidR="00422654">
            <w:fldChar w:fldCharType="end"/>
          </w:r>
        </w:p>
        <w:p w:rsidR="005F52B0" w:rsidRDefault="001F6266">
          <w:pPr>
            <w:tabs>
              <w:tab w:val="right" w:pos="9360"/>
            </w:tabs>
            <w:spacing w:before="60" w:line="240" w:lineRule="auto"/>
            <w:ind w:left="360"/>
          </w:pPr>
          <w:hyperlink w:anchor="_2kxp7tm2t2p8">
            <w:r w:rsidR="00422654">
              <w:t>Acceptance of the work is contingent on the following acceptance criteria:</w:t>
            </w:r>
          </w:hyperlink>
          <w:r w:rsidR="00422654">
            <w:tab/>
          </w:r>
          <w:r w:rsidR="00422654">
            <w:fldChar w:fldCharType="begin"/>
          </w:r>
          <w:r w:rsidR="00422654">
            <w:instrText xml:space="preserve"> PAGEREF _2kxp7tm2t2p8 \h </w:instrText>
          </w:r>
          <w:r w:rsidR="00422654">
            <w:fldChar w:fldCharType="separate"/>
          </w:r>
          <w:r w:rsidR="00422654">
            <w:t>12</w:t>
          </w:r>
          <w:r w:rsidR="00422654">
            <w:fldChar w:fldCharType="end"/>
          </w:r>
        </w:p>
        <w:p w:rsidR="005F52B0" w:rsidRDefault="001F6266">
          <w:pPr>
            <w:tabs>
              <w:tab w:val="right" w:pos="9360"/>
            </w:tabs>
            <w:spacing w:before="200" w:line="240" w:lineRule="auto"/>
            <w:ind w:left="0"/>
            <w:rPr>
              <w:b/>
            </w:rPr>
          </w:pPr>
          <w:hyperlink w:anchor="_654wk2lof9sz">
            <w:r w:rsidR="00422654">
              <w:rPr>
                <w:b/>
              </w:rPr>
              <w:t>RFP &amp; Project Timelines</w:t>
            </w:r>
          </w:hyperlink>
          <w:r w:rsidR="00422654">
            <w:rPr>
              <w:b/>
            </w:rPr>
            <w:tab/>
          </w:r>
          <w:r w:rsidR="00422654">
            <w:fldChar w:fldCharType="begin"/>
          </w:r>
          <w:r w:rsidR="00422654">
            <w:instrText xml:space="preserve"> PAGEREF _654wk2lof9sz \h </w:instrText>
          </w:r>
          <w:r w:rsidR="00422654">
            <w:fldChar w:fldCharType="separate"/>
          </w:r>
          <w:r w:rsidR="00422654">
            <w:rPr>
              <w:b/>
            </w:rPr>
            <w:t>12</w:t>
          </w:r>
          <w:r w:rsidR="00422654">
            <w:fldChar w:fldCharType="end"/>
          </w:r>
        </w:p>
        <w:p w:rsidR="005F52B0" w:rsidRDefault="001F6266">
          <w:pPr>
            <w:tabs>
              <w:tab w:val="right" w:pos="9360"/>
            </w:tabs>
            <w:spacing w:before="60" w:line="240" w:lineRule="auto"/>
            <w:ind w:left="360"/>
          </w:pPr>
          <w:hyperlink w:anchor="_8cb3djbenktp">
            <w:r w:rsidR="00422654">
              <w:t>The Request for Proposal timeline is as follows:</w:t>
            </w:r>
          </w:hyperlink>
          <w:r w:rsidR="00422654">
            <w:tab/>
          </w:r>
          <w:r w:rsidR="00422654">
            <w:fldChar w:fldCharType="begin"/>
          </w:r>
          <w:r w:rsidR="00422654">
            <w:instrText xml:space="preserve"> PAGEREF _8cb3djbenktp \h </w:instrText>
          </w:r>
          <w:r w:rsidR="00422654">
            <w:fldChar w:fldCharType="separate"/>
          </w:r>
          <w:r w:rsidR="00422654">
            <w:t>12</w:t>
          </w:r>
          <w:r w:rsidR="00422654">
            <w:fldChar w:fldCharType="end"/>
          </w:r>
        </w:p>
        <w:p w:rsidR="005F52B0" w:rsidRDefault="001F6266">
          <w:pPr>
            <w:tabs>
              <w:tab w:val="right" w:pos="9360"/>
            </w:tabs>
            <w:spacing w:before="200" w:line="240" w:lineRule="auto"/>
            <w:ind w:left="0"/>
            <w:rPr>
              <w:b/>
            </w:rPr>
          </w:pPr>
          <w:hyperlink w:anchor="_cppxj8wwonpc">
            <w:r w:rsidR="00422654">
              <w:rPr>
                <w:b/>
              </w:rPr>
              <w:t>Budget</w:t>
            </w:r>
          </w:hyperlink>
          <w:r w:rsidR="00422654">
            <w:rPr>
              <w:b/>
            </w:rPr>
            <w:tab/>
          </w:r>
          <w:r w:rsidR="00422654">
            <w:fldChar w:fldCharType="begin"/>
          </w:r>
          <w:r w:rsidR="00422654">
            <w:instrText xml:space="preserve"> PAGEREF _cppxj8wwonpc \h </w:instrText>
          </w:r>
          <w:r w:rsidR="00422654">
            <w:fldChar w:fldCharType="separate"/>
          </w:r>
          <w:r w:rsidR="00422654">
            <w:rPr>
              <w:b/>
            </w:rPr>
            <w:t>13</w:t>
          </w:r>
          <w:r w:rsidR="00422654">
            <w:fldChar w:fldCharType="end"/>
          </w:r>
        </w:p>
        <w:p w:rsidR="005F52B0" w:rsidRDefault="001F6266">
          <w:pPr>
            <w:tabs>
              <w:tab w:val="right" w:pos="9360"/>
            </w:tabs>
            <w:spacing w:before="200" w:after="80" w:line="240" w:lineRule="auto"/>
            <w:ind w:left="0"/>
            <w:rPr>
              <w:b/>
            </w:rPr>
          </w:pPr>
          <w:hyperlink w:anchor="_jowl09jbbem">
            <w:r w:rsidR="00422654">
              <w:rPr>
                <w:b/>
              </w:rPr>
              <w:t>Evaluation Factors</w:t>
            </w:r>
          </w:hyperlink>
          <w:r w:rsidR="00422654">
            <w:rPr>
              <w:b/>
            </w:rPr>
            <w:tab/>
          </w:r>
          <w:r w:rsidR="00422654">
            <w:fldChar w:fldCharType="begin"/>
          </w:r>
          <w:r w:rsidR="00422654">
            <w:instrText xml:space="preserve"> PAGEREF _jowl09jbbem \h </w:instrText>
          </w:r>
          <w:r w:rsidR="00422654">
            <w:fldChar w:fldCharType="separate"/>
          </w:r>
          <w:r w:rsidR="00422654">
            <w:rPr>
              <w:b/>
            </w:rPr>
            <w:t>13</w:t>
          </w:r>
          <w:r w:rsidR="00422654">
            <w:fldChar w:fldCharType="end"/>
          </w:r>
          <w:r w:rsidR="00422654">
            <w:fldChar w:fldCharType="end"/>
          </w:r>
        </w:p>
      </w:sdtContent>
    </w:sdt>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bookmarkStart w:id="5" w:name="_olczyofxc8xo" w:colFirst="0" w:colLast="0"/>
    <w:bookmarkEnd w:id="5"/>
    <w:p w:rsidR="005F52B0" w:rsidRDefault="00422654">
      <w:pPr>
        <w:pStyle w:val="Heading1"/>
        <w:spacing w:line="312" w:lineRule="auto"/>
      </w:pPr>
      <w:r>
        <w:rPr>
          <w:noProof/>
        </w:rPr>
        <w:lastRenderedPageBreak/>
        <mc:AlternateContent>
          <mc:Choice Requires="wpg">
            <w:drawing>
              <wp:inline distT="0" distB="0" distL="0" distR="0">
                <wp:extent cx="647700" cy="60722"/>
                <wp:effectExtent l="0" t="0" r="0" b="3175"/>
                <wp:docPr id="6" name="Group 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 name="Group 5"/>
                        <wpg:cNvGrpSpPr/>
                        <wpg:grpSpPr>
                          <a:xfrm>
                            <a:off x="829856" y="1610579"/>
                            <a:ext cx="589606" cy="37548"/>
                            <a:chOff x="4580561" y="2589004"/>
                            <a:chExt cx="1064464" cy="25200"/>
                          </a:xfrm>
                        </wpg:grpSpPr>
                        <wps:wsp>
                          <wps:cNvPr id="7" name="Rectangle 7"/>
                          <wps:cNvSpPr/>
                          <wps:spPr>
                            <a:xfrm rot="-5400000">
                              <a:off x="5366325" y="2335504"/>
                              <a:ext cx="25200" cy="532200"/>
                            </a:xfrm>
                            <a:prstGeom prst="rect">
                              <a:avLst/>
                            </a:prstGeom>
                            <a:solidFill>
                              <a:srgbClr val="A7C738"/>
                            </a:solidFill>
                            <a:ln>
                              <a:noFill/>
                            </a:ln>
                          </wps:spPr>
                          <wps:txbx>
                            <w:txbxContent>
                              <w:p w:rsidR="005F52B0" w:rsidRDefault="005F52B0">
                                <w:pPr>
                                  <w:spacing w:line="240" w:lineRule="auto"/>
                                  <w:ind w:left="0"/>
                                  <w:textDirection w:val="btLr"/>
                                </w:pPr>
                              </w:p>
                            </w:txbxContent>
                          </wps:txbx>
                          <wps:bodyPr spcFirstLastPara="1" wrap="square" lIns="91425" tIns="91425" rIns="91425" bIns="91425" anchor="ctr" anchorCtr="0">
                            <a:noAutofit/>
                          </wps:bodyPr>
                        </wps:wsp>
                        <wps:wsp>
                          <wps:cNvPr id="8" name="Rectangle 8"/>
                          <wps:cNvSpPr/>
                          <wps:spPr>
                            <a:xfrm rot="-5400000">
                              <a:off x="4836311" y="2333254"/>
                              <a:ext cx="25200" cy="536700"/>
                            </a:xfrm>
                            <a:prstGeom prst="rect">
                              <a:avLst/>
                            </a:prstGeom>
                            <a:solidFill>
                              <a:srgbClr val="48B29E"/>
                            </a:solidFill>
                            <a:ln>
                              <a:noFill/>
                            </a:ln>
                          </wps:spPr>
                          <wps:txbx>
                            <w:txbxContent>
                              <w:p w:rsidR="005F52B0" w:rsidRDefault="005F52B0">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id="Group 6" o:spid="_x0000_s103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">
                <v:group id="Group 5" o:spid="_x0000_s103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7" o:spid="_x0000_s103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" fillcolor="#a7c738" stroked="f">
                    <v:textbox inset="2.53958mm,2.53958mm,2.53958mm,2.53958mm">
                      <w:txbxContent>
                        <w:p w:rsidR="005F52B0" w:rsidRDefault="005F52B0">
                          <w:pPr>
                            <w:spacing w:line="240" w:lineRule="auto"/>
                            <w:ind w:left="0"/>
                            <w:textDirection w:val="btLr"/>
                          </w:pPr>
                        </w:p>
                      </w:txbxContent>
                    </v:textbox>
                  </v:rect>
                  <v:rect id="Rectangle 8" o:spid="_x0000_s103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" fillcolor="#48b29e" stroked="f">
                    <v:textbox inset="2.53958mm,2.53958mm,2.53958mm,2.53958mm">
                      <w:txbxContent>
                        <w:p w:rsidR="005F52B0" w:rsidRDefault="005F52B0">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6" w:name="_qmrvbt1sblod" w:colFirst="0" w:colLast="0"/>
      <w:bookmarkEnd w:id="6"/>
      <w:r>
        <w:t>RFP Timelines &amp; Schedule</w:t>
      </w:r>
    </w:p>
    <w:p w:rsidR="005F52B0" w:rsidRDefault="005F52B0"/>
    <w:tbl>
      <w:tblPr>
        <w:tblStyle w:val="3"/>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5F52B0">
        <w:trPr>
          <w:trHeight w:val="440"/>
        </w:trPr>
        <w:tc>
          <w:tcPr>
            <w:tcW w:w="4635"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5F52B0" w:rsidRDefault="005F52B0">
            <w:pPr>
              <w:widowControl w:val="0"/>
              <w:pBdr>
                <w:top w:val="nil"/>
                <w:left w:val="nil"/>
                <w:bottom w:val="nil"/>
                <w:right w:val="nil"/>
                <w:between w:val="nil"/>
              </w:pBdr>
              <w:spacing w:line="240" w:lineRule="auto"/>
              <w:ind w:left="0"/>
            </w:pPr>
          </w:p>
        </w:tc>
      </w:tr>
      <w:tr w:rsidR="005F52B0">
        <w:trPr>
          <w:trHeight w:val="440"/>
        </w:trPr>
        <w:tc>
          <w:tcPr>
            <w:tcW w:w="4635"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5F52B0" w:rsidRDefault="005F52B0">
            <w:pPr>
              <w:widowControl w:val="0"/>
              <w:pBdr>
                <w:top w:val="nil"/>
                <w:left w:val="nil"/>
                <w:bottom w:val="nil"/>
                <w:right w:val="nil"/>
                <w:between w:val="nil"/>
              </w:pBdr>
              <w:spacing w:line="240" w:lineRule="auto"/>
              <w:ind w:left="0"/>
            </w:pPr>
          </w:p>
        </w:tc>
      </w:tr>
      <w:tr w:rsidR="005F52B0">
        <w:trPr>
          <w:trHeight w:val="440"/>
        </w:trPr>
        <w:tc>
          <w:tcPr>
            <w:tcW w:w="4635"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5F52B0" w:rsidRDefault="005F52B0">
            <w:pPr>
              <w:widowControl w:val="0"/>
              <w:pBdr>
                <w:top w:val="nil"/>
                <w:left w:val="nil"/>
                <w:bottom w:val="nil"/>
                <w:right w:val="nil"/>
                <w:between w:val="nil"/>
              </w:pBdr>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5F52B0" w:rsidRDefault="005F52B0">
            <w:pPr>
              <w:widowControl w:val="0"/>
              <w:pBdr>
                <w:top w:val="nil"/>
                <w:left w:val="nil"/>
                <w:bottom w:val="nil"/>
                <w:right w:val="nil"/>
                <w:between w:val="nil"/>
              </w:pBdr>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5F52B0">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5F52B0" w:rsidRDefault="005F52B0">
            <w:pPr>
              <w:widowControl w:val="0"/>
              <w:pBdr>
                <w:top w:val="nil"/>
                <w:left w:val="nil"/>
                <w:bottom w:val="nil"/>
                <w:right w:val="nil"/>
                <w:between w:val="nil"/>
              </w:pBdr>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422654">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5F52B0" w:rsidRDefault="00422654">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5F52B0" w:rsidRDefault="005F52B0">
            <w:pPr>
              <w:widowControl w:val="0"/>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5F52B0">
            <w:pPr>
              <w:widowControl w:val="0"/>
              <w:spacing w:line="240" w:lineRule="auto"/>
              <w:ind w:left="0"/>
            </w:pPr>
          </w:p>
        </w:tc>
        <w:tc>
          <w:tcPr>
            <w:tcW w:w="1245" w:type="dxa"/>
            <w:shd w:val="clear" w:color="auto" w:fill="auto"/>
            <w:tcMar>
              <w:top w:w="100" w:type="dxa"/>
              <w:left w:w="100" w:type="dxa"/>
              <w:bottom w:w="100" w:type="dxa"/>
              <w:right w:w="100" w:type="dxa"/>
            </w:tcMar>
          </w:tcPr>
          <w:p w:rsidR="005F52B0" w:rsidRDefault="00422654">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5F52B0" w:rsidRDefault="005F52B0">
            <w:pPr>
              <w:widowControl w:val="0"/>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422654">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5F52B0" w:rsidRDefault="00422654">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5F52B0" w:rsidRDefault="005F52B0">
            <w:pPr>
              <w:widowControl w:val="0"/>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5F52B0">
            <w:pPr>
              <w:widowControl w:val="0"/>
              <w:spacing w:line="240" w:lineRule="auto"/>
              <w:ind w:left="0"/>
            </w:pPr>
          </w:p>
        </w:tc>
        <w:tc>
          <w:tcPr>
            <w:tcW w:w="1245" w:type="dxa"/>
            <w:shd w:val="clear" w:color="auto" w:fill="auto"/>
            <w:tcMar>
              <w:top w:w="100" w:type="dxa"/>
              <w:left w:w="100" w:type="dxa"/>
              <w:bottom w:w="100" w:type="dxa"/>
              <w:right w:w="100" w:type="dxa"/>
            </w:tcMar>
          </w:tcPr>
          <w:p w:rsidR="005F52B0" w:rsidRDefault="00422654">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5F52B0" w:rsidRDefault="005F52B0">
            <w:pPr>
              <w:widowControl w:val="0"/>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422654">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5F52B0" w:rsidRDefault="00422654">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5F52B0" w:rsidRDefault="005F52B0">
            <w:pPr>
              <w:widowControl w:val="0"/>
              <w:spacing w:line="240" w:lineRule="auto"/>
              <w:ind w:left="0"/>
            </w:pPr>
          </w:p>
        </w:tc>
      </w:tr>
      <w:tr w:rsidR="005F52B0">
        <w:tc>
          <w:tcPr>
            <w:tcW w:w="4635" w:type="dxa"/>
            <w:shd w:val="clear" w:color="auto" w:fill="auto"/>
            <w:tcMar>
              <w:top w:w="100" w:type="dxa"/>
              <w:left w:w="100" w:type="dxa"/>
              <w:bottom w:w="100" w:type="dxa"/>
              <w:right w:w="100" w:type="dxa"/>
            </w:tcMar>
          </w:tcPr>
          <w:p w:rsidR="005F52B0" w:rsidRDefault="005F52B0">
            <w:pPr>
              <w:widowControl w:val="0"/>
              <w:spacing w:line="240" w:lineRule="auto"/>
              <w:ind w:left="0"/>
            </w:pPr>
          </w:p>
        </w:tc>
        <w:tc>
          <w:tcPr>
            <w:tcW w:w="1245" w:type="dxa"/>
            <w:shd w:val="clear" w:color="auto" w:fill="auto"/>
            <w:tcMar>
              <w:top w:w="100" w:type="dxa"/>
              <w:left w:w="100" w:type="dxa"/>
              <w:bottom w:w="100" w:type="dxa"/>
              <w:right w:w="100" w:type="dxa"/>
            </w:tcMar>
          </w:tcPr>
          <w:p w:rsidR="005F52B0" w:rsidRDefault="00422654">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5F52B0" w:rsidRDefault="005F52B0">
            <w:pPr>
              <w:widowControl w:val="0"/>
              <w:spacing w:line="240" w:lineRule="auto"/>
              <w:ind w:left="0"/>
            </w:pPr>
          </w:p>
        </w:tc>
      </w:tr>
      <w:tr w:rsidR="005F52B0">
        <w:trPr>
          <w:trHeight w:val="440"/>
        </w:trPr>
        <w:tc>
          <w:tcPr>
            <w:tcW w:w="4635" w:type="dxa"/>
            <w:shd w:val="clear" w:color="auto" w:fill="auto"/>
            <w:tcMar>
              <w:top w:w="100" w:type="dxa"/>
              <w:left w:w="100" w:type="dxa"/>
              <w:bottom w:w="100" w:type="dxa"/>
              <w:right w:w="100" w:type="dxa"/>
            </w:tcMar>
          </w:tcPr>
          <w:p w:rsidR="005F52B0" w:rsidRDefault="00422654">
            <w:pPr>
              <w:widowControl w:val="0"/>
              <w:spacing w:line="240" w:lineRule="auto"/>
              <w:ind w:left="0"/>
            </w:pPr>
            <w:r>
              <w:t>Place of Pre–Bid meeting/ Submission of Bids / Opening of Bids / Address for</w:t>
            </w:r>
          </w:p>
          <w:p w:rsidR="005F52B0" w:rsidRDefault="00422654">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5F52B0" w:rsidRDefault="00422654">
            <w:pPr>
              <w:widowControl w:val="0"/>
              <w:spacing w:line="240" w:lineRule="auto"/>
              <w:ind w:left="0"/>
            </w:pPr>
            <w:r>
              <w:t>ENTER COMPANY NAME</w:t>
            </w:r>
          </w:p>
          <w:p w:rsidR="005F52B0" w:rsidRDefault="00422654">
            <w:pPr>
              <w:widowControl w:val="0"/>
              <w:spacing w:line="240" w:lineRule="auto"/>
              <w:ind w:left="0"/>
            </w:pPr>
            <w:r>
              <w:t>ENTER COMPANY ADDRESS</w:t>
            </w:r>
          </w:p>
          <w:p w:rsidR="005F52B0" w:rsidRDefault="00422654">
            <w:pPr>
              <w:widowControl w:val="0"/>
              <w:spacing w:line="240" w:lineRule="auto"/>
              <w:ind w:left="0"/>
            </w:pPr>
            <w:r>
              <w:t>ENTER EMAIL ADDRESS</w:t>
            </w:r>
          </w:p>
          <w:p w:rsidR="005F52B0" w:rsidRDefault="00422654">
            <w:pPr>
              <w:widowControl w:val="0"/>
              <w:spacing w:line="240" w:lineRule="auto"/>
              <w:ind w:left="0"/>
            </w:pPr>
            <w:r>
              <w:t>ENTER PHONE NUMBER</w:t>
            </w:r>
          </w:p>
          <w:p w:rsidR="005F52B0" w:rsidRDefault="00422654">
            <w:pPr>
              <w:widowControl w:val="0"/>
              <w:spacing w:line="240" w:lineRule="auto"/>
              <w:ind w:left="0"/>
            </w:pPr>
            <w:r>
              <w:t>ENTER WEBSITE</w:t>
            </w:r>
          </w:p>
        </w:tc>
      </w:tr>
      <w:tr w:rsidR="005F52B0">
        <w:trPr>
          <w:trHeight w:val="440"/>
        </w:trPr>
        <w:tc>
          <w:tcPr>
            <w:tcW w:w="4635" w:type="dxa"/>
            <w:shd w:val="clear" w:color="auto" w:fill="auto"/>
            <w:tcMar>
              <w:top w:w="100" w:type="dxa"/>
              <w:left w:w="100" w:type="dxa"/>
              <w:bottom w:w="100" w:type="dxa"/>
              <w:right w:w="100" w:type="dxa"/>
            </w:tcMar>
          </w:tcPr>
          <w:p w:rsidR="005F52B0" w:rsidRDefault="00422654">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5F52B0" w:rsidRDefault="00422654">
            <w:pPr>
              <w:widowControl w:val="0"/>
              <w:spacing w:line="240" w:lineRule="auto"/>
              <w:ind w:left="0"/>
            </w:pPr>
            <w:r>
              <w:t>ENTER DETAILS &amp; CONTACT DETAILS INCLUDING EMAIL, PHONE FOR THE PERSONAL RESPONSIBLE FOR HANDLING THE TECHNICAL QUERIES</w:t>
            </w:r>
          </w:p>
        </w:tc>
      </w:tr>
    </w:tbl>
    <w:p w:rsidR="005F52B0" w:rsidRDefault="005F52B0"/>
    <w:p w:rsidR="005F52B0" w:rsidRDefault="005F52B0"/>
    <w:p w:rsidR="005F52B0" w:rsidRDefault="005F52B0"/>
    <w:p w:rsidR="005F52B0" w:rsidRDefault="005F52B0"/>
    <w:p w:rsidR="005F52B0" w:rsidRDefault="005F52B0"/>
    <w:p w:rsidR="005F52B0" w:rsidRDefault="005F52B0"/>
    <w:p w:rsidR="005F52B0" w:rsidRDefault="005F52B0"/>
    <w:bookmarkStart w:id="7" w:name="_1eh15mir3x2x" w:colFirst="0" w:colLast="0"/>
    <w:bookmarkEnd w:id="7"/>
    <w:p w:rsidR="005F52B0" w:rsidRDefault="00A2222E">
      <w:pPr>
        <w:pStyle w:val="Heading1"/>
        <w:spacing w:line="312" w:lineRule="auto"/>
      </w:pPr>
      <w:r>
        <w:rPr>
          <w:noProof/>
        </w:rPr>
        <mc:AlternateContent>
          <mc:Choice Requires="wpg">
            <w:drawing>
              <wp:inline distT="0" distB="0" distL="0" distR="0" wp14:anchorId="28E0E085" wp14:editId="56120E01">
                <wp:extent cx="647700" cy="60722"/>
                <wp:effectExtent l="0" t="0" r="0" b="3175"/>
                <wp:docPr id="38" name="Group 3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39" name="Group 39"/>
                        <wpg:cNvGrpSpPr/>
                        <wpg:grpSpPr>
                          <a:xfrm>
                            <a:off x="829856" y="1610579"/>
                            <a:ext cx="589606" cy="37548"/>
                            <a:chOff x="4580561" y="2589004"/>
                            <a:chExt cx="1064464" cy="25200"/>
                          </a:xfrm>
                        </wpg:grpSpPr>
                        <wps:wsp>
                          <wps:cNvPr id="40" name="Rectangle 40"/>
                          <wps:cNvSpPr/>
                          <wps:spPr>
                            <a:xfrm rot="-5400000">
                              <a:off x="5366325" y="2335504"/>
                              <a:ext cx="25200" cy="532200"/>
                            </a:xfrm>
                            <a:prstGeom prst="rect">
                              <a:avLst/>
                            </a:prstGeom>
                            <a:solidFill>
                              <a:srgbClr val="A7C738"/>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s:wsp>
                          <wps:cNvPr id="41" name="Rectangle 41"/>
                          <wps:cNvSpPr/>
                          <wps:spPr>
                            <a:xfrm rot="-5400000">
                              <a:off x="4836311" y="2333254"/>
                              <a:ext cx="25200" cy="536700"/>
                            </a:xfrm>
                            <a:prstGeom prst="rect">
                              <a:avLst/>
                            </a:prstGeom>
                            <a:solidFill>
                              <a:srgbClr val="48B29E"/>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8E0E085" id="Group 38" o:spid="_x0000_s1034"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">
                <v:group id="Group 39" o:spid="_x0000_s103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3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" fillcolor="#a7c738" stroked="f">
                    <v:textbox inset="2.53958mm,2.53958mm,2.53958mm,2.53958mm">
                      <w:txbxContent>
                        <w:p w:rsidR="00A2222E" w:rsidRDefault="00A2222E" w:rsidP="00A2222E">
                          <w:pPr>
                            <w:spacing w:line="240" w:lineRule="auto"/>
                            <w:ind w:left="0"/>
                            <w:textDirection w:val="btLr"/>
                          </w:pPr>
                        </w:p>
                      </w:txbxContent>
                    </v:textbox>
                  </v:rect>
                  <v:rect id="Rectangle 41" o:spid="_x0000_s103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" fillcolor="#48b29e" stroked="f">
                    <v:textbox inset="2.53958mm,2.53958mm,2.53958mm,2.53958mm">
                      <w:txbxContent>
                        <w:p w:rsidR="00A2222E" w:rsidRDefault="00A2222E" w:rsidP="00A2222E">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8" w:name="_t4ebjjtroxpo" w:colFirst="0" w:colLast="0"/>
      <w:bookmarkEnd w:id="8"/>
      <w:r>
        <w:t>Introduction &amp; Background</w:t>
      </w:r>
    </w:p>
    <w:p w:rsidR="005F52B0" w:rsidRDefault="005F52B0"/>
    <w:p w:rsidR="005F52B0" w:rsidRDefault="00422654">
      <w:r>
        <w:t>[ENTER DESCRIPTION OF YOUR COMPANY] is accepting proposals in response to this Request for Proposal (this “RFP,” or this “Request for Proposal”) in order to find a qualified source to provide Procurement of Computer Equipment and Accessories and</w:t>
      </w:r>
    </w:p>
    <w:p w:rsidR="005F52B0" w:rsidRDefault="00422654">
      <w:r>
        <w:t>to be delivered and installed at our Centre with detailed Scope of work and Lists the supplied items in the RFP.</w:t>
      </w:r>
    </w:p>
    <w:p w:rsidR="005F52B0" w:rsidRDefault="005F52B0"/>
    <w:p w:rsidR="005F52B0" w:rsidRDefault="00422654">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5F52B0" w:rsidRDefault="005F52B0"/>
    <w:p w:rsidR="005F52B0" w:rsidRDefault="00422654">
      <w:r>
        <w:t>Vendor will have to complete the successful migration of data from old storages to new</w:t>
      </w:r>
    </w:p>
    <w:p w:rsidR="005F52B0" w:rsidRDefault="00422654">
      <w:r>
        <w:t>storages with minimum downtime. The Bidder to ensure that the proposed equipment / components must not be declared “End of Life” within the next 7 years from the date of purchase. The Bidder should have a back to back arrangement with the OEM so that [ENTER YOUR COMPANY NAME] will be able to log a call with the OEM directly for the contract period of 36 months. The Bidder should have a contact center (central or location wise) in order to log the calls on 24x7x365. They should also provide onsite support on a 24x7x365 basis. The contact center numbers should be provided to the [ENTER YOUR COMPANY NAME] along with the escalation matrix mentioning the contact person’s name, number and designation in the company.</w:t>
      </w:r>
    </w:p>
    <w:p w:rsidR="005F52B0" w:rsidRDefault="005F52B0"/>
    <w:p w:rsidR="005F52B0" w:rsidRDefault="00422654">
      <w:r>
        <w:t>Due Diligence</w:t>
      </w:r>
    </w:p>
    <w:p w:rsidR="005F52B0" w:rsidRDefault="00422654">
      <w:r>
        <w:t>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w:t>
      </w:r>
    </w:p>
    <w:p w:rsidR="005F52B0" w:rsidRDefault="00422654">
      <w:r>
        <w:lastRenderedPageBreak/>
        <w:t>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5F52B0" w:rsidRDefault="005F52B0"/>
    <w:p w:rsidR="005F52B0" w:rsidRDefault="00422654">
      <w:r>
        <w:t>The Bidder shall solely bear all expenses whatsoever associated with or incidental to the</w:t>
      </w:r>
    </w:p>
    <w:p w:rsidR="005F52B0" w:rsidRDefault="00422654">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5F52B0" w:rsidRDefault="005F52B0"/>
    <w:p w:rsidR="005F52B0" w:rsidRDefault="005F52B0"/>
    <w:bookmarkStart w:id="9" w:name="_q2v0kd35l4rq" w:colFirst="0" w:colLast="0"/>
    <w:bookmarkEnd w:id="9"/>
    <w:p w:rsidR="005F52B0" w:rsidRDefault="00A2222E">
      <w:pPr>
        <w:pStyle w:val="Heading1"/>
        <w:spacing w:line="312" w:lineRule="auto"/>
      </w:pPr>
      <w:r>
        <w:rPr>
          <w:noProof/>
        </w:rPr>
        <mc:AlternateContent>
          <mc:Choice Requires="wpg">
            <w:drawing>
              <wp:inline distT="0" distB="0" distL="0" distR="0" wp14:anchorId="28E0E085" wp14:editId="56120E01">
                <wp:extent cx="647700" cy="60722"/>
                <wp:effectExtent l="0" t="0" r="0" b="3175"/>
                <wp:docPr id="42" name="Group 42"/>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A7C738"/>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48B29E"/>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8E0E085" id="Group 42" o:spid="_x0000_s1038"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">
                <v:group id="Group 43" o:spid="_x0000_s103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4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" fillcolor="#a7c738" stroked="f">
                    <v:textbox inset="2.53958mm,2.53958mm,2.53958mm,2.53958mm">
                      <w:txbxContent>
                        <w:p w:rsidR="00A2222E" w:rsidRDefault="00A2222E" w:rsidP="00A2222E">
                          <w:pPr>
                            <w:spacing w:line="240" w:lineRule="auto"/>
                            <w:ind w:left="0"/>
                            <w:textDirection w:val="btLr"/>
                          </w:pPr>
                        </w:p>
                      </w:txbxContent>
                    </v:textbox>
                  </v:rect>
                  <v:rect id="Rectangle 45" o:spid="_x0000_s104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FuVyQAAAOAAAAAPAAAAZHJzL2Rvd25yZXYueG1sRI9PawIx&#13;&#10;FMTvBb9DeIK3mm2x/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GCxblckAAADg&#13;&#10;AAAADwAAAAAAAAAAAAAAAAAHAgAAZHJzL2Rvd25yZXYueG1sUEsFBgAAAAADAAMAtwAAAP0CAAAA&#13;&#10;AA==&#13;&#10;" fillcolor="#48b29e" stroked="f">
                    <v:textbox inset="2.53958mm,2.53958mm,2.53958mm,2.53958mm">
                      <w:txbxContent>
                        <w:p w:rsidR="00A2222E" w:rsidRDefault="00A2222E" w:rsidP="00A2222E">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10" w:name="_kcgtui27zbj2" w:colFirst="0" w:colLast="0"/>
      <w:bookmarkEnd w:id="10"/>
      <w:r>
        <w:t xml:space="preserve">Bid Evaluation Criteria &amp; Submission Guidelines </w:t>
      </w:r>
    </w:p>
    <w:p w:rsidR="005F52B0" w:rsidRDefault="005F52B0"/>
    <w:p w:rsidR="005F52B0" w:rsidRDefault="00422654">
      <w:pPr>
        <w:numPr>
          <w:ilvl w:val="0"/>
          <w:numId w:val="1"/>
        </w:numPr>
      </w:pPr>
      <w:r>
        <w:t>To meet the requirements, as spelt out in this Bid Document, the selected Bidder must have the requisite experience and expertise in providing services in the field of information and communication technology, the technical know-how, and the financial ability that would be required to successfully set-up the required infrastructure and provide the services sought by [ENTER YOUR COMPANY NAME].</w:t>
      </w:r>
    </w:p>
    <w:p w:rsidR="005F52B0" w:rsidRDefault="005F52B0">
      <w:pPr>
        <w:ind w:left="720"/>
      </w:pPr>
    </w:p>
    <w:p w:rsidR="005F52B0" w:rsidRDefault="00422654">
      <w:pPr>
        <w:numPr>
          <w:ilvl w:val="0"/>
          <w:numId w:val="1"/>
        </w:numPr>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5F52B0" w:rsidRDefault="005F52B0">
      <w:pPr>
        <w:ind w:left="720"/>
      </w:pPr>
    </w:p>
    <w:p w:rsidR="005F52B0" w:rsidRDefault="00422654">
      <w:pPr>
        <w:numPr>
          <w:ilvl w:val="0"/>
          <w:numId w:val="1"/>
        </w:numPr>
      </w:pPr>
      <w:r>
        <w:t xml:space="preserve">The Bidders shall be short listed after the evaluation of their Technical Bids. Only the </w:t>
      </w:r>
      <w:proofErr w:type="gramStart"/>
      <w:r>
        <w:t>short listed</w:t>
      </w:r>
      <w:proofErr w:type="gramEnd"/>
      <w:r>
        <w:t xml:space="preserve"> Bidders will be permitted to participate in the Online Reverse Auction </w:t>
      </w:r>
      <w:r>
        <w:lastRenderedPageBreak/>
        <w:t>(“ORA”). The Bidders shall be required to indicate whether or not any training is required for them to participate in the ORA. The Bidders must compulsorily have a Class 2 digital certificate to participate in the ORA process.</w:t>
      </w:r>
    </w:p>
    <w:p w:rsidR="005F52B0" w:rsidRDefault="005F52B0">
      <w:pPr>
        <w:ind w:left="720"/>
      </w:pPr>
    </w:p>
    <w:p w:rsidR="005F52B0" w:rsidRDefault="00422654">
      <w:pPr>
        <w:numPr>
          <w:ilvl w:val="0"/>
          <w:numId w:val="1"/>
        </w:numPr>
      </w:pPr>
      <w:r>
        <w:t>The Successful Bidder (“L1 Vendor”) will be as per the conclusion of the ORA Agency appointed by the [ENTER YOUR COMPANY NAME] for the ORA.</w:t>
      </w:r>
    </w:p>
    <w:p w:rsidR="005F52B0" w:rsidRDefault="005F52B0">
      <w:pPr>
        <w:ind w:left="720"/>
      </w:pPr>
    </w:p>
    <w:p w:rsidR="005F52B0" w:rsidRDefault="00422654">
      <w:pPr>
        <w:numPr>
          <w:ilvl w:val="0"/>
          <w:numId w:val="1"/>
        </w:numPr>
      </w:pPr>
      <w:r>
        <w:t>L1 Vendor will be arrived at through ORA. After ORA, if there is a large variance in the prices quoted, [ENTER YOUR COMPANY NAME] reserves the right to call the successful Bidder for a price negotiation.</w:t>
      </w:r>
    </w:p>
    <w:p w:rsidR="005F52B0" w:rsidRDefault="005F52B0">
      <w:pPr>
        <w:ind w:left="720"/>
      </w:pPr>
    </w:p>
    <w:p w:rsidR="005F52B0" w:rsidRDefault="00422654">
      <w:pPr>
        <w:numPr>
          <w:ilvl w:val="0"/>
          <w:numId w:val="1"/>
        </w:numPr>
      </w:pPr>
      <w:r>
        <w:t>On conclusion of ORA, the Successful Bidder (L1) shall submit to the [ENTER YOUR COMPANY NAME] the price breakup for the ORA amount in the format as provided by the [ENTER YOUR COMPANY NAME]. If the price breakup is not submitted to the [ENTER YOUR COMPANY NAME] within 3 days from the date of the ORA, the [ENTER YOUR COMPANY NAME] reserve the right to reject the L1 Bidder’s Bid and make procurement from the L2 or L3 Bidder.</w:t>
      </w:r>
    </w:p>
    <w:p w:rsidR="005F52B0" w:rsidRDefault="005F52B0">
      <w:pPr>
        <w:ind w:left="720"/>
      </w:pPr>
    </w:p>
    <w:p w:rsidR="005F52B0" w:rsidRDefault="00422654">
      <w:pPr>
        <w:numPr>
          <w:ilvl w:val="0"/>
          <w:numId w:val="1"/>
        </w:numPr>
      </w:pPr>
      <w:r>
        <w:t>[ENTER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 may seek specific clarifications from any or all Bidders.</w:t>
      </w:r>
    </w:p>
    <w:p w:rsidR="005F52B0" w:rsidRDefault="005F52B0">
      <w:pPr>
        <w:ind w:left="720"/>
      </w:pPr>
    </w:p>
    <w:p w:rsidR="005F52B0" w:rsidRDefault="00422654">
      <w:pPr>
        <w:numPr>
          <w:ilvl w:val="0"/>
          <w:numId w:val="1"/>
        </w:numPr>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(iv) they have submitted Bid in compliance with the specific requirements as mentioned in this RFP (v) they have provided with all necessary information and details as required by [ENTER YOUR COMPANY NAME] and shall provide with such additional information’s may be required by [ENTER YOUR COMPANY </w:t>
      </w:r>
      <w:r>
        <w:lastRenderedPageBreak/>
        <w:t>NAME] from time to time.(vi) Neither they nor any of their employee/director has been barred from providing the Services nor are they in negative list/blacklisted by any public sector [ENTER YOUR COMPANY NAME], statutory or regulatory or investigative agencies in [ENTER YOUR COUNTRY] or abroad in the last 5 years (vii) there is no vigilance and / or court cases pending against them/company and no inquiry or investigation pending against them from any statutory regulatory and / or investigation agency (viii) 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(ix) they also undertake that, they were/are never involved in any legal case that may affect the solvency / existence of their organization or in any other way that may affect capability to provide / continue the services to [ENTER YOUR COMPANY NAME](x)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5F52B0" w:rsidRDefault="005F52B0"/>
    <w:p w:rsidR="005F52B0" w:rsidRDefault="00422654">
      <w:r>
        <w:t>The following submission guidelines &amp; requirements apply to this Request for Proposal:</w:t>
      </w:r>
    </w:p>
    <w:p w:rsidR="005F52B0" w:rsidRDefault="005F52B0"/>
    <w:p w:rsidR="005F52B0" w:rsidRDefault="00422654">
      <w:pPr>
        <w:numPr>
          <w:ilvl w:val="0"/>
          <w:numId w:val="3"/>
        </w:numPr>
        <w:ind w:hanging="726"/>
      </w:pPr>
      <w:r>
        <w:t>First and foremost, only qualified individuals or firms with prior experience on projects such as this should submit proposals in response to this Request for Proposal.</w:t>
      </w:r>
      <w:r>
        <w:br/>
      </w:r>
    </w:p>
    <w:p w:rsidR="005F52B0" w:rsidRDefault="00422654">
      <w:pPr>
        <w:numPr>
          <w:ilvl w:val="0"/>
          <w:numId w:val="3"/>
        </w:numPr>
        <w:ind w:hanging="726"/>
      </w:pPr>
      <w:r>
        <w:t>Bidders intent on submitting a proposal should so notify the representative identified on the cover page no later than [DATE].</w:t>
      </w:r>
      <w:r>
        <w:br/>
      </w:r>
    </w:p>
    <w:p w:rsidR="005F52B0" w:rsidRDefault="00422654">
      <w:pPr>
        <w:numPr>
          <w:ilvl w:val="0"/>
          <w:numId w:val="3"/>
        </w:numPr>
        <w:ind w:hanging="726"/>
      </w:pPr>
      <w:r>
        <w:t xml:space="preserve">Bidders must list at least [NUMBER] projects that are substantially similar to this project as part of their response, including references for each. Examples of work should be </w:t>
      </w:r>
      <w:r>
        <w:lastRenderedPageBreak/>
        <w:t>provided as well.</w:t>
      </w:r>
      <w:r>
        <w:br/>
      </w:r>
    </w:p>
    <w:p w:rsidR="005F52B0" w:rsidRDefault="00422654">
      <w:pPr>
        <w:numPr>
          <w:ilvl w:val="0"/>
          <w:numId w:val="3"/>
        </w:numPr>
        <w:ind w:hanging="726"/>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br/>
      </w:r>
    </w:p>
    <w:p w:rsidR="005F52B0" w:rsidRDefault="00422654">
      <w:pPr>
        <w:numPr>
          <w:ilvl w:val="0"/>
          <w:numId w:val="3"/>
        </w:numPr>
        <w:ind w:hanging="726"/>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br/>
      </w:r>
    </w:p>
    <w:p w:rsidR="005F52B0" w:rsidRDefault="00422654">
      <w:pPr>
        <w:numPr>
          <w:ilvl w:val="0"/>
          <w:numId w:val="3"/>
        </w:numPr>
        <w:ind w:hanging="726"/>
      </w:pPr>
      <w:r>
        <w:t>Proposals must be signed by a representative that is authorized to commit bidder’s company.</w:t>
      </w:r>
      <w:r>
        <w:br/>
      </w:r>
    </w:p>
    <w:p w:rsidR="005F52B0" w:rsidRDefault="00422654">
      <w:pPr>
        <w:numPr>
          <w:ilvl w:val="0"/>
          <w:numId w:val="3"/>
        </w:numPr>
        <w:ind w:hanging="726"/>
      </w:pPr>
      <w:r>
        <w:t>If you have a standard set of terms and conditions, please submit them with your proposal. All terms and conditions will be subject to negotiation.</w:t>
      </w:r>
      <w:r>
        <w:br/>
      </w:r>
    </w:p>
    <w:p w:rsidR="005F52B0" w:rsidRDefault="00422654">
      <w:pPr>
        <w:numPr>
          <w:ilvl w:val="0"/>
          <w:numId w:val="3"/>
        </w:numPr>
        <w:ind w:hanging="726"/>
      </w:pPr>
      <w:r>
        <w:t>Proposals must be received prior to [DATE] to be considered.</w:t>
      </w:r>
      <w:r>
        <w:br/>
      </w:r>
    </w:p>
    <w:p w:rsidR="005F52B0" w:rsidRDefault="00422654">
      <w:pPr>
        <w:numPr>
          <w:ilvl w:val="0"/>
          <w:numId w:val="3"/>
        </w:numPr>
        <w:ind w:hanging="726"/>
      </w:pPr>
      <w:r>
        <w:t>Proposals must remain valid for a period of [NUMBER] days.</w:t>
      </w:r>
      <w:r>
        <w:br/>
      </w:r>
    </w:p>
    <w:p w:rsidR="005F52B0" w:rsidRDefault="00422654">
      <w:pPr>
        <w:numPr>
          <w:ilvl w:val="0"/>
          <w:numId w:val="3"/>
        </w:numPr>
        <w:ind w:hanging="726"/>
      </w:pPr>
      <w:r>
        <w:t>[COMPANY NAME] anticipates selecting at least two individuals or firms to have more in-depth discussions with, and will make an award to one of these “down-selected” individuals or firms.</w:t>
      </w:r>
    </w:p>
    <w:p w:rsidR="005F52B0" w:rsidRDefault="005F52B0"/>
    <w:p w:rsidR="00DF28CB" w:rsidRDefault="00DF28CB"/>
    <w:p w:rsidR="00DF28CB" w:rsidRDefault="00DF28CB"/>
    <w:p w:rsidR="00DF28CB" w:rsidRDefault="00DF28CB"/>
    <w:p w:rsidR="00DF28CB" w:rsidRDefault="00DF28CB"/>
    <w:p w:rsidR="00DF28CB" w:rsidRDefault="00DF28CB"/>
    <w:bookmarkStart w:id="11" w:name="_7ph9q0es2kng" w:colFirst="0" w:colLast="0"/>
    <w:bookmarkEnd w:id="11"/>
    <w:p w:rsidR="005F52B0" w:rsidRDefault="00A2222E">
      <w:pPr>
        <w:pStyle w:val="Heading1"/>
        <w:spacing w:line="312" w:lineRule="auto"/>
      </w:pPr>
      <w:r>
        <w:rPr>
          <w:noProof/>
        </w:rPr>
        <w:lastRenderedPageBreak/>
        <mc:AlternateContent>
          <mc:Choice Requires="wpg">
            <w:drawing>
              <wp:inline distT="0" distB="0" distL="0" distR="0" wp14:anchorId="28E0E085" wp14:editId="56120E01">
                <wp:extent cx="647700" cy="60722"/>
                <wp:effectExtent l="0" t="0" r="0" b="3175"/>
                <wp:docPr id="46" name="Group 46"/>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47" name="Group 47"/>
                        <wpg:cNvGrpSpPr/>
                        <wpg:grpSpPr>
                          <a:xfrm>
                            <a:off x="829856" y="1610579"/>
                            <a:ext cx="589606" cy="37548"/>
                            <a:chOff x="4580561" y="2589004"/>
                            <a:chExt cx="1064464" cy="25200"/>
                          </a:xfrm>
                        </wpg:grpSpPr>
                        <wps:wsp>
                          <wps:cNvPr id="48" name="Rectangle 48"/>
                          <wps:cNvSpPr/>
                          <wps:spPr>
                            <a:xfrm rot="-5400000">
                              <a:off x="5366325" y="2335504"/>
                              <a:ext cx="25200" cy="532200"/>
                            </a:xfrm>
                            <a:prstGeom prst="rect">
                              <a:avLst/>
                            </a:prstGeom>
                            <a:solidFill>
                              <a:srgbClr val="A7C738"/>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s:wsp>
                          <wps:cNvPr id="49" name="Rectangle 49"/>
                          <wps:cNvSpPr/>
                          <wps:spPr>
                            <a:xfrm rot="-5400000">
                              <a:off x="4836311" y="2333254"/>
                              <a:ext cx="25200" cy="536700"/>
                            </a:xfrm>
                            <a:prstGeom prst="rect">
                              <a:avLst/>
                            </a:prstGeom>
                            <a:solidFill>
                              <a:srgbClr val="48B29E"/>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8E0E085" id="Group 46" o:spid="_x0000_s1042"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">
                <v:group id="Group 47"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" fillcolor="#a7c738" stroked="f">
                    <v:textbox inset="2.53958mm,2.53958mm,2.53958mm,2.53958mm">
                      <w:txbxContent>
                        <w:p w:rsidR="00A2222E" w:rsidRDefault="00A2222E" w:rsidP="00A2222E">
                          <w:pPr>
                            <w:spacing w:line="240" w:lineRule="auto"/>
                            <w:ind w:left="0"/>
                            <w:textDirection w:val="btLr"/>
                          </w:pPr>
                        </w:p>
                      </w:txbxContent>
                    </v:textbox>
                  </v:rect>
                  <v:rect id="Rectangle 49"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" fillcolor="#48b29e" stroked="f">
                    <v:textbox inset="2.53958mm,2.53958mm,2.53958mm,2.53958mm">
                      <w:txbxContent>
                        <w:p w:rsidR="00A2222E" w:rsidRDefault="00A2222E" w:rsidP="00A2222E">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12" w:name="_e0u8nlwvtsto" w:colFirst="0" w:colLast="0"/>
      <w:bookmarkEnd w:id="12"/>
      <w:r>
        <w:t>Project Description</w:t>
      </w:r>
    </w:p>
    <w:p w:rsidR="005F52B0" w:rsidRDefault="005F52B0"/>
    <w:p w:rsidR="005F52B0" w:rsidRDefault="00422654">
      <w:pPr>
        <w:pStyle w:val="Heading2"/>
      </w:pPr>
      <w:bookmarkStart w:id="13" w:name="_jz8r799x1qbn" w:colFirst="0" w:colLast="0"/>
      <w:bookmarkEnd w:id="13"/>
      <w:r>
        <w:t>The purpose of this project is as follows:</w:t>
      </w:r>
    </w:p>
    <w:p w:rsidR="005F52B0" w:rsidRDefault="005F52B0"/>
    <w:p w:rsidR="005F52B0" w:rsidRDefault="00422654">
      <w:pPr>
        <w:numPr>
          <w:ilvl w:val="0"/>
          <w:numId w:val="5"/>
        </w:numPr>
        <w:ind w:left="-6" w:firstLine="0"/>
      </w:pPr>
      <w:r>
        <w:t>Procure computer equipment, accessories and services that includes both hardware and software requirements</w:t>
      </w:r>
    </w:p>
    <w:p w:rsidR="005F52B0" w:rsidRDefault="00422654">
      <w:pPr>
        <w:numPr>
          <w:ilvl w:val="0"/>
          <w:numId w:val="5"/>
        </w:numPr>
        <w:ind w:left="-6" w:firstLine="0"/>
      </w:pPr>
      <w:r>
        <w:t>We are looking for leasing or purchasing the services depending on the pricing and the evaluation criteria</w:t>
      </w:r>
    </w:p>
    <w:p w:rsidR="005F52B0" w:rsidRDefault="00422654">
      <w:pPr>
        <w:numPr>
          <w:ilvl w:val="0"/>
          <w:numId w:val="5"/>
        </w:numPr>
        <w:ind w:left="-6" w:firstLine="0"/>
      </w:pPr>
      <w:r>
        <w:t>The services delivered show include the warranties, maintenance and other support activities as part of this RFP</w:t>
      </w:r>
    </w:p>
    <w:p w:rsidR="005F52B0" w:rsidRDefault="00422654">
      <w:pPr>
        <w:numPr>
          <w:ilvl w:val="0"/>
          <w:numId w:val="5"/>
        </w:numPr>
        <w:ind w:left="-6" w:firstLine="0"/>
      </w:pPr>
      <w:r>
        <w:t>[PURPOSE 4]</w:t>
      </w:r>
    </w:p>
    <w:p w:rsidR="005F52B0" w:rsidRDefault="005F52B0"/>
    <w:p w:rsidR="005F52B0" w:rsidRDefault="00422654">
      <w:pPr>
        <w:pStyle w:val="Heading2"/>
      </w:pPr>
      <w:bookmarkStart w:id="14" w:name="_u34g185syjrg" w:colFirst="0" w:colLast="0"/>
      <w:bookmarkEnd w:id="14"/>
      <w:r>
        <w:t>The description of the project is as follows:</w:t>
      </w:r>
    </w:p>
    <w:p w:rsidR="005F52B0" w:rsidRDefault="005F52B0"/>
    <w:p w:rsidR="005F52B0" w:rsidRDefault="00422654">
      <w:pPr>
        <w:numPr>
          <w:ilvl w:val="0"/>
          <w:numId w:val="8"/>
        </w:numPr>
        <w:ind w:hanging="726"/>
      </w:pPr>
      <w:r>
        <w:t>[DESCRIPTION 1]</w:t>
      </w:r>
    </w:p>
    <w:p w:rsidR="005F52B0" w:rsidRDefault="00422654">
      <w:pPr>
        <w:numPr>
          <w:ilvl w:val="0"/>
          <w:numId w:val="8"/>
        </w:numPr>
        <w:ind w:hanging="726"/>
      </w:pPr>
      <w:r>
        <w:t>[DESCRIPTION 2]</w:t>
      </w:r>
    </w:p>
    <w:bookmarkStart w:id="15" w:name="_43ibmplfwv3i" w:colFirst="0" w:colLast="0"/>
    <w:bookmarkEnd w:id="15"/>
    <w:p w:rsidR="005F52B0" w:rsidRDefault="00A2222E">
      <w:pPr>
        <w:pStyle w:val="Heading1"/>
        <w:spacing w:line="312" w:lineRule="auto"/>
      </w:pPr>
      <w:r>
        <w:rPr>
          <w:noProof/>
        </w:rPr>
        <mc:AlternateContent>
          <mc:Choice Requires="wpg">
            <w:drawing>
              <wp:inline distT="0" distB="0" distL="0" distR="0" wp14:anchorId="28E0E085" wp14:editId="56120E01">
                <wp:extent cx="647700" cy="60722"/>
                <wp:effectExtent l="0" t="0" r="0" b="3175"/>
                <wp:docPr id="50" name="Group 50"/>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1" name="Group 51"/>
                        <wpg:cNvGrpSpPr/>
                        <wpg:grpSpPr>
                          <a:xfrm>
                            <a:off x="829856" y="1610579"/>
                            <a:ext cx="589606" cy="37548"/>
                            <a:chOff x="4580561" y="2589004"/>
                            <a:chExt cx="1064464" cy="25200"/>
                          </a:xfrm>
                        </wpg:grpSpPr>
                        <wps:wsp>
                          <wps:cNvPr id="52" name="Rectangle 52"/>
                          <wps:cNvSpPr/>
                          <wps:spPr>
                            <a:xfrm rot="-5400000">
                              <a:off x="5366325" y="2335504"/>
                              <a:ext cx="25200" cy="532200"/>
                            </a:xfrm>
                            <a:prstGeom prst="rect">
                              <a:avLst/>
                            </a:prstGeom>
                            <a:solidFill>
                              <a:srgbClr val="A7C738"/>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s:wsp>
                          <wps:cNvPr id="53" name="Rectangle 53"/>
                          <wps:cNvSpPr/>
                          <wps:spPr>
                            <a:xfrm rot="-5400000">
                              <a:off x="4836311" y="2333254"/>
                              <a:ext cx="25200" cy="536700"/>
                            </a:xfrm>
                            <a:prstGeom prst="rect">
                              <a:avLst/>
                            </a:prstGeom>
                            <a:solidFill>
                              <a:srgbClr val="48B29E"/>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8E0E085" id="Group 50" o:spid="_x0000_s1046"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EZg7h/TAgAAJQgAAA4AAAAAAAAAAAAAAAAALgIAAGRycy9lMm9E&#13;&#10;b2MueG1sUEsBAi0AFAAGAAgAAAAhAIoaa+ndAAAACAEAAA8AAAAAAAAAAAAAAAAALQUAAGRycy9k&#13;&#10;b3ducmV2LnhtbFBLBQYAAAAABAAEAPMAAAA3BgAAAAA=&#13;&#10;">
                <v:group id="Group 51" o:spid="_x0000_s10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XOyAAAAOA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">
                  <v:rect id="Rectangle 52" o:spid="_x0000_s10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" fillcolor="#a7c738" stroked="f">
                    <v:textbox inset="2.53958mm,2.53958mm,2.53958mm,2.53958mm">
                      <w:txbxContent>
                        <w:p w:rsidR="00A2222E" w:rsidRDefault="00A2222E" w:rsidP="00A2222E">
                          <w:pPr>
                            <w:spacing w:line="240" w:lineRule="auto"/>
                            <w:ind w:left="0"/>
                            <w:textDirection w:val="btLr"/>
                          </w:pPr>
                        </w:p>
                      </w:txbxContent>
                    </v:textbox>
                  </v:rect>
                  <v:rect id="Rectangle 53" o:spid="_x0000_s10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PCn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fVDwp8kAAADg&#13;&#10;AAAADwAAAAAAAAAAAAAAAAAHAgAAZHJzL2Rvd25yZXYueG1sUEsFBgAAAAADAAMAtwAAAP0CAAAA&#13;&#10;AA==&#13;&#10;" fillcolor="#48b29e" stroked="f">
                    <v:textbox inset="2.53958mm,2.53958mm,2.53958mm,2.53958mm">
                      <w:txbxContent>
                        <w:p w:rsidR="00A2222E" w:rsidRDefault="00A2222E" w:rsidP="00A2222E">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16" w:name="_dhtpx9b1jqxz" w:colFirst="0" w:colLast="0"/>
      <w:bookmarkEnd w:id="16"/>
      <w:r>
        <w:t>Project Scope</w:t>
      </w:r>
    </w:p>
    <w:p w:rsidR="005F52B0" w:rsidRDefault="005F52B0"/>
    <w:p w:rsidR="005F52B0" w:rsidRDefault="00422654" w:rsidP="00DF28CB">
      <w:r>
        <w:t xml:space="preserve">The scope of the project entails [SCOPE OF WORK]. You may provide this in list or paragraph form. We are currently seeking below total number of </w:t>
      </w:r>
      <w:proofErr w:type="gramStart"/>
      <w:r>
        <w:t>computer</w:t>
      </w:r>
      <w:proofErr w:type="gramEnd"/>
      <w:r>
        <w:t xml:space="preserve"> </w:t>
      </w:r>
      <w:proofErr w:type="spellStart"/>
      <w:r>
        <w:t>equipments</w:t>
      </w:r>
      <w:proofErr w:type="spellEnd"/>
      <w:r>
        <w:t xml:space="preserve"> which can changed on timely basis:</w:t>
      </w:r>
    </w:p>
    <w:p w:rsidR="005F52B0" w:rsidRDefault="005F52B0"/>
    <w:tbl>
      <w:tblPr>
        <w:tblStyle w:val="2"/>
        <w:tblW w:w="9366"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8"/>
        <w:gridCol w:w="1338"/>
        <w:gridCol w:w="1338"/>
        <w:gridCol w:w="1338"/>
        <w:gridCol w:w="1338"/>
        <w:gridCol w:w="1338"/>
      </w:tblGrid>
      <w:tr w:rsidR="005F52B0">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YEAR</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2020</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2021</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2022</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2023</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2024</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TOTAL</w:t>
            </w:r>
          </w:p>
        </w:tc>
      </w:tr>
      <w:tr w:rsidR="005F52B0">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LAPTOP</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XX</w:t>
            </w:r>
          </w:p>
        </w:tc>
      </w:tr>
      <w:tr w:rsidR="005F52B0">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DESKTOP</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r>
      <w:tr w:rsidR="005F52B0">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TABLETS</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r>
      <w:tr w:rsidR="005F52B0">
        <w:tc>
          <w:tcPr>
            <w:tcW w:w="1338" w:type="dxa"/>
            <w:shd w:val="clear" w:color="auto" w:fill="auto"/>
            <w:tcMar>
              <w:top w:w="100" w:type="dxa"/>
              <w:left w:w="100" w:type="dxa"/>
              <w:bottom w:w="100" w:type="dxa"/>
              <w:right w:w="100" w:type="dxa"/>
            </w:tcMar>
          </w:tcPr>
          <w:p w:rsidR="005F52B0" w:rsidRDefault="00422654">
            <w:pPr>
              <w:widowControl w:val="0"/>
              <w:pBdr>
                <w:top w:val="nil"/>
                <w:left w:val="nil"/>
                <w:bottom w:val="nil"/>
                <w:right w:val="nil"/>
                <w:between w:val="nil"/>
              </w:pBdr>
              <w:spacing w:line="240" w:lineRule="auto"/>
              <w:ind w:left="0"/>
            </w:pPr>
            <w:r>
              <w:t>TOTAL</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c>
          <w:tcPr>
            <w:tcW w:w="1338" w:type="dxa"/>
            <w:shd w:val="clear" w:color="auto" w:fill="auto"/>
            <w:tcMar>
              <w:top w:w="100" w:type="dxa"/>
              <w:left w:w="100" w:type="dxa"/>
              <w:bottom w:w="100" w:type="dxa"/>
              <w:right w:w="100" w:type="dxa"/>
            </w:tcMar>
          </w:tcPr>
          <w:p w:rsidR="005F52B0" w:rsidRDefault="00422654">
            <w:pPr>
              <w:widowControl w:val="0"/>
              <w:spacing w:line="240" w:lineRule="auto"/>
              <w:ind w:left="0"/>
            </w:pPr>
            <w:r>
              <w:t>XX</w:t>
            </w:r>
          </w:p>
        </w:tc>
      </w:tr>
    </w:tbl>
    <w:p w:rsidR="005F52B0" w:rsidRDefault="005F52B0"/>
    <w:p w:rsidR="005F52B0" w:rsidRDefault="00422654">
      <w:r>
        <w:lastRenderedPageBreak/>
        <w:t>Please note that we may consider increasing the percentage of laptop/tablet over desktop selection to help our mobile workforce.</w:t>
      </w:r>
    </w:p>
    <w:p w:rsidR="005F52B0" w:rsidRDefault="005F52B0"/>
    <w:p w:rsidR="005F52B0" w:rsidRDefault="00422654">
      <w:pPr>
        <w:pStyle w:val="Heading2"/>
      </w:pPr>
      <w:bookmarkStart w:id="17" w:name="_536685jk362" w:colFirst="0" w:colLast="0"/>
      <w:bookmarkEnd w:id="17"/>
      <w:r>
        <w:t>Required Services &amp; Deliverables</w:t>
      </w:r>
    </w:p>
    <w:p w:rsidR="005F52B0" w:rsidRDefault="005F52B0"/>
    <w:p w:rsidR="005F52B0" w:rsidRDefault="00422654">
      <w:r>
        <w:t xml:space="preserve">Our objective is to purchase on demand desktop, laptop/tablet end user computing devices, maintenance, professional services, and installation services (such as device imaging) for each of our business units. We also expect a mechanism to ensure all the devices supplied are the latest of current technology. The overall requirements are for next 5 years and the end user devices supplied would be for the end-life cycle for next 5 years including the warranties and guarantees. </w:t>
      </w:r>
    </w:p>
    <w:p w:rsidR="005F52B0" w:rsidRDefault="005F52B0"/>
    <w:p w:rsidR="005F52B0" w:rsidRDefault="00422654">
      <w:r>
        <w:t>Vendor partners or resellers are requested to provide (either by lease or purchase) the following, including but not limited to:</w:t>
      </w:r>
    </w:p>
    <w:p w:rsidR="005F52B0" w:rsidRDefault="00422654">
      <w:pPr>
        <w:numPr>
          <w:ilvl w:val="0"/>
          <w:numId w:val="7"/>
        </w:numPr>
      </w:pPr>
      <w:r>
        <w:t>Hardware assets such as desktop and laptop computers, including other peripherals</w:t>
      </w:r>
    </w:p>
    <w:p w:rsidR="005F52B0" w:rsidRDefault="00422654">
      <w:pPr>
        <w:numPr>
          <w:ilvl w:val="0"/>
          <w:numId w:val="7"/>
        </w:numPr>
      </w:pPr>
      <w:r>
        <w:t>Provide installation services including but not limited to: installation and setup of new computer system, connection of peripherals, mapping to network, data migration from old to new system, installation of printers, scanners, deinstallation or reinstallation of products or software packages, and removal/transport/destruction of hard drives and provide the provision of chain of custody documentation</w:t>
      </w:r>
    </w:p>
    <w:p w:rsidR="005F52B0" w:rsidRDefault="00422654">
      <w:pPr>
        <w:numPr>
          <w:ilvl w:val="0"/>
          <w:numId w:val="7"/>
        </w:numPr>
      </w:pPr>
      <w:r>
        <w:t>Comply with our set of standards and security policies</w:t>
      </w:r>
    </w:p>
    <w:p w:rsidR="005F52B0" w:rsidRDefault="00422654">
      <w:pPr>
        <w:numPr>
          <w:ilvl w:val="0"/>
          <w:numId w:val="7"/>
        </w:numPr>
      </w:pPr>
      <w:r>
        <w:t>Provide end-user maintenance support for both purchased and leased equipment</w:t>
      </w:r>
    </w:p>
    <w:p w:rsidR="005F52B0" w:rsidRDefault="00422654">
      <w:pPr>
        <w:numPr>
          <w:ilvl w:val="0"/>
          <w:numId w:val="7"/>
        </w:numPr>
      </w:pPr>
      <w:r>
        <w:t xml:space="preserve">An end-of-life buyout plan that includes we purchasing the equipment after 5 years of lifecycle </w:t>
      </w:r>
    </w:p>
    <w:p w:rsidR="005F52B0" w:rsidRDefault="00422654">
      <w:pPr>
        <w:numPr>
          <w:ilvl w:val="0"/>
          <w:numId w:val="7"/>
        </w:numPr>
      </w:pPr>
      <w:r>
        <w:t>An employee purchase plan for wiped and refreshed end of lease assets</w:t>
      </w:r>
    </w:p>
    <w:p w:rsidR="005F52B0" w:rsidRDefault="00422654">
      <w:pPr>
        <w:numPr>
          <w:ilvl w:val="0"/>
          <w:numId w:val="7"/>
        </w:numPr>
      </w:pPr>
      <w:r>
        <w:t>A rate card with hourly rates for professional services offered by reseller/distributor, to include such services as data transfer, installation and setup, transportation and delivery, desktop support, etc</w:t>
      </w:r>
    </w:p>
    <w:p w:rsidR="005F52B0" w:rsidRDefault="00422654">
      <w:pPr>
        <w:numPr>
          <w:ilvl w:val="0"/>
          <w:numId w:val="7"/>
        </w:numPr>
      </w:pPr>
      <w:r>
        <w:t>Service Level Agreements (SLA) response time of 24 hours for break/</w:t>
      </w:r>
      <w:proofErr w:type="gramStart"/>
      <w:r>
        <w:t>fix  or</w:t>
      </w:r>
      <w:proofErr w:type="gramEnd"/>
      <w:r>
        <w:t xml:space="preserve"> replacement of equipment</w:t>
      </w:r>
    </w:p>
    <w:p w:rsidR="00DF28CB" w:rsidRDefault="00DF28CB"/>
    <w:p w:rsidR="005F52B0" w:rsidRDefault="00422654">
      <w:r>
        <w:t>The successful bidder will be responsible for [SCOPE OF WORK].</w:t>
      </w:r>
    </w:p>
    <w:p w:rsidR="005F52B0" w:rsidRDefault="005F52B0"/>
    <w:p w:rsidR="005F52B0" w:rsidRDefault="00422654">
      <w:pPr>
        <w:pStyle w:val="Heading2"/>
      </w:pPr>
      <w:bookmarkStart w:id="18" w:name="_bnh095138xo7" w:colFirst="0" w:colLast="0"/>
      <w:bookmarkEnd w:id="18"/>
      <w:r>
        <w:lastRenderedPageBreak/>
        <w:t>The criteria set forth below should be met to achieve successful completion of the project:</w:t>
      </w:r>
    </w:p>
    <w:p w:rsidR="005F52B0" w:rsidRDefault="005F52B0"/>
    <w:p w:rsidR="005F52B0" w:rsidRDefault="00422654">
      <w:pPr>
        <w:numPr>
          <w:ilvl w:val="0"/>
          <w:numId w:val="4"/>
        </w:numPr>
        <w:ind w:hanging="726"/>
      </w:pPr>
      <w:r>
        <w:t>[CRITERIA 1]</w:t>
      </w:r>
    </w:p>
    <w:p w:rsidR="005F52B0" w:rsidRDefault="00422654">
      <w:pPr>
        <w:numPr>
          <w:ilvl w:val="0"/>
          <w:numId w:val="4"/>
        </w:numPr>
        <w:ind w:hanging="726"/>
      </w:pPr>
      <w:r>
        <w:t>[CRITERIA 2]</w:t>
      </w:r>
    </w:p>
    <w:p w:rsidR="005F52B0" w:rsidRDefault="00422654">
      <w:pPr>
        <w:numPr>
          <w:ilvl w:val="0"/>
          <w:numId w:val="4"/>
        </w:numPr>
        <w:ind w:hanging="726"/>
      </w:pPr>
      <w:r>
        <w:t>[CRITERIA 3]</w:t>
      </w:r>
    </w:p>
    <w:p w:rsidR="005F52B0" w:rsidRDefault="00422654">
      <w:pPr>
        <w:numPr>
          <w:ilvl w:val="0"/>
          <w:numId w:val="4"/>
        </w:numPr>
        <w:ind w:hanging="726"/>
      </w:pPr>
      <w:r>
        <w:t>[CRITERIA 4]</w:t>
      </w:r>
    </w:p>
    <w:p w:rsidR="005F52B0" w:rsidRDefault="00422654">
      <w:pPr>
        <w:numPr>
          <w:ilvl w:val="0"/>
          <w:numId w:val="4"/>
        </w:numPr>
        <w:ind w:hanging="726"/>
      </w:pPr>
      <w:r>
        <w:t>[CRITERIA 5]</w:t>
      </w:r>
    </w:p>
    <w:p w:rsidR="005F52B0" w:rsidRDefault="005F52B0"/>
    <w:p w:rsidR="005F52B0" w:rsidRDefault="00422654">
      <w:pPr>
        <w:pStyle w:val="Heading2"/>
      </w:pPr>
      <w:bookmarkStart w:id="19" w:name="_2kxp7tm2t2p8" w:colFirst="0" w:colLast="0"/>
      <w:bookmarkEnd w:id="19"/>
      <w:r>
        <w:t>Acceptance of the work is contingent on the following acceptance criteria:</w:t>
      </w:r>
    </w:p>
    <w:p w:rsidR="005F52B0" w:rsidRDefault="005F52B0"/>
    <w:p w:rsidR="005F52B0" w:rsidRDefault="00422654">
      <w:pPr>
        <w:numPr>
          <w:ilvl w:val="0"/>
          <w:numId w:val="6"/>
        </w:numPr>
        <w:ind w:hanging="726"/>
      </w:pPr>
      <w:r>
        <w:t>[CRITERIA 1]</w:t>
      </w:r>
    </w:p>
    <w:p w:rsidR="005F52B0" w:rsidRDefault="00422654">
      <w:pPr>
        <w:numPr>
          <w:ilvl w:val="0"/>
          <w:numId w:val="6"/>
        </w:numPr>
        <w:ind w:hanging="726"/>
      </w:pPr>
      <w:r>
        <w:t>[CRITERIA 2]</w:t>
      </w:r>
    </w:p>
    <w:p w:rsidR="005F52B0" w:rsidRDefault="00422654">
      <w:pPr>
        <w:numPr>
          <w:ilvl w:val="0"/>
          <w:numId w:val="6"/>
        </w:numPr>
        <w:ind w:hanging="726"/>
      </w:pPr>
      <w:r>
        <w:t>[CRITERIA 3]</w:t>
      </w:r>
    </w:p>
    <w:p w:rsidR="005F52B0" w:rsidRDefault="00422654">
      <w:pPr>
        <w:numPr>
          <w:ilvl w:val="0"/>
          <w:numId w:val="6"/>
        </w:numPr>
        <w:ind w:hanging="726"/>
      </w:pPr>
      <w:r>
        <w:t>[CRITERIA 4]</w:t>
      </w:r>
    </w:p>
    <w:p w:rsidR="005F52B0" w:rsidRDefault="00422654" w:rsidP="00DF28CB">
      <w:pPr>
        <w:numPr>
          <w:ilvl w:val="0"/>
          <w:numId w:val="6"/>
        </w:numPr>
        <w:ind w:hanging="726"/>
      </w:pPr>
      <w:r>
        <w:t>[CRITERIA 5]</w:t>
      </w:r>
    </w:p>
    <w:p w:rsidR="005F52B0" w:rsidRDefault="00DF28CB">
      <w:pPr>
        <w:pStyle w:val="Heading1"/>
        <w:spacing w:line="312" w:lineRule="auto"/>
        <w:rPr>
          <w:rFonts w:ascii="Lato" w:eastAsia="Lato" w:hAnsi="Lato" w:cs="Lato"/>
        </w:rPr>
      </w:pPr>
      <w:bookmarkStart w:id="20" w:name="_bdvnnl968ccc" w:colFirst="0" w:colLast="0"/>
      <w:bookmarkEnd w:id="20"/>
      <w:r>
        <w:rPr>
          <w:noProof/>
        </w:rPr>
        <mc:AlternateContent>
          <mc:Choice Requires="wpg">
            <w:drawing>
              <wp:inline distT="0" distB="0" distL="0" distR="0" wp14:anchorId="0250B54A" wp14:editId="6D478104">
                <wp:extent cx="647700" cy="60722"/>
                <wp:effectExtent l="0" t="0" r="0" b="3175"/>
                <wp:docPr id="15" name="Group 15"/>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16" name="Group 16"/>
                        <wpg:cNvGrpSpPr/>
                        <wpg:grpSpPr>
                          <a:xfrm>
                            <a:off x="829856" y="1610579"/>
                            <a:ext cx="589606" cy="37548"/>
                            <a:chOff x="4580561" y="2589004"/>
                            <a:chExt cx="1064464" cy="25200"/>
                          </a:xfrm>
                        </wpg:grpSpPr>
                        <wps:wsp>
                          <wps:cNvPr id="17" name="Rectangle 17"/>
                          <wps:cNvSpPr/>
                          <wps:spPr>
                            <a:xfrm rot="-5400000">
                              <a:off x="5366325" y="2335504"/>
                              <a:ext cx="25200" cy="532200"/>
                            </a:xfrm>
                            <a:prstGeom prst="rect">
                              <a:avLst/>
                            </a:prstGeom>
                            <a:solidFill>
                              <a:srgbClr val="A7C738"/>
                            </a:solidFill>
                            <a:ln>
                              <a:noFill/>
                            </a:ln>
                          </wps:spPr>
                          <wps:txbx>
                            <w:txbxContent>
                              <w:p w:rsidR="00DF28CB" w:rsidRDefault="00DF28CB" w:rsidP="00DF28CB">
                                <w:pPr>
                                  <w:spacing w:line="240" w:lineRule="auto"/>
                                  <w:ind w:left="0"/>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48B29E"/>
                            </a:solidFill>
                            <a:ln>
                              <a:noFill/>
                            </a:ln>
                          </wps:spPr>
                          <wps:txbx>
                            <w:txbxContent>
                              <w:p w:rsidR="00DF28CB" w:rsidRDefault="00DF28CB" w:rsidP="00DF28CB">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250B54A" id="Group 15" o:spid="_x0000_s1050"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">
                <v:group id="Group 16"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" fillcolor="#a7c738" stroked="f">
                    <v:textbox inset="2.53958mm,2.53958mm,2.53958mm,2.53958mm">
                      <w:txbxContent>
                        <w:p w:rsidR="00DF28CB" w:rsidRDefault="00DF28CB" w:rsidP="00DF28CB">
                          <w:pPr>
                            <w:spacing w:line="240" w:lineRule="auto"/>
                            <w:ind w:left="0"/>
                            <w:textDirection w:val="btLr"/>
                          </w:pPr>
                        </w:p>
                      </w:txbxContent>
                    </v:textbox>
                  </v:rect>
                  <v:rect id="Rectangle 18"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" fillcolor="#48b29e" stroked="f">
                    <v:textbox inset="2.53958mm,2.53958mm,2.53958mm,2.53958mm">
                      <w:txbxContent>
                        <w:p w:rsidR="00DF28CB" w:rsidRDefault="00DF28CB" w:rsidP="00DF28CB">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21" w:name="_654wk2lof9sz" w:colFirst="0" w:colLast="0"/>
      <w:bookmarkEnd w:id="21"/>
      <w:r>
        <w:t>RFP &amp; Project Timelines</w:t>
      </w:r>
    </w:p>
    <w:p w:rsidR="005F52B0" w:rsidRDefault="005F52B0"/>
    <w:p w:rsidR="005F52B0" w:rsidRDefault="00422654">
      <w:pPr>
        <w:pStyle w:val="Heading2"/>
      </w:pPr>
      <w:bookmarkStart w:id="22" w:name="_8cb3djbenktp" w:colFirst="0" w:colLast="0"/>
      <w:bookmarkEnd w:id="22"/>
      <w:r>
        <w:t>The Request for Proposal timeline is as follows:</w:t>
      </w:r>
    </w:p>
    <w:tbl>
      <w:tblPr>
        <w:tblStyle w:val="1"/>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5F52B0">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76" w:lineRule="auto"/>
              <w:ind w:left="0"/>
            </w:pPr>
            <w:r>
              <w:t>Request for Proposal Issuance</w:t>
            </w:r>
          </w:p>
          <w:p w:rsidR="005F52B0" w:rsidRDefault="005F52B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40" w:lineRule="auto"/>
              <w:ind w:left="0"/>
            </w:pPr>
            <w:r>
              <w:t>06/07/20XX</w:t>
            </w:r>
          </w:p>
        </w:tc>
      </w:tr>
      <w:tr w:rsidR="005F52B0">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76" w:lineRule="auto"/>
              <w:ind w:left="0"/>
            </w:pPr>
            <w:r>
              <w:t xml:space="preserve">Selection of Top Bidders / </w:t>
            </w:r>
            <w:r>
              <w:br/>
              <w:t>Notification to Unsuccessful Bidders</w:t>
            </w:r>
          </w:p>
          <w:p w:rsidR="005F52B0" w:rsidRDefault="005F52B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40" w:lineRule="auto"/>
              <w:ind w:left="0"/>
            </w:pPr>
            <w:r>
              <w:t>06/08/20XX</w:t>
            </w:r>
          </w:p>
        </w:tc>
      </w:tr>
      <w:tr w:rsidR="005F52B0">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76" w:lineRule="auto"/>
              <w:ind w:left="0"/>
            </w:pPr>
            <w:r>
              <w:t>Start of Negotiation</w:t>
            </w:r>
          </w:p>
          <w:p w:rsidR="005F52B0" w:rsidRDefault="005F52B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40" w:lineRule="auto"/>
              <w:ind w:left="0"/>
            </w:pPr>
            <w:r>
              <w:t>06/09/20XX</w:t>
            </w:r>
          </w:p>
        </w:tc>
      </w:tr>
      <w:tr w:rsidR="005F52B0">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76" w:lineRule="auto"/>
              <w:ind w:left="0"/>
            </w:pPr>
            <w:r>
              <w:t xml:space="preserve">Contract Award / </w:t>
            </w:r>
            <w:r>
              <w:br/>
              <w:t>Notification to Unsuccessful Bidders</w:t>
            </w:r>
          </w:p>
          <w:p w:rsidR="005F52B0" w:rsidRDefault="005F52B0">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5F52B0" w:rsidRDefault="00422654">
            <w:pPr>
              <w:spacing w:line="240" w:lineRule="auto"/>
              <w:ind w:left="0"/>
            </w:pPr>
            <w:r>
              <w:t>06/10/20XX</w:t>
            </w:r>
          </w:p>
        </w:tc>
      </w:tr>
    </w:tbl>
    <w:p w:rsidR="005F52B0" w:rsidRDefault="005F52B0"/>
    <w:p w:rsidR="005F52B0" w:rsidRDefault="00422654">
      <w:r>
        <w:lastRenderedPageBreak/>
        <w:t>The need-date for project completion is [DATE]. Bidders may propose a date earlier or later, and will be evaluated accordingly.</w:t>
      </w:r>
    </w:p>
    <w:p w:rsidR="005F52B0" w:rsidRDefault="005F52B0"/>
    <w:bookmarkStart w:id="23" w:name="_hv2f44r1jjxx" w:colFirst="0" w:colLast="0"/>
    <w:bookmarkEnd w:id="23"/>
    <w:p w:rsidR="005F52B0" w:rsidRDefault="00A2222E">
      <w:pPr>
        <w:pStyle w:val="Heading1"/>
        <w:spacing w:line="312" w:lineRule="auto"/>
      </w:pPr>
      <w:r>
        <w:rPr>
          <w:noProof/>
        </w:rPr>
        <mc:AlternateContent>
          <mc:Choice Requires="wpg">
            <w:drawing>
              <wp:inline distT="0" distB="0" distL="0" distR="0" wp14:anchorId="28E0E085" wp14:editId="56120E01">
                <wp:extent cx="647700" cy="60722"/>
                <wp:effectExtent l="0" t="0" r="0" b="3175"/>
                <wp:docPr id="54" name="Group 54"/>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5" name="Group 55"/>
                        <wpg:cNvGrpSpPr/>
                        <wpg:grpSpPr>
                          <a:xfrm>
                            <a:off x="829856" y="1610579"/>
                            <a:ext cx="589606" cy="37548"/>
                            <a:chOff x="4580561" y="2589004"/>
                            <a:chExt cx="1064464" cy="25200"/>
                          </a:xfrm>
                        </wpg:grpSpPr>
                        <wps:wsp>
                          <wps:cNvPr id="56" name="Rectangle 56"/>
                          <wps:cNvSpPr/>
                          <wps:spPr>
                            <a:xfrm rot="-5400000">
                              <a:off x="5366325" y="2335504"/>
                              <a:ext cx="25200" cy="532200"/>
                            </a:xfrm>
                            <a:prstGeom prst="rect">
                              <a:avLst/>
                            </a:prstGeom>
                            <a:solidFill>
                              <a:srgbClr val="A7C738"/>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s:wsp>
                          <wps:cNvPr id="57" name="Rectangle 57"/>
                          <wps:cNvSpPr/>
                          <wps:spPr>
                            <a:xfrm rot="-5400000">
                              <a:off x="4836311" y="2333254"/>
                              <a:ext cx="25200" cy="536700"/>
                            </a:xfrm>
                            <a:prstGeom prst="rect">
                              <a:avLst/>
                            </a:prstGeom>
                            <a:solidFill>
                              <a:srgbClr val="48B29E"/>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8E0E085" id="Group 54" o:spid="_x0000_s1053"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">
                <v:group id="Group 55" o:spid="_x0000_s1054"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55"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" fillcolor="#a7c738" stroked="f">
                    <v:textbox inset="2.53958mm,2.53958mm,2.53958mm,2.53958mm">
                      <w:txbxContent>
                        <w:p w:rsidR="00A2222E" w:rsidRDefault="00A2222E" w:rsidP="00A2222E">
                          <w:pPr>
                            <w:spacing w:line="240" w:lineRule="auto"/>
                            <w:ind w:left="0"/>
                            <w:textDirection w:val="btLr"/>
                          </w:pPr>
                        </w:p>
                      </w:txbxContent>
                    </v:textbox>
                  </v:rect>
                  <v:rect id="Rectangle 57" o:spid="_x0000_s1056"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" fillcolor="#48b29e" stroked="f">
                    <v:textbox inset="2.53958mm,2.53958mm,2.53958mm,2.53958mm">
                      <w:txbxContent>
                        <w:p w:rsidR="00A2222E" w:rsidRDefault="00A2222E" w:rsidP="00A2222E">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24" w:name="_cppxj8wwonpc" w:colFirst="0" w:colLast="0"/>
      <w:bookmarkEnd w:id="24"/>
      <w:r>
        <w:t>Budget</w:t>
      </w:r>
    </w:p>
    <w:p w:rsidR="005F52B0" w:rsidRDefault="005F52B0"/>
    <w:p w:rsidR="005F52B0" w:rsidRDefault="00422654">
      <w:r>
        <w:t>[COMPANY NAME]’s budget for the project is [DOLLAR AMOUNT].</w:t>
      </w:r>
    </w:p>
    <w:p w:rsidR="005F52B0" w:rsidRDefault="005F52B0"/>
    <w:bookmarkStart w:id="25" w:name="_ap93l24vuawh" w:colFirst="0" w:colLast="0"/>
    <w:bookmarkEnd w:id="25"/>
    <w:p w:rsidR="005F52B0" w:rsidRDefault="00A2222E">
      <w:pPr>
        <w:pStyle w:val="Heading1"/>
        <w:spacing w:line="312" w:lineRule="auto"/>
      </w:pPr>
      <w:r>
        <w:rPr>
          <w:noProof/>
        </w:rPr>
        <mc:AlternateContent>
          <mc:Choice Requires="wpg">
            <w:drawing>
              <wp:inline distT="0" distB="0" distL="0" distR="0" wp14:anchorId="28E0E085" wp14:editId="56120E01">
                <wp:extent cx="647700" cy="60722"/>
                <wp:effectExtent l="0" t="0" r="0" b="3175"/>
                <wp:docPr id="58" name="Group 58"/>
                <wp:cNvGraphicFramePr/>
                <a:graphic xmlns:a="http://schemas.openxmlformats.org/drawingml/2006/main">
                  <a:graphicData uri="http://schemas.microsoft.com/office/word/2010/wordprocessingGroup">
                    <wpg:wgp>
                      <wpg:cNvGrpSpPr/>
                      <wpg:grpSpPr>
                        <a:xfrm>
                          <a:off x="0" y="0"/>
                          <a:ext cx="647700" cy="60722"/>
                          <a:chOff x="829856" y="1610579"/>
                          <a:chExt cx="589606" cy="37548"/>
                        </a:xfrm>
                      </wpg:grpSpPr>
                      <wpg:grpSp>
                        <wpg:cNvPr id="59" name="Group 59"/>
                        <wpg:cNvGrpSpPr/>
                        <wpg:grpSpPr>
                          <a:xfrm>
                            <a:off x="829856" y="1610579"/>
                            <a:ext cx="589606" cy="37548"/>
                            <a:chOff x="4580561" y="2589004"/>
                            <a:chExt cx="1064464" cy="25200"/>
                          </a:xfrm>
                        </wpg:grpSpPr>
                        <wps:wsp>
                          <wps:cNvPr id="60" name="Rectangle 60"/>
                          <wps:cNvSpPr/>
                          <wps:spPr>
                            <a:xfrm rot="-5400000">
                              <a:off x="5366325" y="2335504"/>
                              <a:ext cx="25200" cy="532200"/>
                            </a:xfrm>
                            <a:prstGeom prst="rect">
                              <a:avLst/>
                            </a:prstGeom>
                            <a:solidFill>
                              <a:srgbClr val="A7C738"/>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s:wsp>
                          <wps:cNvPr id="61" name="Rectangle 61"/>
                          <wps:cNvSpPr/>
                          <wps:spPr>
                            <a:xfrm rot="-5400000">
                              <a:off x="4836311" y="2333254"/>
                              <a:ext cx="25200" cy="536700"/>
                            </a:xfrm>
                            <a:prstGeom prst="rect">
                              <a:avLst/>
                            </a:prstGeom>
                            <a:solidFill>
                              <a:srgbClr val="48B29E"/>
                            </a:solidFill>
                            <a:ln>
                              <a:noFill/>
                            </a:ln>
                          </wps:spPr>
                          <wps:txbx>
                            <w:txbxContent>
                              <w:p w:rsidR="00A2222E" w:rsidRDefault="00A2222E" w:rsidP="00A2222E">
                                <w:pPr>
                                  <w:spacing w:line="240" w:lineRule="auto"/>
                                  <w:ind w:left="0"/>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28E0E085" id="Group 58" o:spid="_x0000_s1057" style="width:51pt;height:4.8pt;mso-position-horizontal-relative:char;mso-position-vertical-relative:line" coordorigin="8298,16105" coordsize="5896,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">
                <v:group id="Group 59" o:spid="_x0000_s1058"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59"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" fillcolor="#a7c738" stroked="f">
                    <v:textbox inset="2.53958mm,2.53958mm,2.53958mm,2.53958mm">
                      <w:txbxContent>
                        <w:p w:rsidR="00A2222E" w:rsidRDefault="00A2222E" w:rsidP="00A2222E">
                          <w:pPr>
                            <w:spacing w:line="240" w:lineRule="auto"/>
                            <w:ind w:left="0"/>
                            <w:textDirection w:val="btLr"/>
                          </w:pPr>
                        </w:p>
                      </w:txbxContent>
                    </v:textbox>
                  </v:rect>
                  <v:rect id="Rectangle 61" o:spid="_x0000_s1060"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" fillcolor="#48b29e" stroked="f">
                    <v:textbox inset="2.53958mm,2.53958mm,2.53958mm,2.53958mm">
                      <w:txbxContent>
                        <w:p w:rsidR="00A2222E" w:rsidRDefault="00A2222E" w:rsidP="00A2222E">
                          <w:pPr>
                            <w:spacing w:line="240" w:lineRule="auto"/>
                            <w:ind w:left="0"/>
                            <w:textDirection w:val="btLr"/>
                          </w:pPr>
                        </w:p>
                      </w:txbxContent>
                    </v:textbox>
                  </v:rect>
                </v:group>
                <w10:anchorlock/>
              </v:group>
            </w:pict>
          </mc:Fallback>
        </mc:AlternateContent>
      </w:r>
    </w:p>
    <w:p w:rsidR="005F52B0" w:rsidRDefault="00422654">
      <w:pPr>
        <w:pStyle w:val="Heading1"/>
        <w:spacing w:line="312" w:lineRule="auto"/>
      </w:pPr>
      <w:bookmarkStart w:id="26" w:name="_jowl09jbbem" w:colFirst="0" w:colLast="0"/>
      <w:bookmarkEnd w:id="26"/>
      <w:r>
        <w:t>Evaluation Factors</w:t>
      </w:r>
    </w:p>
    <w:p w:rsidR="005F52B0" w:rsidRDefault="005F52B0"/>
    <w:p w:rsidR="005F52B0" w:rsidRDefault="00422654">
      <w:r>
        <w:t>[COMPANY NAME] will rate proposals based on the following factors, with cost being the most important factor:</w:t>
      </w:r>
    </w:p>
    <w:p w:rsidR="005F52B0" w:rsidRDefault="005F52B0"/>
    <w:p w:rsidR="005F52B0" w:rsidRDefault="00422654">
      <w:pPr>
        <w:numPr>
          <w:ilvl w:val="0"/>
          <w:numId w:val="2"/>
        </w:numPr>
        <w:ind w:left="-6" w:firstLine="0"/>
      </w:pPr>
      <w:r>
        <w:t>Responsiveness to the requirements set forth in this Request for Proposal</w:t>
      </w:r>
    </w:p>
    <w:p w:rsidR="005F52B0" w:rsidRDefault="00422654">
      <w:pPr>
        <w:numPr>
          <w:ilvl w:val="0"/>
          <w:numId w:val="2"/>
        </w:numPr>
        <w:ind w:left="-6" w:firstLine="0"/>
      </w:pPr>
      <w:r>
        <w:t>Relevant past performance/experience</w:t>
      </w:r>
    </w:p>
    <w:p w:rsidR="005F52B0" w:rsidRDefault="00DF28CB">
      <w:pPr>
        <w:numPr>
          <w:ilvl w:val="0"/>
          <w:numId w:val="2"/>
        </w:numPr>
        <w:ind w:left="-6" w:firstLine="0"/>
      </w:pPr>
      <w:r>
        <w:t>Product configurations</w:t>
      </w:r>
    </w:p>
    <w:p w:rsidR="005F52B0" w:rsidRDefault="00422654">
      <w:pPr>
        <w:numPr>
          <w:ilvl w:val="0"/>
          <w:numId w:val="2"/>
        </w:numPr>
        <w:ind w:left="-6" w:firstLine="0"/>
      </w:pPr>
      <w:r>
        <w:t>Cost, including an assessment of total cost of ownership.</w:t>
      </w:r>
    </w:p>
    <w:p w:rsidR="005F52B0" w:rsidRDefault="00422654">
      <w:pPr>
        <w:numPr>
          <w:ilvl w:val="0"/>
          <w:numId w:val="2"/>
        </w:numPr>
        <w:ind w:left="-6" w:firstLine="0"/>
      </w:pPr>
      <w:r>
        <w:t>Technical expertise/experience of bidder and bidder’s staff</w:t>
      </w:r>
    </w:p>
    <w:p w:rsidR="005F52B0" w:rsidRDefault="005F52B0"/>
    <w:p w:rsidR="005F52B0" w:rsidRDefault="00422654">
      <w:r>
        <w:t>[COMPANY NAME] reserves the right to award to the bidder that presents the best value to [COMPANY NAME] as determined solely by [COMPANY NAME] in its absolute discretion.</w:t>
      </w:r>
    </w:p>
    <w:sectPr w:rsidR="005F52B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F6266" w:rsidRDefault="001F6266">
      <w:pPr>
        <w:spacing w:line="240" w:lineRule="auto"/>
      </w:pPr>
      <w:r>
        <w:separator/>
      </w:r>
    </w:p>
  </w:endnote>
  <w:endnote w:type="continuationSeparator" w:id="0">
    <w:p w:rsidR="001F6266" w:rsidRDefault="001F62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panose1 w:val="020B0503020203020204"/>
    <w:charset w:val="00"/>
    <w:family w:val="auto"/>
    <w:pitch w:val="variable"/>
    <w:sig w:usb0="800000AF" w:usb1="5000204A" w:usb2="00000000" w:usb3="00000000" w:csb0="0000009B" w:csb1="00000000"/>
  </w:font>
  <w:font w:name="Montserrat">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222E" w:rsidRDefault="00A222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F52B0" w:rsidRDefault="00422654">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A2222E">
      <w:rPr>
        <w:noProof/>
        <w:sz w:val="18"/>
        <w:szCs w:val="18"/>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F52B0" w:rsidRDefault="005F52B0">
    <w:pPr>
      <w:ind w:left="0"/>
    </w:pPr>
  </w:p>
  <w:p w:rsidR="005F52B0" w:rsidRDefault="005F52B0"/>
  <w:p w:rsidR="005F52B0" w:rsidRDefault="005F52B0">
    <w:pPr>
      <w:ind w:left="0"/>
      <w:jc w:val="center"/>
      <w:rPr>
        <w:sz w:val="20"/>
        <w:szCs w:val="20"/>
      </w:rPr>
    </w:pPr>
  </w:p>
  <w:p w:rsidR="005F52B0" w:rsidRDefault="005F52B0">
    <w:pPr>
      <w:ind w:left="-560"/>
      <w:jc w:val="center"/>
      <w:rPr>
        <w:sz w:val="20"/>
        <w:szCs w:val="20"/>
      </w:rPr>
    </w:pPr>
  </w:p>
  <w:p w:rsidR="005F52B0" w:rsidRDefault="005F52B0">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F6266" w:rsidRDefault="001F6266">
      <w:pPr>
        <w:spacing w:line="240" w:lineRule="auto"/>
      </w:pPr>
      <w:r>
        <w:separator/>
      </w:r>
    </w:p>
  </w:footnote>
  <w:footnote w:type="continuationSeparator" w:id="0">
    <w:p w:rsidR="001F6266" w:rsidRDefault="001F62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222E" w:rsidRDefault="00A222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F52B0" w:rsidRDefault="005F52B0">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F52B0" w:rsidRDefault="005F52B0">
    <w:pPr>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34B76"/>
    <w:multiLevelType w:val="multilevel"/>
    <w:tmpl w:val="74BE30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494324"/>
    <w:multiLevelType w:val="multilevel"/>
    <w:tmpl w:val="0E52B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720888"/>
    <w:multiLevelType w:val="multilevel"/>
    <w:tmpl w:val="D6F03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F812E5"/>
    <w:multiLevelType w:val="multilevel"/>
    <w:tmpl w:val="FC4A32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436E8B"/>
    <w:multiLevelType w:val="multilevel"/>
    <w:tmpl w:val="4D8EB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FB0C96"/>
    <w:multiLevelType w:val="multilevel"/>
    <w:tmpl w:val="10281C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7CF64E3"/>
    <w:multiLevelType w:val="multilevel"/>
    <w:tmpl w:val="325683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B062DC9"/>
    <w:multiLevelType w:val="multilevel"/>
    <w:tmpl w:val="75EAEDA8"/>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22F65CC"/>
    <w:multiLevelType w:val="multilevel"/>
    <w:tmpl w:val="147056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2D07790"/>
    <w:multiLevelType w:val="multilevel"/>
    <w:tmpl w:val="5986C5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3FF60BF"/>
    <w:multiLevelType w:val="hybridMultilevel"/>
    <w:tmpl w:val="B44A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D2698A"/>
    <w:multiLevelType w:val="hybridMultilevel"/>
    <w:tmpl w:val="262479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C965314"/>
    <w:multiLevelType w:val="multilevel"/>
    <w:tmpl w:val="FBCA33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7"/>
  </w:num>
  <w:num w:numId="3">
    <w:abstractNumId w:val="12"/>
  </w:num>
  <w:num w:numId="4">
    <w:abstractNumId w:val="8"/>
  </w:num>
  <w:num w:numId="5">
    <w:abstractNumId w:val="6"/>
  </w:num>
  <w:num w:numId="6">
    <w:abstractNumId w:val="9"/>
  </w:num>
  <w:num w:numId="7">
    <w:abstractNumId w:val="5"/>
  </w:num>
  <w:num w:numId="8">
    <w:abstractNumId w:val="1"/>
  </w:num>
  <w:num w:numId="9">
    <w:abstractNumId w:val="4"/>
  </w:num>
  <w:num w:numId="10">
    <w:abstractNumId w:val="3"/>
  </w:num>
  <w:num w:numId="11">
    <w:abstractNumId w:val="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2B0"/>
    <w:rsid w:val="001761BA"/>
    <w:rsid w:val="001F6266"/>
    <w:rsid w:val="00422654"/>
    <w:rsid w:val="005E581A"/>
    <w:rsid w:val="005F52B0"/>
    <w:rsid w:val="009E0E0A"/>
    <w:rsid w:val="00A2222E"/>
    <w:rsid w:val="00AE46D4"/>
    <w:rsid w:val="00C73A42"/>
    <w:rsid w:val="00DF28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9305B"/>
  <w15:docId w15:val="{1B3C5541-7BA3-134B-BFB2-C89743333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2222E"/>
    <w:pPr>
      <w:tabs>
        <w:tab w:val="center" w:pos="4680"/>
        <w:tab w:val="right" w:pos="9360"/>
      </w:tabs>
      <w:spacing w:line="240" w:lineRule="auto"/>
    </w:pPr>
  </w:style>
  <w:style w:type="character" w:customStyle="1" w:styleId="HeaderChar">
    <w:name w:val="Header Char"/>
    <w:basedOn w:val="DefaultParagraphFont"/>
    <w:link w:val="Header"/>
    <w:uiPriority w:val="99"/>
    <w:rsid w:val="00A2222E"/>
  </w:style>
  <w:style w:type="paragraph" w:styleId="Footer">
    <w:name w:val="footer"/>
    <w:basedOn w:val="Normal"/>
    <w:link w:val="FooterChar"/>
    <w:uiPriority w:val="99"/>
    <w:unhideWhenUsed/>
    <w:rsid w:val="00A2222E"/>
    <w:pPr>
      <w:tabs>
        <w:tab w:val="center" w:pos="4680"/>
        <w:tab w:val="right" w:pos="9360"/>
      </w:tabs>
      <w:spacing w:line="240" w:lineRule="auto"/>
    </w:pPr>
  </w:style>
  <w:style w:type="character" w:customStyle="1" w:styleId="FooterChar">
    <w:name w:val="Footer Char"/>
    <w:basedOn w:val="DefaultParagraphFont"/>
    <w:link w:val="Footer"/>
    <w:uiPriority w:val="99"/>
    <w:rsid w:val="00A2222E"/>
  </w:style>
  <w:style w:type="character" w:styleId="Hyperlink">
    <w:name w:val="Hyperlink"/>
    <w:basedOn w:val="DefaultParagraphFont"/>
    <w:uiPriority w:val="99"/>
    <w:unhideWhenUsed/>
    <w:rsid w:val="00C73A42"/>
    <w:rPr>
      <w:color w:val="0000FF" w:themeColor="hyperlink"/>
      <w:u w:val="single"/>
    </w:rPr>
  </w:style>
  <w:style w:type="character" w:styleId="UnresolvedMention">
    <w:name w:val="Unresolved Mention"/>
    <w:basedOn w:val="DefaultParagraphFont"/>
    <w:uiPriority w:val="99"/>
    <w:semiHidden/>
    <w:unhideWhenUsed/>
    <w:rsid w:val="00C73A42"/>
    <w:rPr>
      <w:color w:val="605E5C"/>
      <w:shd w:val="clear" w:color="auto" w:fill="E1DFDD"/>
    </w:rPr>
  </w:style>
  <w:style w:type="paragraph" w:styleId="ListParagraph">
    <w:name w:val="List Paragraph"/>
    <w:basedOn w:val="Normal"/>
    <w:uiPriority w:val="34"/>
    <w:qFormat/>
    <w:rsid w:val="00C73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avenir.com/schedule-a-demo/?utm_source=RFPTemplateCentral&amp;utm_medium=Computer_Equipment_RF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4ABEE-4A99-614C-A786-3C500A867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3176</Words>
  <Characters>18105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2020-05-13T20:30:00Z</dcterms:created>
  <dcterms:modified xsi:type="dcterms:W3CDTF">2020-05-13T20:30:00Z</dcterms:modified>
</cp:coreProperties>
</file>