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24"/>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24"/>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3"/>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3"/>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3"/>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4"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4"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color w:val="1a1a1a"/>
          <w:sz w:val="96"/>
          <w:szCs w:val="96"/>
        </w:rPr>
      </w:pPr>
      <w:bookmarkStart w:colFirst="0" w:colLast="0" w:name="_l9utkze3p2up" w:id="1"/>
      <w:bookmarkEnd w:id="1"/>
      <w:r w:rsidDel="00000000" w:rsidR="00000000" w:rsidRPr="00000000">
        <w:rPr>
          <w:rFonts w:ascii="Lato" w:cs="Lato" w:eastAsia="Lato" w:hAnsi="Lato"/>
          <w:rtl w:val="0"/>
        </w:rPr>
        <w:t xml:space="preserve">RFP for Special Education Instructional &amp; Related Services</w:t>
      </w:r>
      <w:r w:rsidDel="00000000" w:rsidR="00000000" w:rsidRPr="00000000">
        <w:rPr>
          <w:rtl w:val="0"/>
        </w:rPr>
      </w:r>
    </w:p>
    <w:p w:rsidR="00000000" w:rsidDel="00000000" w:rsidP="00000000" w:rsidRDefault="00000000" w:rsidRPr="00000000" w14:paraId="0000001B">
      <w:pPr>
        <w:spacing w:line="312" w:lineRule="auto"/>
        <w:ind w:left="-6.666666666666762" w:right="0" w:firstLine="0"/>
        <w:rPr>
          <w:color w:val="1a1a1a"/>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MARCH</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id90p0ryeb34" w:id="4"/>
      <w:bookmarkEnd w:id="4"/>
      <w:r w:rsidDel="00000000" w:rsidR="00000000" w:rsidRPr="00000000">
        <w:rPr>
          <w:rFonts w:ascii="Lato" w:cs="Lato" w:eastAsia="Lato" w:hAnsi="Lato"/>
          <w:rtl w:val="0"/>
        </w:rPr>
        <w:t xml:space="preserve">Table of Contents</w:t>
      </w:r>
    </w:p>
    <w:p w:rsidR="00000000" w:rsidDel="00000000" w:rsidP="00000000" w:rsidRDefault="00000000" w:rsidRPr="00000000" w14:paraId="0000002E">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az0lkl1pcqov">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Specifications And Scope of Work</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_az0lkl1pcqov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xt80mai3yj">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Deliverables &amp; Associated Task</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_ext80mai3yj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hd98n2cwhxq">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Pricing and Rates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_hd98n2cwhxq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yh9nxio6e2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_cyh9nxio6e22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pStyle w:val="Heading1"/>
        <w:spacing w:line="276" w:lineRule="auto"/>
        <w:ind w:left="-6" w:firstLine="0"/>
        <w:rPr/>
      </w:pPr>
      <w:bookmarkStart w:colFirst="0" w:colLast="0" w:name="_n6ebdktcje8u" w:id="5"/>
      <w:bookmarkEnd w:id="5"/>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spacing w:line="276" w:lineRule="auto"/>
        <w:ind w:left="-6" w:firstLine="0"/>
        <w:rPr>
          <w:rFonts w:ascii="Lato" w:cs="Lato" w:eastAsia="Lato" w:hAnsi="Lato"/>
          <w:b w:val="0"/>
          <w:color w:val="595959"/>
          <w:sz w:val="24"/>
          <w:szCs w:val="24"/>
        </w:rPr>
      </w:pPr>
      <w:bookmarkStart w:colFirst="0" w:colLast="0" w:name="_zrdu8c5jhjs" w:id="6"/>
      <w:bookmarkEnd w:id="6"/>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pStyle w:val="Heading1"/>
        <w:spacing w:line="276" w:lineRule="auto"/>
        <w:ind w:left="-6" w:firstLine="0"/>
        <w:rPr>
          <w:b w:val="1"/>
        </w:rPr>
      </w:pPr>
      <w:bookmarkStart w:colFirst="0" w:colLast="0" w:name="_fhydawdt9vzr" w:id="7"/>
      <w:bookmarkEnd w:id="7"/>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9">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A">
      <w:pPr>
        <w:spacing w:line="312" w:lineRule="auto"/>
        <w:ind w:left="-6.666666666666762" w:right="0" w:firstLine="0"/>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rPr/>
      </w:pPr>
      <w:r w:rsidDel="00000000" w:rsidR="00000000" w:rsidRPr="00000000">
        <w:rPr>
          <w:rtl w:val="0"/>
        </w:rPr>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ind w:left="-6" w:firstLine="6"/>
        <w:rPr>
          <w:b w:val="1"/>
          <w:sz w:val="28"/>
          <w:szCs w:val="28"/>
        </w:rPr>
      </w:pPr>
      <w:bookmarkStart w:colFirst="0" w:colLast="0" w:name="_2et92p0" w:id="8"/>
      <w:bookmarkEnd w:id="8"/>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4">
      <w:pPr>
        <w:pStyle w:val="Heading1"/>
        <w:spacing w:line="312" w:lineRule="auto"/>
        <w:rPr>
          <w:rFonts w:ascii="Lato" w:cs="Lato" w:eastAsia="Lato" w:hAnsi="Lato"/>
        </w:rPr>
      </w:pPr>
      <w:bookmarkStart w:colFirst="0" w:colLast="0" w:name="_olczyofxc8xo" w:id="9"/>
      <w:bookmarkEnd w:id="9"/>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5">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2">
      <w:pPr>
        <w:spacing w:line="312" w:lineRule="auto"/>
        <w:ind w:left="-6.666666666666762" w:right="0" w:firstLine="0"/>
        <w:rPr/>
      </w:pPr>
      <w:r w:rsidDel="00000000" w:rsidR="00000000" w:rsidRPr="00000000">
        <w:rPr>
          <w:rtl w:val="0"/>
        </w:rPr>
      </w:r>
    </w:p>
    <w:p w:rsidR="00000000" w:rsidDel="00000000" w:rsidP="00000000" w:rsidRDefault="00000000" w:rsidRPr="00000000" w14:paraId="00000093">
      <w:pPr>
        <w:spacing w:line="312" w:lineRule="auto"/>
        <w:ind w:left="-6.666666666666762" w:right="0" w:firstLine="0"/>
        <w:rPr/>
      </w:pPr>
      <w:r w:rsidDel="00000000" w:rsidR="00000000" w:rsidRPr="00000000">
        <w:rPr>
          <w:rtl w:val="0"/>
        </w:rPr>
      </w:r>
    </w:p>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ind w:left="-6" w:firstLine="6"/>
        <w:rPr/>
      </w:pPr>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A">
      <w:pPr>
        <w:pStyle w:val="Heading1"/>
        <w:spacing w:line="312" w:lineRule="auto"/>
        <w:ind w:left="-6.666666666666762" w:right="0" w:firstLine="0"/>
        <w:rPr>
          <w:rFonts w:ascii="Lato" w:cs="Lato" w:eastAsia="Lato" w:hAnsi="Lato"/>
        </w:rPr>
      </w:pPr>
      <w:bookmarkStart w:colFirst="0" w:colLast="0" w:name="_t4ebjjtroxpo" w:id="10"/>
      <w:bookmarkEnd w:id="10"/>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Special Education Instructional &amp; Related Service Provider with detailed scope of work and lists the supplied items in the RFP.</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Special Education Instructional &amp; Related Service Provider.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ind w:left="-6" w:firstLine="6"/>
        <w:jc w:val="both"/>
        <w:rPr/>
      </w:pPr>
      <w:r w:rsidDel="00000000" w:rsidR="00000000" w:rsidRPr="00000000">
        <w:rPr>
          <w:rtl w:val="0"/>
        </w:rPr>
        <w:t xml:space="preserve">The [COMPANY NAME] is seeking competitive proposals from qualified and interested organizations with proven experience in providing training and technical assistance in the area of special education to support educators during the piloting and implementation period of the new system, by providing the following services: </w:t>
      </w:r>
    </w:p>
    <w:p w:rsidR="00000000" w:rsidDel="00000000" w:rsidP="00000000" w:rsidRDefault="00000000" w:rsidRPr="00000000" w14:paraId="000000A1">
      <w:pPr>
        <w:numPr>
          <w:ilvl w:val="0"/>
          <w:numId w:val="21"/>
        </w:numPr>
        <w:ind w:left="720" w:hanging="360"/>
        <w:jc w:val="both"/>
        <w:rPr>
          <w:u w:val="none"/>
        </w:rPr>
      </w:pPr>
      <w:r w:rsidDel="00000000" w:rsidR="00000000" w:rsidRPr="00000000">
        <w:rPr>
          <w:rtl w:val="0"/>
        </w:rPr>
        <w:t xml:space="preserve">Project management and leadership for the development and implementation of training for all educators who serve employees identified as requiring special education services </w:t>
      </w:r>
    </w:p>
    <w:p w:rsidR="00000000" w:rsidDel="00000000" w:rsidP="00000000" w:rsidRDefault="00000000" w:rsidRPr="00000000" w14:paraId="000000A2">
      <w:pPr>
        <w:numPr>
          <w:ilvl w:val="0"/>
          <w:numId w:val="21"/>
        </w:numPr>
        <w:ind w:left="720" w:hanging="360"/>
        <w:jc w:val="both"/>
        <w:rPr>
          <w:u w:val="none"/>
        </w:rPr>
      </w:pPr>
      <w:r w:rsidDel="00000000" w:rsidR="00000000" w:rsidRPr="00000000">
        <w:rPr>
          <w:rtl w:val="0"/>
        </w:rPr>
        <w:t xml:space="preserve">Development and implementation of a technical assistance (TA) model for implementation at all levels and training of TA providers</w:t>
      </w:r>
    </w:p>
    <w:p w:rsidR="00000000" w:rsidDel="00000000" w:rsidP="00000000" w:rsidRDefault="00000000" w:rsidRPr="00000000" w14:paraId="000000A3">
      <w:pPr>
        <w:numPr>
          <w:ilvl w:val="0"/>
          <w:numId w:val="5"/>
        </w:numPr>
        <w:ind w:left="720" w:hanging="360"/>
        <w:jc w:val="both"/>
        <w:rPr>
          <w:u w:val="none"/>
        </w:rPr>
      </w:pPr>
      <w:r w:rsidDel="00000000" w:rsidR="00000000" w:rsidRPr="00000000">
        <w:rPr>
          <w:rtl w:val="0"/>
        </w:rPr>
        <w:t xml:space="preserve">Program evaluation to measure the fidelity and quality of training and TA supporting the new system</w:t>
      </w:r>
    </w:p>
    <w:p w:rsidR="00000000" w:rsidDel="00000000" w:rsidP="00000000" w:rsidRDefault="00000000" w:rsidRPr="00000000" w14:paraId="000000A4">
      <w:pPr>
        <w:numPr>
          <w:ilvl w:val="0"/>
          <w:numId w:val="5"/>
        </w:numPr>
        <w:ind w:left="720" w:hanging="360"/>
        <w:jc w:val="both"/>
        <w:rPr>
          <w:u w:val="none"/>
        </w:rPr>
      </w:pPr>
      <w:r w:rsidDel="00000000" w:rsidR="00000000" w:rsidRPr="00000000">
        <w:rPr>
          <w:rtl w:val="0"/>
        </w:rPr>
        <w:t xml:space="preserve">Collaboration with identified vendors to align training on the use of data systems.</w:t>
      </w:r>
    </w:p>
    <w:p w:rsidR="00000000" w:rsidDel="00000000" w:rsidP="00000000" w:rsidRDefault="00000000" w:rsidRPr="00000000" w14:paraId="000000A5">
      <w:pPr>
        <w:ind w:left="-6" w:firstLine="6"/>
        <w:jc w:val="both"/>
        <w:rPr/>
      </w:pPr>
      <w:r w:rsidDel="00000000" w:rsidR="00000000" w:rsidRPr="00000000">
        <w:rPr>
          <w:rtl w:val="0"/>
        </w:rPr>
      </w:r>
    </w:p>
    <w:p w:rsidR="00000000" w:rsidDel="00000000" w:rsidP="00000000" w:rsidRDefault="00000000" w:rsidRPr="00000000" w14:paraId="000000A6">
      <w:pPr>
        <w:ind w:left="-6" w:firstLine="6"/>
        <w:jc w:val="both"/>
        <w:rPr/>
      </w:pPr>
      <w:r w:rsidDel="00000000" w:rsidR="00000000" w:rsidRPr="00000000">
        <w:rPr>
          <w:rtl w:val="0"/>
        </w:rPr>
        <w:t xml:space="preserve">The training audience includes educators involved with developing, implementing, and monitoring progress for the system, including members of the Planning and Placement Team (PPT) (e.g., Special Educators, General Educators, Related Services Personnel, Administrators, etc.).</w:t>
      </w:r>
    </w:p>
    <w:p w:rsidR="00000000" w:rsidDel="00000000" w:rsidP="00000000" w:rsidRDefault="00000000" w:rsidRPr="00000000" w14:paraId="000000A7">
      <w:pPr>
        <w:ind w:left="-6" w:firstLine="6"/>
        <w:jc w:val="both"/>
        <w:rPr/>
      </w:pPr>
      <w:r w:rsidDel="00000000" w:rsidR="00000000" w:rsidRPr="00000000">
        <w:rPr>
          <w:rtl w:val="0"/>
        </w:rPr>
        <w:t xml:space="preserve">The selected firm will identify, recommend and implement best practices for the  [COMPANY NAME] to further develop a Special Education Instructional &amp; Related Services. The overarching goal is to support the field in developing, implementing and monitoring quality for improved employee outcomes, throughout the period of transitioning to a new system form and data management system.</w:t>
      </w:r>
    </w:p>
    <w:p w:rsidR="00000000" w:rsidDel="00000000" w:rsidP="00000000" w:rsidRDefault="00000000" w:rsidRPr="00000000" w14:paraId="000000A8">
      <w:pPr>
        <w:ind w:left="-6" w:firstLine="6"/>
        <w:jc w:val="both"/>
        <w:rPr/>
      </w:pPr>
      <w:r w:rsidDel="00000000" w:rsidR="00000000" w:rsidRPr="00000000">
        <w:rPr>
          <w:rtl w:val="0"/>
        </w:rPr>
      </w:r>
    </w:p>
    <w:p w:rsidR="00000000" w:rsidDel="00000000" w:rsidP="00000000" w:rsidRDefault="00000000" w:rsidRPr="00000000" w14:paraId="000000A9">
      <w:pPr>
        <w:ind w:left="-6" w:firstLine="6"/>
        <w:rPr/>
      </w:pPr>
      <w:r w:rsidDel="00000000" w:rsidR="00000000" w:rsidRPr="00000000">
        <w:rPr>
          <w:rtl w:val="0"/>
        </w:rPr>
      </w:r>
    </w:p>
    <w:p w:rsidR="00000000" w:rsidDel="00000000" w:rsidP="00000000" w:rsidRDefault="00000000" w:rsidRPr="00000000" w14:paraId="000000AA">
      <w:pPr>
        <w:ind w:left="-6" w:firstLine="6"/>
        <w:jc w:val="both"/>
        <w:rPr/>
      </w:pPr>
      <w:r w:rsidDel="00000000" w:rsidR="00000000" w:rsidRPr="00000000">
        <w:rPr>
          <w:rtl w:val="0"/>
        </w:rPr>
        <w:t xml:space="preserve">The firm’s scope of services will include, but is not limited to, the full implementation and integration of Special Education Instructional &amp; Related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B">
      <w:pPr>
        <w:numPr>
          <w:ilvl w:val="0"/>
          <w:numId w:val="1"/>
        </w:numPr>
        <w:ind w:left="720" w:hanging="360"/>
      </w:pPr>
      <w:r w:rsidDel="00000000" w:rsidR="00000000" w:rsidRPr="00000000">
        <w:rPr>
          <w:rtl w:val="0"/>
        </w:rPr>
        <w:t xml:space="preserve">Devising a comprehensive schematic of how the Special Education Instructional &amp; Related Services will operate.</w:t>
      </w:r>
    </w:p>
    <w:p w:rsidR="00000000" w:rsidDel="00000000" w:rsidP="00000000" w:rsidRDefault="00000000" w:rsidRPr="00000000" w14:paraId="000000AC">
      <w:pPr>
        <w:numPr>
          <w:ilvl w:val="0"/>
          <w:numId w:val="1"/>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D">
      <w:pPr>
        <w:numPr>
          <w:ilvl w:val="0"/>
          <w:numId w:val="1"/>
        </w:numPr>
        <w:ind w:left="720" w:hanging="360"/>
      </w:pPr>
      <w:r w:rsidDel="00000000" w:rsidR="00000000" w:rsidRPr="00000000">
        <w:rPr>
          <w:rtl w:val="0"/>
        </w:rPr>
        <w:t xml:space="preserve">Provide assistance to staff.</w:t>
      </w:r>
    </w:p>
    <w:p w:rsidR="00000000" w:rsidDel="00000000" w:rsidP="00000000" w:rsidRDefault="00000000" w:rsidRPr="00000000" w14:paraId="000000AE">
      <w:pPr>
        <w:numPr>
          <w:ilvl w:val="0"/>
          <w:numId w:val="1"/>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F">
      <w:pPr>
        <w:ind w:left="720" w:firstLine="0"/>
        <w:rPr/>
      </w:pPr>
      <w:r w:rsidDel="00000000" w:rsidR="00000000" w:rsidRPr="00000000">
        <w:rPr>
          <w:rtl w:val="0"/>
        </w:rPr>
      </w:r>
    </w:p>
    <w:p w:rsidR="00000000" w:rsidDel="00000000" w:rsidP="00000000" w:rsidRDefault="00000000" w:rsidRPr="00000000" w14:paraId="000000B0">
      <w:pPr>
        <w:jc w:val="both"/>
        <w:rPr/>
      </w:pPr>
      <w:r w:rsidDel="00000000" w:rsidR="00000000" w:rsidRPr="00000000">
        <w:rPr>
          <w:rtl w:val="0"/>
        </w:rPr>
      </w:r>
    </w:p>
    <w:p w:rsidR="00000000" w:rsidDel="00000000" w:rsidP="00000000" w:rsidRDefault="00000000" w:rsidRPr="00000000" w14:paraId="000000B1">
      <w:pPr>
        <w:jc w:val="both"/>
        <w:rPr/>
      </w:pPr>
      <w:r w:rsidDel="00000000" w:rsidR="00000000" w:rsidRPr="00000000">
        <w:rPr>
          <w:rtl w:val="0"/>
        </w:rPr>
      </w:r>
    </w:p>
    <w:p w:rsidR="00000000" w:rsidDel="00000000" w:rsidP="00000000" w:rsidRDefault="00000000" w:rsidRPr="00000000" w14:paraId="000000B2">
      <w:pPr>
        <w:jc w:val="both"/>
        <w:rPr/>
      </w:pPr>
      <w:r w:rsidDel="00000000" w:rsidR="00000000" w:rsidRPr="00000000">
        <w:rPr>
          <w:rtl w:val="0"/>
        </w:rPr>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pPr>
      <w:r w:rsidDel="00000000" w:rsidR="00000000" w:rsidRPr="00000000">
        <w:rPr>
          <w:rtl w:val="0"/>
        </w:rPr>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r>
    </w:p>
    <w:p w:rsidR="00000000" w:rsidDel="00000000" w:rsidP="00000000" w:rsidRDefault="00000000" w:rsidRPr="00000000" w14:paraId="000000BA">
      <w:pPr>
        <w:jc w:val="both"/>
        <w:rPr/>
      </w:pPr>
      <w:r w:rsidDel="00000000" w:rsidR="00000000" w:rsidRPr="00000000">
        <w:rPr>
          <w:rtl w:val="0"/>
        </w:rPr>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2">
      <w:pPr>
        <w:pStyle w:val="Heading1"/>
        <w:spacing w:line="312" w:lineRule="auto"/>
        <w:rPr>
          <w:rFonts w:ascii="Lato" w:cs="Lato" w:eastAsia="Lato" w:hAnsi="Lato"/>
        </w:rPr>
      </w:pPr>
      <w:bookmarkStart w:colFirst="0" w:colLast="0" w:name="_az0lkl1pcqov" w:id="11"/>
      <w:bookmarkEnd w:id="11"/>
      <w:r w:rsidDel="00000000" w:rsidR="00000000" w:rsidRPr="00000000">
        <w:rPr>
          <w:rFonts w:ascii="Lato" w:cs="Lato" w:eastAsia="Lato" w:hAnsi="Lato"/>
          <w:rtl w:val="0"/>
        </w:rPr>
        <w:t xml:space="preserve">Specifications And Scope of Work</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[COMPANY NAME]  is requesting the following Special Education Services focused on:</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 Visual Impairment </w:t>
      </w:r>
    </w:p>
    <w:p w:rsidR="00000000" w:rsidDel="00000000" w:rsidP="00000000" w:rsidRDefault="00000000" w:rsidRPr="00000000" w14:paraId="000000C7">
      <w:pPr>
        <w:rPr/>
      </w:pPr>
      <w:r w:rsidDel="00000000" w:rsidR="00000000" w:rsidRPr="00000000">
        <w:rPr>
          <w:rtl w:val="0"/>
        </w:rPr>
        <w:t xml:space="preserve">• Auditory Impairment</w:t>
      </w:r>
    </w:p>
    <w:p w:rsidR="00000000" w:rsidDel="00000000" w:rsidP="00000000" w:rsidRDefault="00000000" w:rsidRPr="00000000" w14:paraId="000000C8">
      <w:pPr>
        <w:rPr/>
      </w:pPr>
      <w:r w:rsidDel="00000000" w:rsidR="00000000" w:rsidRPr="00000000">
        <w:rPr>
          <w:rtl w:val="0"/>
        </w:rPr>
        <w:t xml:space="preserve">• Orientation and Mobility </w:t>
      </w:r>
    </w:p>
    <w:p w:rsidR="00000000" w:rsidDel="00000000" w:rsidP="00000000" w:rsidRDefault="00000000" w:rsidRPr="00000000" w14:paraId="000000C9">
      <w:pPr>
        <w:rPr/>
      </w:pPr>
      <w:r w:rsidDel="00000000" w:rsidR="00000000" w:rsidRPr="00000000">
        <w:rPr>
          <w:rtl w:val="0"/>
        </w:rPr>
        <w:t xml:space="preserve">• Adaptive Physical Education</w:t>
      </w:r>
    </w:p>
    <w:p w:rsidR="00000000" w:rsidDel="00000000" w:rsidP="00000000" w:rsidRDefault="00000000" w:rsidRPr="00000000" w14:paraId="000000CA">
      <w:pPr>
        <w:rPr/>
      </w:pPr>
      <w:r w:rsidDel="00000000" w:rsidR="00000000" w:rsidRPr="00000000">
        <w:rPr>
          <w:rtl w:val="0"/>
        </w:rPr>
        <w:t xml:space="preserve">• Physical Therapist</w:t>
      </w:r>
    </w:p>
    <w:p w:rsidR="00000000" w:rsidDel="00000000" w:rsidP="00000000" w:rsidRDefault="00000000" w:rsidRPr="00000000" w14:paraId="000000CB">
      <w:pPr>
        <w:rPr/>
      </w:pPr>
      <w:r w:rsidDel="00000000" w:rsidR="00000000" w:rsidRPr="00000000">
        <w:rPr>
          <w:rtl w:val="0"/>
        </w:rPr>
        <w:t xml:space="preserve">• Speech Language </w:t>
      </w:r>
    </w:p>
    <w:p w:rsidR="00000000" w:rsidDel="00000000" w:rsidP="00000000" w:rsidRDefault="00000000" w:rsidRPr="00000000" w14:paraId="000000CC">
      <w:pPr>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t xml:space="preserve">Service provider’s assigned staff members shall be responsible for the following, as applicable:</w:t>
      </w:r>
    </w:p>
    <w:p w:rsidR="00000000" w:rsidDel="00000000" w:rsidP="00000000" w:rsidRDefault="00000000" w:rsidRPr="00000000" w14:paraId="000000CE">
      <w:pPr>
        <w:numPr>
          <w:ilvl w:val="0"/>
          <w:numId w:val="17"/>
        </w:numPr>
        <w:ind w:left="720" w:hanging="360"/>
        <w:jc w:val="both"/>
        <w:rPr>
          <w:rFonts w:ascii="Lato" w:cs="Lato" w:eastAsia="Lato" w:hAnsi="Lato"/>
          <w:b w:val="0"/>
          <w:color w:val="595959"/>
          <w:sz w:val="24"/>
          <w:szCs w:val="24"/>
        </w:rPr>
      </w:pPr>
      <w:r w:rsidDel="00000000" w:rsidR="00000000" w:rsidRPr="00000000">
        <w:rPr>
          <w:rtl w:val="0"/>
        </w:rPr>
        <w:t xml:space="preserve">Providing special education and/or related aids and services as determined for each assigned employee</w:t>
      </w:r>
    </w:p>
    <w:p w:rsidR="00000000" w:rsidDel="00000000" w:rsidP="00000000" w:rsidRDefault="00000000" w:rsidRPr="00000000" w14:paraId="000000CF">
      <w:pPr>
        <w:numPr>
          <w:ilvl w:val="0"/>
          <w:numId w:val="17"/>
        </w:numPr>
        <w:ind w:left="720" w:hanging="360"/>
        <w:jc w:val="both"/>
        <w:rPr>
          <w:rFonts w:ascii="Lato" w:cs="Lato" w:eastAsia="Lato" w:hAnsi="Lato"/>
          <w:b w:val="0"/>
          <w:color w:val="595959"/>
          <w:sz w:val="24"/>
          <w:szCs w:val="24"/>
        </w:rPr>
      </w:pPr>
      <w:r w:rsidDel="00000000" w:rsidR="00000000" w:rsidRPr="00000000">
        <w:rPr>
          <w:rtl w:val="0"/>
        </w:rPr>
        <w:t xml:space="preserve">Maintain logs and therapy notes for employee services</w:t>
      </w:r>
    </w:p>
    <w:p w:rsidR="00000000" w:rsidDel="00000000" w:rsidP="00000000" w:rsidRDefault="00000000" w:rsidRPr="00000000" w14:paraId="000000D0">
      <w:pPr>
        <w:numPr>
          <w:ilvl w:val="0"/>
          <w:numId w:val="17"/>
        </w:numPr>
        <w:ind w:left="720" w:hanging="360"/>
        <w:jc w:val="both"/>
        <w:rPr>
          <w:rFonts w:ascii="Lato" w:cs="Lato" w:eastAsia="Lato" w:hAnsi="Lato"/>
          <w:b w:val="0"/>
          <w:color w:val="595959"/>
          <w:sz w:val="24"/>
          <w:szCs w:val="24"/>
        </w:rPr>
      </w:pPr>
      <w:r w:rsidDel="00000000" w:rsidR="00000000" w:rsidRPr="00000000">
        <w:rPr>
          <w:rtl w:val="0"/>
        </w:rPr>
        <w:t xml:space="preserve">Provide logs with invoice for therapy</w:t>
      </w:r>
    </w:p>
    <w:p w:rsidR="00000000" w:rsidDel="00000000" w:rsidP="00000000" w:rsidRDefault="00000000" w:rsidRPr="00000000" w14:paraId="000000D1">
      <w:pPr>
        <w:numPr>
          <w:ilvl w:val="0"/>
          <w:numId w:val="17"/>
        </w:numPr>
        <w:ind w:left="720" w:hanging="360"/>
        <w:jc w:val="both"/>
        <w:rPr>
          <w:rFonts w:ascii="Lato" w:cs="Lato" w:eastAsia="Lato" w:hAnsi="Lato"/>
          <w:b w:val="0"/>
          <w:color w:val="595959"/>
          <w:sz w:val="24"/>
          <w:szCs w:val="24"/>
        </w:rPr>
      </w:pPr>
      <w:r w:rsidDel="00000000" w:rsidR="00000000" w:rsidRPr="00000000">
        <w:rPr>
          <w:rtl w:val="0"/>
        </w:rPr>
        <w:t xml:space="preserve">Maintaining and submitting individual employee reports to the company</w:t>
      </w:r>
    </w:p>
    <w:p w:rsidR="00000000" w:rsidDel="00000000" w:rsidP="00000000" w:rsidRDefault="00000000" w:rsidRPr="00000000" w14:paraId="000000D2">
      <w:pPr>
        <w:numPr>
          <w:ilvl w:val="0"/>
          <w:numId w:val="17"/>
        </w:numPr>
        <w:ind w:left="720" w:hanging="360"/>
        <w:jc w:val="both"/>
        <w:rPr>
          <w:rFonts w:ascii="Lato" w:cs="Lato" w:eastAsia="Lato" w:hAnsi="Lato"/>
          <w:b w:val="0"/>
          <w:color w:val="595959"/>
          <w:sz w:val="24"/>
          <w:szCs w:val="24"/>
        </w:rPr>
      </w:pPr>
      <w:r w:rsidDel="00000000" w:rsidR="00000000" w:rsidRPr="00000000">
        <w:rPr>
          <w:rtl w:val="0"/>
        </w:rPr>
        <w:t xml:space="preserve">Completing or assisting with individual evaluation plans</w:t>
      </w:r>
    </w:p>
    <w:p w:rsidR="00000000" w:rsidDel="00000000" w:rsidP="00000000" w:rsidRDefault="00000000" w:rsidRPr="00000000" w14:paraId="000000D3">
      <w:pPr>
        <w:numPr>
          <w:ilvl w:val="0"/>
          <w:numId w:val="17"/>
        </w:numPr>
        <w:ind w:left="720" w:hanging="360"/>
        <w:jc w:val="both"/>
        <w:rPr>
          <w:rFonts w:ascii="Lato" w:cs="Lato" w:eastAsia="Lato" w:hAnsi="Lato"/>
          <w:b w:val="0"/>
          <w:color w:val="595959"/>
          <w:sz w:val="24"/>
          <w:szCs w:val="24"/>
        </w:rPr>
      </w:pPr>
      <w:r w:rsidDel="00000000" w:rsidR="00000000" w:rsidRPr="00000000">
        <w:rPr>
          <w:rtl w:val="0"/>
        </w:rPr>
        <w:t xml:space="preserve">Completing progress reports for services</w:t>
      </w:r>
    </w:p>
    <w:p w:rsidR="00000000" w:rsidDel="00000000" w:rsidP="00000000" w:rsidRDefault="00000000" w:rsidRPr="00000000" w14:paraId="000000D4">
      <w:pPr>
        <w:numPr>
          <w:ilvl w:val="0"/>
          <w:numId w:val="17"/>
        </w:numPr>
        <w:ind w:left="720" w:hanging="360"/>
        <w:rPr>
          <w:rFonts w:ascii="Lato" w:cs="Lato" w:eastAsia="Lato" w:hAnsi="Lato"/>
          <w:b w:val="0"/>
          <w:color w:val="595959"/>
          <w:sz w:val="24"/>
          <w:szCs w:val="24"/>
        </w:rPr>
      </w:pPr>
      <w:r w:rsidDel="00000000" w:rsidR="00000000" w:rsidRPr="00000000">
        <w:rPr>
          <w:rtl w:val="0"/>
        </w:rPr>
        <w:t xml:space="preserve">Completing evaluations and Progress reports on the system</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b w:val="1"/>
        </w:rPr>
      </w:pPr>
      <w:r w:rsidDel="00000000" w:rsidR="00000000" w:rsidRPr="00000000">
        <w:rPr>
          <w:b w:val="1"/>
          <w:rtl w:val="0"/>
        </w:rPr>
        <w:t xml:space="preserve">Adaptive Physical Education (PE)</w:t>
      </w:r>
      <w:r w:rsidDel="00000000" w:rsidR="00000000" w:rsidRPr="00000000">
        <w:rPr>
          <w:rtl w:val="0"/>
        </w:rPr>
        <w:t xml:space="preserve"> </w:t>
      </w:r>
      <w:r w:rsidDel="00000000" w:rsidR="00000000" w:rsidRPr="00000000">
        <w:rPr>
          <w:b w:val="1"/>
          <w:rtl w:val="0"/>
        </w:rPr>
        <w:t xml:space="preserve">Instructor</w:t>
      </w:r>
    </w:p>
    <w:p w:rsidR="00000000" w:rsidDel="00000000" w:rsidP="00000000" w:rsidRDefault="00000000" w:rsidRPr="00000000" w14:paraId="000000D7">
      <w:pPr>
        <w:numPr>
          <w:ilvl w:val="0"/>
          <w:numId w:val="7"/>
        </w:numPr>
        <w:ind w:left="720" w:hanging="360"/>
        <w:jc w:val="both"/>
        <w:rPr>
          <w:rFonts w:ascii="Lato" w:cs="Lato" w:eastAsia="Lato" w:hAnsi="Lato"/>
          <w:b w:val="0"/>
          <w:color w:val="595959"/>
          <w:sz w:val="24"/>
          <w:szCs w:val="24"/>
        </w:rPr>
      </w:pPr>
      <w:r w:rsidDel="00000000" w:rsidR="00000000" w:rsidRPr="00000000">
        <w:rPr>
          <w:rtl w:val="0"/>
        </w:rPr>
        <w:t xml:space="preserve">Primary Purpose: Provide Direct Adapted PE services, complete evaluations, implement instructional programs in physical and motor fitness, fundamental motor skills and patterns, and skills in individual employees with disabilities. The APE instructor also assists in modifying and adapting general physical education to allow access.</w:t>
      </w:r>
    </w:p>
    <w:p w:rsidR="00000000" w:rsidDel="00000000" w:rsidP="00000000" w:rsidRDefault="00000000" w:rsidRPr="00000000" w14:paraId="000000D8">
      <w:pPr>
        <w:numPr>
          <w:ilvl w:val="0"/>
          <w:numId w:val="7"/>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Physical education may be provided by special education instructional or related service personnel who have the necessary skills and knowledge, or physical education teachers, or occupational therapists, or physical therapists, or occupational or physical therapy assistants working under the supervision of certified personnel in accordance with the standards of their profession.</w:t>
      </w:r>
    </w:p>
    <w:p w:rsidR="00000000" w:rsidDel="00000000" w:rsidP="00000000" w:rsidRDefault="00000000" w:rsidRPr="00000000" w14:paraId="000000D9">
      <w:pPr>
        <w:numPr>
          <w:ilvl w:val="0"/>
          <w:numId w:val="7"/>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Provide direct or indirect services, maintain logs for direct and indirect services, assist special education instructors in  progress report completion or complete progress reports for direct services.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b w:val="1"/>
        </w:rPr>
      </w:pPr>
      <w:r w:rsidDel="00000000" w:rsidR="00000000" w:rsidRPr="00000000">
        <w:rPr>
          <w:b w:val="1"/>
          <w:rtl w:val="0"/>
        </w:rPr>
        <w:t xml:space="preserve">Auditory Impairment (AI) Instructor</w:t>
      </w:r>
    </w:p>
    <w:p w:rsidR="00000000" w:rsidDel="00000000" w:rsidP="00000000" w:rsidRDefault="00000000" w:rsidRPr="00000000" w14:paraId="000000DC">
      <w:pPr>
        <w:numPr>
          <w:ilvl w:val="0"/>
          <w:numId w:val="2"/>
        </w:numPr>
        <w:ind w:left="720" w:hanging="360"/>
        <w:jc w:val="both"/>
        <w:rPr>
          <w:rFonts w:ascii="Lato" w:cs="Lato" w:eastAsia="Lato" w:hAnsi="Lato"/>
          <w:b w:val="0"/>
          <w:color w:val="595959"/>
          <w:sz w:val="24"/>
          <w:szCs w:val="24"/>
        </w:rPr>
      </w:pPr>
      <w:r w:rsidDel="00000000" w:rsidR="00000000" w:rsidRPr="00000000">
        <w:rPr>
          <w:rtl w:val="0"/>
        </w:rPr>
        <w:t xml:space="preserve">Primary Purpose: Provide direct and indirect support for employees identified with Auditory Impairment.</w:t>
      </w:r>
    </w:p>
    <w:p w:rsidR="00000000" w:rsidDel="00000000" w:rsidP="00000000" w:rsidRDefault="00000000" w:rsidRPr="00000000" w14:paraId="000000DD">
      <w:pPr>
        <w:numPr>
          <w:ilvl w:val="0"/>
          <w:numId w:val="2"/>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An assignment for instructor of Students with Auditory Impairments is allowed with one of the following certificates. (1) Deaf and Severely Hard of Hearing (2) Hearing Impaired</w:t>
      </w:r>
    </w:p>
    <w:p w:rsidR="00000000" w:rsidDel="00000000" w:rsidP="00000000" w:rsidRDefault="00000000" w:rsidRPr="00000000" w14:paraId="000000DE">
      <w:pPr>
        <w:numPr>
          <w:ilvl w:val="0"/>
          <w:numId w:val="2"/>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Direct and indirect AI services, consultation and support in ordering and maintaining equipment to help employees access general education. Assist and consult with assessment personnel to gather necessary evaluations such as Otological and Audiological evaluations. Consult with outside providers for equipment, evaluations, etc. Complete and assist in development, complete and assist in progress reports, maintain logs for direct and indirect services.</w:t>
      </w:r>
    </w:p>
    <w:p w:rsidR="00000000" w:rsidDel="00000000" w:rsidP="00000000" w:rsidRDefault="00000000" w:rsidRPr="00000000" w14:paraId="000000DF">
      <w:pPr>
        <w:ind w:left="720" w:firstLine="0"/>
        <w:rPr/>
      </w:pPr>
      <w:r w:rsidDel="00000000" w:rsidR="00000000" w:rsidRPr="00000000">
        <w:rPr>
          <w:rtl w:val="0"/>
        </w:rPr>
      </w:r>
    </w:p>
    <w:p w:rsidR="00000000" w:rsidDel="00000000" w:rsidP="00000000" w:rsidRDefault="00000000" w:rsidRPr="00000000" w14:paraId="000000E0">
      <w:pPr>
        <w:ind w:left="0" w:firstLine="0"/>
        <w:rPr>
          <w:b w:val="1"/>
        </w:rPr>
      </w:pPr>
      <w:r w:rsidDel="00000000" w:rsidR="00000000" w:rsidRPr="00000000">
        <w:rPr>
          <w:b w:val="1"/>
          <w:rtl w:val="0"/>
        </w:rPr>
        <w:t xml:space="preserve">Board Certified Behavior Analyst (BCBA)</w:t>
      </w:r>
    </w:p>
    <w:p w:rsidR="00000000" w:rsidDel="00000000" w:rsidP="00000000" w:rsidRDefault="00000000" w:rsidRPr="00000000" w14:paraId="000000E1">
      <w:pPr>
        <w:numPr>
          <w:ilvl w:val="0"/>
          <w:numId w:val="29"/>
        </w:numPr>
        <w:ind w:left="720" w:hanging="360"/>
        <w:jc w:val="both"/>
        <w:rPr>
          <w:rFonts w:ascii="Lato" w:cs="Lato" w:eastAsia="Lato" w:hAnsi="Lato"/>
          <w:b w:val="0"/>
          <w:color w:val="595959"/>
          <w:sz w:val="24"/>
          <w:szCs w:val="24"/>
        </w:rPr>
      </w:pPr>
      <w:r w:rsidDel="00000000" w:rsidR="00000000" w:rsidRPr="00000000">
        <w:rPr>
          <w:rtl w:val="0"/>
        </w:rPr>
        <w:t xml:space="preserve">Primary Purpose: Provide behavior support for special education employees or in the process of being referred for Special Education.</w:t>
      </w:r>
    </w:p>
    <w:p w:rsidR="00000000" w:rsidDel="00000000" w:rsidP="00000000" w:rsidRDefault="00000000" w:rsidRPr="00000000" w14:paraId="000000E2">
      <w:pPr>
        <w:numPr>
          <w:ilvl w:val="0"/>
          <w:numId w:val="29"/>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Certification as a BCBA</w:t>
      </w:r>
    </w:p>
    <w:p w:rsidR="00000000" w:rsidDel="00000000" w:rsidP="00000000" w:rsidRDefault="00000000" w:rsidRPr="00000000" w14:paraId="000000E3">
      <w:pPr>
        <w:numPr>
          <w:ilvl w:val="0"/>
          <w:numId w:val="29"/>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Consult employees &amp;  provide training as needed.</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b w:val="1"/>
          <w:rtl w:val="0"/>
        </w:rPr>
        <w:t xml:space="preserve">Licensed Specialist in School Psychology (short-term contract as needed)</w:t>
      </w:r>
      <w:r w:rsidDel="00000000" w:rsidR="00000000" w:rsidRPr="00000000">
        <w:rPr>
          <w:rtl w:val="0"/>
        </w:rPr>
      </w:r>
    </w:p>
    <w:p w:rsidR="00000000" w:rsidDel="00000000" w:rsidP="00000000" w:rsidRDefault="00000000" w:rsidRPr="00000000" w14:paraId="000000E6">
      <w:pPr>
        <w:numPr>
          <w:ilvl w:val="0"/>
          <w:numId w:val="15"/>
        </w:numPr>
        <w:ind w:left="720" w:hanging="360"/>
        <w:rPr>
          <w:rFonts w:ascii="Lato" w:cs="Lato" w:eastAsia="Lato" w:hAnsi="Lato"/>
          <w:b w:val="0"/>
          <w:color w:val="595959"/>
          <w:sz w:val="24"/>
          <w:szCs w:val="24"/>
        </w:rPr>
      </w:pPr>
      <w:r w:rsidDel="00000000" w:rsidR="00000000" w:rsidRPr="00000000">
        <w:rPr>
          <w:rtl w:val="0"/>
        </w:rPr>
        <w:t xml:space="preserve">Primary Purpose: To provide evaluation support for the company as needed.</w:t>
      </w:r>
    </w:p>
    <w:p w:rsidR="00000000" w:rsidDel="00000000" w:rsidP="00000000" w:rsidRDefault="00000000" w:rsidRPr="00000000" w14:paraId="000000E7">
      <w:pPr>
        <w:numPr>
          <w:ilvl w:val="0"/>
          <w:numId w:val="15"/>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Master’s of Arts in Psychology Licensed as a Licensed Specialist in School Psychology</w:t>
      </w:r>
    </w:p>
    <w:p w:rsidR="00000000" w:rsidDel="00000000" w:rsidP="00000000" w:rsidRDefault="00000000" w:rsidRPr="00000000" w14:paraId="000000E8">
      <w:pPr>
        <w:numPr>
          <w:ilvl w:val="0"/>
          <w:numId w:val="15"/>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To provide evaluation support through employee testing and providing a Full Individual Evaluation in the new system.</w:t>
      </w:r>
    </w:p>
    <w:p w:rsidR="00000000" w:rsidDel="00000000" w:rsidP="00000000" w:rsidRDefault="00000000" w:rsidRPr="00000000" w14:paraId="000000E9">
      <w:pPr>
        <w:rPr>
          <w:b w:val="1"/>
        </w:rPr>
      </w:pPr>
      <w:r w:rsidDel="00000000" w:rsidR="00000000" w:rsidRPr="00000000">
        <w:rPr>
          <w:rtl w:val="0"/>
        </w:rPr>
      </w:r>
    </w:p>
    <w:p w:rsidR="00000000" w:rsidDel="00000000" w:rsidP="00000000" w:rsidRDefault="00000000" w:rsidRPr="00000000" w14:paraId="000000EA">
      <w:pPr>
        <w:rPr/>
      </w:pPr>
      <w:r w:rsidDel="00000000" w:rsidR="00000000" w:rsidRPr="00000000">
        <w:rPr>
          <w:b w:val="1"/>
          <w:rtl w:val="0"/>
        </w:rPr>
        <w:t xml:space="preserve">Occupational Therapist( OT)</w:t>
      </w:r>
      <w:r w:rsidDel="00000000" w:rsidR="00000000" w:rsidRPr="00000000">
        <w:rPr>
          <w:rtl w:val="0"/>
        </w:rPr>
      </w:r>
    </w:p>
    <w:p w:rsidR="00000000" w:rsidDel="00000000" w:rsidP="00000000" w:rsidRDefault="00000000" w:rsidRPr="00000000" w14:paraId="000000EB">
      <w:pPr>
        <w:numPr>
          <w:ilvl w:val="0"/>
          <w:numId w:val="19"/>
        </w:numPr>
        <w:ind w:left="720" w:hanging="360"/>
        <w:jc w:val="both"/>
        <w:rPr>
          <w:rFonts w:ascii="Lato" w:cs="Lato" w:eastAsia="Lato" w:hAnsi="Lato"/>
          <w:b w:val="0"/>
          <w:color w:val="595959"/>
          <w:sz w:val="24"/>
          <w:szCs w:val="24"/>
        </w:rPr>
      </w:pPr>
      <w:r w:rsidDel="00000000" w:rsidR="00000000" w:rsidRPr="00000000">
        <w:rPr>
          <w:rtl w:val="0"/>
        </w:rPr>
        <w:t xml:space="preserve">Primary Purpose: To provide direct and indirect Occupational Therapy services and evaluations for employees.</w:t>
      </w:r>
    </w:p>
    <w:p w:rsidR="00000000" w:rsidDel="00000000" w:rsidP="00000000" w:rsidRDefault="00000000" w:rsidRPr="00000000" w14:paraId="000000EC">
      <w:pPr>
        <w:numPr>
          <w:ilvl w:val="0"/>
          <w:numId w:val="19"/>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A bachelor degree in occupational therapy from a university certified by the ACOTE (Accreditation Council for Occupational Therapy Education) or AOTA (American -Occupational Therapy Association). Certified by the National Board for Certification.</w:t>
      </w:r>
    </w:p>
    <w:p w:rsidR="00000000" w:rsidDel="00000000" w:rsidP="00000000" w:rsidRDefault="00000000" w:rsidRPr="00000000" w14:paraId="000000ED">
      <w:pPr>
        <w:numPr>
          <w:ilvl w:val="0"/>
          <w:numId w:val="19"/>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Providing direct and indirect (consult) occupational therapy services to employees that have OT services. Provide OT initial evaluation and re-evaluation support as needed for employees</w:t>
      </w:r>
    </w:p>
    <w:p w:rsidR="00000000" w:rsidDel="00000000" w:rsidP="00000000" w:rsidRDefault="00000000" w:rsidRPr="00000000" w14:paraId="000000EE">
      <w:pPr>
        <w:ind w:left="720" w:firstLine="0"/>
        <w:rPr>
          <w:b w:val="1"/>
        </w:rPr>
      </w:pPr>
      <w:r w:rsidDel="00000000" w:rsidR="00000000" w:rsidRPr="00000000">
        <w:rPr>
          <w:rtl w:val="0"/>
        </w:rPr>
      </w:r>
    </w:p>
    <w:p w:rsidR="00000000" w:rsidDel="00000000" w:rsidP="00000000" w:rsidRDefault="00000000" w:rsidRPr="00000000" w14:paraId="000000EF">
      <w:pPr>
        <w:rPr/>
      </w:pPr>
      <w:r w:rsidDel="00000000" w:rsidR="00000000" w:rsidRPr="00000000">
        <w:rPr>
          <w:b w:val="1"/>
          <w:rtl w:val="0"/>
        </w:rPr>
        <w:t xml:space="preserve">Orientation and Mobility Instructor</w:t>
      </w:r>
      <w:r w:rsidDel="00000000" w:rsidR="00000000" w:rsidRPr="00000000">
        <w:rPr>
          <w:rtl w:val="0"/>
        </w:rPr>
      </w:r>
    </w:p>
    <w:p w:rsidR="00000000" w:rsidDel="00000000" w:rsidP="00000000" w:rsidRDefault="00000000" w:rsidRPr="00000000" w14:paraId="000000F0">
      <w:pPr>
        <w:numPr>
          <w:ilvl w:val="0"/>
          <w:numId w:val="33"/>
        </w:numPr>
        <w:ind w:left="720" w:hanging="360"/>
        <w:jc w:val="both"/>
        <w:rPr>
          <w:rFonts w:ascii="Lato" w:cs="Lato" w:eastAsia="Lato" w:hAnsi="Lato"/>
          <w:b w:val="0"/>
          <w:color w:val="595959"/>
          <w:sz w:val="24"/>
          <w:szCs w:val="24"/>
        </w:rPr>
      </w:pPr>
      <w:r w:rsidDel="00000000" w:rsidR="00000000" w:rsidRPr="00000000">
        <w:rPr>
          <w:rtl w:val="0"/>
        </w:rPr>
        <w:t xml:space="preserve">Primary Purpose: To provide direct and indirect support for employees with visual impairment that required orientation and mobility services.</w:t>
      </w:r>
    </w:p>
    <w:p w:rsidR="00000000" w:rsidDel="00000000" w:rsidP="00000000" w:rsidRDefault="00000000" w:rsidRPr="00000000" w14:paraId="000000F1">
      <w:pPr>
        <w:numPr>
          <w:ilvl w:val="0"/>
          <w:numId w:val="33"/>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Bachelor’s and/or Master’s degree Certification from the Academy for Certification of Vision Rehabilitation and Education Professionals (ACVREP)</w:t>
      </w:r>
    </w:p>
    <w:p w:rsidR="00000000" w:rsidDel="00000000" w:rsidP="00000000" w:rsidRDefault="00000000" w:rsidRPr="00000000" w14:paraId="000000F2">
      <w:pPr>
        <w:numPr>
          <w:ilvl w:val="0"/>
          <w:numId w:val="33"/>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To provide direct and indirect (consult) orientation and mobility support to employees with visual impairment. To provide orientation and mobility evaluation and re-evaluation support as needed for employees.</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b w:val="1"/>
        </w:rPr>
      </w:pPr>
      <w:r w:rsidDel="00000000" w:rsidR="00000000" w:rsidRPr="00000000">
        <w:rPr>
          <w:b w:val="1"/>
          <w:rtl w:val="0"/>
        </w:rPr>
        <w:t xml:space="preserve">Physical Therapist</w:t>
      </w:r>
    </w:p>
    <w:p w:rsidR="00000000" w:rsidDel="00000000" w:rsidP="00000000" w:rsidRDefault="00000000" w:rsidRPr="00000000" w14:paraId="000000F5">
      <w:pPr>
        <w:numPr>
          <w:ilvl w:val="0"/>
          <w:numId w:val="28"/>
        </w:numPr>
        <w:ind w:left="720" w:hanging="360"/>
        <w:jc w:val="both"/>
        <w:rPr>
          <w:rFonts w:ascii="Lato" w:cs="Lato" w:eastAsia="Lato" w:hAnsi="Lato"/>
          <w:b w:val="0"/>
          <w:color w:val="595959"/>
          <w:sz w:val="24"/>
          <w:szCs w:val="24"/>
        </w:rPr>
      </w:pPr>
      <w:r w:rsidDel="00000000" w:rsidR="00000000" w:rsidRPr="00000000">
        <w:rPr>
          <w:rtl w:val="0"/>
        </w:rPr>
        <w:t xml:space="preserve">Primary Purpose: To provide direct and indirect support for employees  with physical therapy services.</w:t>
      </w:r>
    </w:p>
    <w:p w:rsidR="00000000" w:rsidDel="00000000" w:rsidP="00000000" w:rsidRDefault="00000000" w:rsidRPr="00000000" w14:paraId="000000F6">
      <w:pPr>
        <w:numPr>
          <w:ilvl w:val="0"/>
          <w:numId w:val="28"/>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Physical therapists must have an advanced degree. This can be a Master of Physical Therapy degree or, more commonly, a Doctor of Physical Therapy degree.</w:t>
      </w:r>
    </w:p>
    <w:p w:rsidR="00000000" w:rsidDel="00000000" w:rsidP="00000000" w:rsidRDefault="00000000" w:rsidRPr="00000000" w14:paraId="000000F7">
      <w:pPr>
        <w:numPr>
          <w:ilvl w:val="0"/>
          <w:numId w:val="28"/>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Duties:To provide direct and indirect (consult) physical therapy support to employees. Evaluation support as needed for employees.</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b w:val="1"/>
        </w:rPr>
      </w:pPr>
      <w:r w:rsidDel="00000000" w:rsidR="00000000" w:rsidRPr="00000000">
        <w:rPr>
          <w:rtl w:val="0"/>
        </w:rPr>
      </w:r>
    </w:p>
    <w:p w:rsidR="00000000" w:rsidDel="00000000" w:rsidP="00000000" w:rsidRDefault="00000000" w:rsidRPr="00000000" w14:paraId="000000FA">
      <w:pPr>
        <w:rPr>
          <w:b w:val="1"/>
        </w:rPr>
      </w:pPr>
      <w:r w:rsidDel="00000000" w:rsidR="00000000" w:rsidRPr="00000000">
        <w:rPr>
          <w:rtl w:val="0"/>
        </w:rPr>
      </w:r>
    </w:p>
    <w:p w:rsidR="00000000" w:rsidDel="00000000" w:rsidP="00000000" w:rsidRDefault="00000000" w:rsidRPr="00000000" w14:paraId="000000FB">
      <w:pPr>
        <w:rPr>
          <w:b w:val="1"/>
        </w:rPr>
      </w:pPr>
      <w:r w:rsidDel="00000000" w:rsidR="00000000" w:rsidRPr="00000000">
        <w:rPr>
          <w:rtl w:val="0"/>
        </w:rPr>
      </w:r>
    </w:p>
    <w:p w:rsidR="00000000" w:rsidDel="00000000" w:rsidP="00000000" w:rsidRDefault="00000000" w:rsidRPr="00000000" w14:paraId="000000FC">
      <w:pPr>
        <w:rPr>
          <w:b w:val="1"/>
        </w:rPr>
      </w:pPr>
      <w:r w:rsidDel="00000000" w:rsidR="00000000" w:rsidRPr="00000000">
        <w:rPr>
          <w:b w:val="1"/>
          <w:rtl w:val="0"/>
        </w:rPr>
        <w:t xml:space="preserve">Speech Language Pathologist (short-term contract as needed)</w:t>
      </w:r>
    </w:p>
    <w:p w:rsidR="00000000" w:rsidDel="00000000" w:rsidP="00000000" w:rsidRDefault="00000000" w:rsidRPr="00000000" w14:paraId="000000FD">
      <w:pPr>
        <w:numPr>
          <w:ilvl w:val="0"/>
          <w:numId w:val="22"/>
        </w:numPr>
        <w:ind w:left="720" w:hanging="360"/>
        <w:jc w:val="both"/>
        <w:rPr>
          <w:rFonts w:ascii="Lato" w:cs="Lato" w:eastAsia="Lato" w:hAnsi="Lato"/>
          <w:b w:val="0"/>
          <w:color w:val="595959"/>
          <w:sz w:val="24"/>
          <w:szCs w:val="24"/>
        </w:rPr>
      </w:pPr>
      <w:r w:rsidDel="00000000" w:rsidR="00000000" w:rsidRPr="00000000">
        <w:rPr>
          <w:rtl w:val="0"/>
        </w:rPr>
        <w:t xml:space="preserve">Primary Purpose: To provide short term speech therapy services to employees and/or to provide speech therapy evaluation support.</w:t>
      </w:r>
    </w:p>
    <w:p w:rsidR="00000000" w:rsidDel="00000000" w:rsidP="00000000" w:rsidRDefault="00000000" w:rsidRPr="00000000" w14:paraId="000000FE">
      <w:pPr>
        <w:numPr>
          <w:ilvl w:val="0"/>
          <w:numId w:val="22"/>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Master’ s degree in speech-language pathology from an accredited college or university Valid license as a speech-language pathologist granted by the State Board of Examiners for Speech-Language Pathology and Audiology (</w:t>
      </w:r>
      <w:r w:rsidDel="00000000" w:rsidR="00000000" w:rsidRPr="00000000">
        <w:rPr>
          <w:rtl w:val="0"/>
        </w:rPr>
        <w:t xml:space="preserve">SBESLPA</w:t>
      </w:r>
      <w:r w:rsidDel="00000000" w:rsidR="00000000" w:rsidRPr="00000000">
        <w:rPr>
          <w:rtl w:val="0"/>
        </w:rPr>
        <w:t xml:space="preserve">)</w:t>
      </w:r>
    </w:p>
    <w:p w:rsidR="00000000" w:rsidDel="00000000" w:rsidP="00000000" w:rsidRDefault="00000000" w:rsidRPr="00000000" w14:paraId="000000FF">
      <w:pPr>
        <w:numPr>
          <w:ilvl w:val="0"/>
          <w:numId w:val="22"/>
        </w:numPr>
        <w:ind w:left="720" w:hanging="360"/>
        <w:jc w:val="both"/>
        <w:rPr>
          <w:rFonts w:ascii="Lato" w:cs="Lato" w:eastAsia="Lato" w:hAnsi="Lato"/>
          <w:b w:val="0"/>
          <w:color w:val="595959"/>
          <w:sz w:val="24"/>
          <w:szCs w:val="24"/>
        </w:rPr>
      </w:pPr>
      <w:r w:rsidDel="00000000" w:rsidR="00000000" w:rsidRPr="00000000">
        <w:rPr>
          <w:rtl w:val="0"/>
        </w:rPr>
        <w:t xml:space="preserve">Major Responsibilities and Duties: To provide direct and indirect (consult) speech therapy support to employees.  To provide speech/language evaluation and re-evaluation support as needed for employees.</w:t>
      </w:r>
    </w:p>
    <w:p w:rsidR="00000000" w:rsidDel="00000000" w:rsidP="00000000" w:rsidRDefault="00000000" w:rsidRPr="00000000" w14:paraId="00000100">
      <w:pPr>
        <w:ind w:left="720" w:firstLine="0"/>
        <w:rPr/>
      </w:pPr>
      <w:r w:rsidDel="00000000" w:rsidR="00000000" w:rsidRPr="00000000">
        <w:rPr>
          <w:rtl w:val="0"/>
        </w:rPr>
      </w:r>
    </w:p>
    <w:p w:rsidR="00000000" w:rsidDel="00000000" w:rsidP="00000000" w:rsidRDefault="00000000" w:rsidRPr="00000000" w14:paraId="00000101">
      <w:pPr>
        <w:jc w:val="both"/>
        <w:rPr/>
      </w:pPr>
      <w:r w:rsidDel="00000000" w:rsidR="00000000" w:rsidRPr="00000000">
        <w:rPr>
          <w:b w:val="1"/>
          <w:rtl w:val="0"/>
        </w:rPr>
        <w:t xml:space="preserve">Visual Impairment Instructor</w:t>
      </w:r>
      <w:r w:rsidDel="00000000" w:rsidR="00000000" w:rsidRPr="00000000">
        <w:rPr>
          <w:rtl w:val="0"/>
        </w:rPr>
      </w:r>
    </w:p>
    <w:p w:rsidR="00000000" w:rsidDel="00000000" w:rsidP="00000000" w:rsidRDefault="00000000" w:rsidRPr="00000000" w14:paraId="00000102">
      <w:pPr>
        <w:numPr>
          <w:ilvl w:val="0"/>
          <w:numId w:val="32"/>
        </w:numPr>
        <w:ind w:left="720" w:hanging="360"/>
        <w:jc w:val="both"/>
        <w:rPr>
          <w:rFonts w:ascii="Lato" w:cs="Lato" w:eastAsia="Lato" w:hAnsi="Lato"/>
          <w:b w:val="0"/>
          <w:color w:val="595959"/>
          <w:sz w:val="24"/>
          <w:szCs w:val="24"/>
        </w:rPr>
      </w:pPr>
      <w:r w:rsidDel="00000000" w:rsidR="00000000" w:rsidRPr="00000000">
        <w:rPr>
          <w:rtl w:val="0"/>
        </w:rPr>
        <w:t xml:space="preserve">Primary Purpose: To provide direct and indirect support for employees with visual impairment services.</w:t>
      </w:r>
    </w:p>
    <w:p w:rsidR="00000000" w:rsidDel="00000000" w:rsidP="00000000" w:rsidRDefault="00000000" w:rsidRPr="00000000" w14:paraId="00000103">
      <w:pPr>
        <w:numPr>
          <w:ilvl w:val="0"/>
          <w:numId w:val="32"/>
        </w:numPr>
        <w:ind w:left="720" w:hanging="360"/>
        <w:jc w:val="both"/>
        <w:rPr>
          <w:rFonts w:ascii="Lato" w:cs="Lato" w:eastAsia="Lato" w:hAnsi="Lato"/>
          <w:b w:val="0"/>
          <w:color w:val="595959"/>
          <w:sz w:val="24"/>
          <w:szCs w:val="24"/>
        </w:rPr>
      </w:pPr>
      <w:r w:rsidDel="00000000" w:rsidR="00000000" w:rsidRPr="00000000">
        <w:rPr>
          <w:rtl w:val="0"/>
        </w:rPr>
        <w:t xml:space="preserve">Minimum Education/Certification Qualifications:  A bachelor's degree from a college or university certification in visual impairments</w:t>
      </w:r>
    </w:p>
    <w:p w:rsidR="00000000" w:rsidDel="00000000" w:rsidP="00000000" w:rsidRDefault="00000000" w:rsidRPr="00000000" w14:paraId="00000104">
      <w:pPr>
        <w:numPr>
          <w:ilvl w:val="0"/>
          <w:numId w:val="32"/>
        </w:numPr>
        <w:ind w:left="720" w:hanging="360"/>
        <w:rPr>
          <w:rFonts w:ascii="Lato" w:cs="Lato" w:eastAsia="Lato" w:hAnsi="Lato"/>
          <w:b w:val="0"/>
          <w:color w:val="595959"/>
          <w:sz w:val="24"/>
          <w:szCs w:val="24"/>
        </w:rPr>
      </w:pPr>
      <w:r w:rsidDel="00000000" w:rsidR="00000000" w:rsidRPr="00000000">
        <w:rPr>
          <w:rtl w:val="0"/>
        </w:rPr>
        <w:t xml:space="preserve">Major Responsibilities and Duties: To provide direct and indirect (consult) visual impairment support to employees. To provide visual impairment evaluation and re-evaluation support as needed for employees.</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b w:val="1"/>
        </w:rPr>
      </w:pPr>
      <w:r w:rsidDel="00000000" w:rsidR="00000000" w:rsidRPr="00000000">
        <w:rPr>
          <w:rtl w:val="0"/>
        </w:rPr>
      </w:r>
    </w:p>
    <w:p w:rsidR="00000000" w:rsidDel="00000000" w:rsidP="00000000" w:rsidRDefault="00000000" w:rsidRPr="00000000" w14:paraId="00000107">
      <w:pPr>
        <w:rPr>
          <w:b w:val="1"/>
        </w:rPr>
      </w:pPr>
      <w:r w:rsidDel="00000000" w:rsidR="00000000" w:rsidRPr="00000000">
        <w:rPr>
          <w:rtl w:val="0"/>
        </w:rPr>
      </w:r>
    </w:p>
    <w:p w:rsidR="00000000" w:rsidDel="00000000" w:rsidP="00000000" w:rsidRDefault="00000000" w:rsidRPr="00000000" w14:paraId="00000108">
      <w:pPr>
        <w:pStyle w:val="Heading1"/>
        <w:jc w:val="both"/>
        <w:rPr>
          <w:rFonts w:ascii="Lato" w:cs="Lato" w:eastAsia="Lato" w:hAnsi="Lato"/>
          <w:b w:val="0"/>
          <w:color w:val="595959"/>
          <w:sz w:val="24"/>
          <w:szCs w:val="24"/>
        </w:rPr>
      </w:pPr>
      <w:bookmarkStart w:colFirst="0" w:colLast="0" w:name="_ch77bflvjo5p" w:id="12"/>
      <w:bookmarkEnd w:id="12"/>
      <w:r w:rsidDel="00000000" w:rsidR="00000000" w:rsidRPr="00000000">
        <w:rPr>
          <w:rtl w:val="0"/>
        </w:rPr>
      </w:r>
    </w:p>
    <w:p w:rsidR="00000000" w:rsidDel="00000000" w:rsidP="00000000" w:rsidRDefault="00000000" w:rsidRPr="00000000" w14:paraId="00000109">
      <w:pPr>
        <w:pStyle w:val="Heading1"/>
        <w:jc w:val="both"/>
        <w:rPr>
          <w:rFonts w:ascii="Lato" w:cs="Lato" w:eastAsia="Lato" w:hAnsi="Lato"/>
          <w:b w:val="0"/>
          <w:color w:val="595959"/>
          <w:sz w:val="24"/>
          <w:szCs w:val="24"/>
        </w:rPr>
      </w:pPr>
      <w:bookmarkStart w:colFirst="0" w:colLast="0" w:name="_nb9ghb2wov08" w:id="13"/>
      <w:bookmarkEnd w:id="13"/>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pStyle w:val="Heading1"/>
        <w:jc w:val="both"/>
        <w:rPr>
          <w:rFonts w:ascii="Lato" w:cs="Lato" w:eastAsia="Lato" w:hAnsi="Lato"/>
          <w:b w:val="0"/>
          <w:color w:val="595959"/>
          <w:sz w:val="24"/>
          <w:szCs w:val="24"/>
        </w:rPr>
      </w:pPr>
      <w:bookmarkStart w:colFirst="0" w:colLast="0" w:name="_865xzstvi5ux" w:id="14"/>
      <w:bookmarkEnd w:id="14"/>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pStyle w:val="Heading1"/>
        <w:jc w:val="both"/>
        <w:rPr>
          <w:rFonts w:ascii="Lato" w:cs="Lato" w:eastAsia="Lato" w:hAnsi="Lato"/>
          <w:b w:val="0"/>
          <w:color w:val="595959"/>
          <w:sz w:val="24"/>
          <w:szCs w:val="24"/>
        </w:rPr>
      </w:pPr>
      <w:bookmarkStart w:colFirst="0" w:colLast="0" w:name="_wmdbqpwr4lel" w:id="15"/>
      <w:bookmarkEnd w:id="15"/>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13">
      <w:pPr>
        <w:pStyle w:val="Heading1"/>
        <w:jc w:val="both"/>
        <w:rPr/>
      </w:pPr>
      <w:bookmarkStart w:colFirst="0" w:colLast="0" w:name="_ext80mai3yj" w:id="16"/>
      <w:bookmarkEnd w:id="16"/>
      <w:r w:rsidDel="00000000" w:rsidR="00000000" w:rsidRPr="00000000">
        <w:rPr>
          <w:rFonts w:ascii="Lato" w:cs="Lato" w:eastAsia="Lato" w:hAnsi="Lato"/>
          <w:rtl w:val="0"/>
        </w:rPr>
        <w:t xml:space="preserve">Deliverables &amp; Associated Task</w:t>
      </w:r>
      <w:r w:rsidDel="00000000" w:rsidR="00000000" w:rsidRPr="00000000">
        <w:rPr>
          <w:rtl w:val="0"/>
        </w:rPr>
      </w:r>
    </w:p>
    <w:p w:rsidR="00000000" w:rsidDel="00000000" w:rsidP="00000000" w:rsidRDefault="00000000" w:rsidRPr="00000000" w14:paraId="00000114">
      <w:pPr>
        <w:jc w:val="both"/>
        <w:rPr/>
      </w:pPr>
      <w:r w:rsidDel="00000000" w:rsidR="00000000" w:rsidRPr="00000000">
        <w:rPr>
          <w:rtl w:val="0"/>
        </w:rPr>
      </w:r>
    </w:p>
    <w:p w:rsidR="00000000" w:rsidDel="00000000" w:rsidP="00000000" w:rsidRDefault="00000000" w:rsidRPr="00000000" w14:paraId="00000115">
      <w:pPr>
        <w:jc w:val="both"/>
        <w:rPr>
          <w:b w:val="1"/>
        </w:rPr>
      </w:pPr>
      <w:r w:rsidDel="00000000" w:rsidR="00000000" w:rsidRPr="00000000">
        <w:rPr>
          <w:b w:val="1"/>
          <w:rtl w:val="0"/>
        </w:rPr>
        <w:t xml:space="preserve">Direct Services</w:t>
      </w:r>
    </w:p>
    <w:p w:rsidR="00000000" w:rsidDel="00000000" w:rsidP="00000000" w:rsidRDefault="00000000" w:rsidRPr="00000000" w14:paraId="00000116">
      <w:pPr>
        <w:numPr>
          <w:ilvl w:val="0"/>
          <w:numId w:val="3"/>
        </w:numPr>
        <w:ind w:left="720" w:hanging="360"/>
        <w:jc w:val="both"/>
        <w:rPr>
          <w:u w:val="none"/>
        </w:rPr>
      </w:pPr>
      <w:r w:rsidDel="00000000" w:rsidR="00000000" w:rsidRPr="00000000">
        <w:rPr>
          <w:rtl w:val="0"/>
        </w:rPr>
        <w:t xml:space="preserve">Provide qualified Occupational Therapists, Speech Language Pathologists, Audiologists, Physical Therapists, Social Workers, and/or Assistive Technology Professionals as requested to meet employee  needs</w:t>
      </w:r>
    </w:p>
    <w:p w:rsidR="00000000" w:rsidDel="00000000" w:rsidP="00000000" w:rsidRDefault="00000000" w:rsidRPr="00000000" w14:paraId="00000117">
      <w:pPr>
        <w:numPr>
          <w:ilvl w:val="0"/>
          <w:numId w:val="3"/>
        </w:numPr>
        <w:ind w:left="720" w:hanging="360"/>
        <w:jc w:val="both"/>
        <w:rPr>
          <w:u w:val="none"/>
        </w:rPr>
      </w:pPr>
      <w:r w:rsidDel="00000000" w:rsidR="00000000" w:rsidRPr="00000000">
        <w:rPr>
          <w:rtl w:val="0"/>
        </w:rPr>
        <w:t xml:space="preserve">Implement best practices with regarding to providing services, Individuals with Disabilities Education Act (IDEA) compliance, and  Family Educational Rights and Privacy Act (FERPA) compliance</w:t>
      </w:r>
    </w:p>
    <w:p w:rsidR="00000000" w:rsidDel="00000000" w:rsidP="00000000" w:rsidRDefault="00000000" w:rsidRPr="00000000" w14:paraId="00000118">
      <w:pPr>
        <w:numPr>
          <w:ilvl w:val="0"/>
          <w:numId w:val="3"/>
        </w:numPr>
        <w:ind w:left="720" w:hanging="360"/>
        <w:jc w:val="both"/>
        <w:rPr>
          <w:u w:val="none"/>
        </w:rPr>
      </w:pPr>
      <w:r w:rsidDel="00000000" w:rsidR="00000000" w:rsidRPr="00000000">
        <w:rPr>
          <w:rtl w:val="0"/>
        </w:rPr>
        <w:t xml:space="preserve">Provide Individual interventions in accordance to employees plan</w:t>
      </w:r>
    </w:p>
    <w:p w:rsidR="00000000" w:rsidDel="00000000" w:rsidP="00000000" w:rsidRDefault="00000000" w:rsidRPr="00000000" w14:paraId="00000119">
      <w:pPr>
        <w:numPr>
          <w:ilvl w:val="0"/>
          <w:numId w:val="3"/>
        </w:numPr>
        <w:ind w:left="720" w:hanging="360"/>
        <w:jc w:val="both"/>
        <w:rPr>
          <w:u w:val="none"/>
        </w:rPr>
      </w:pPr>
      <w:r w:rsidDel="00000000" w:rsidR="00000000" w:rsidRPr="00000000">
        <w:rPr>
          <w:rtl w:val="0"/>
        </w:rPr>
        <w:t xml:space="preserve">For all services rendered, maintain and share progress notes with Director of Inclusion</w:t>
      </w:r>
    </w:p>
    <w:p w:rsidR="00000000" w:rsidDel="00000000" w:rsidP="00000000" w:rsidRDefault="00000000" w:rsidRPr="00000000" w14:paraId="0000011A">
      <w:pPr>
        <w:numPr>
          <w:ilvl w:val="0"/>
          <w:numId w:val="3"/>
        </w:numPr>
        <w:ind w:left="720" w:hanging="360"/>
        <w:jc w:val="both"/>
        <w:rPr>
          <w:u w:val="none"/>
        </w:rPr>
      </w:pPr>
      <w:r w:rsidDel="00000000" w:rsidR="00000000" w:rsidRPr="00000000">
        <w:rPr>
          <w:rtl w:val="0"/>
        </w:rPr>
        <w:t xml:space="preserve">Attend and provide required documentation for employee meetings;</w:t>
      </w:r>
    </w:p>
    <w:p w:rsidR="00000000" w:rsidDel="00000000" w:rsidP="00000000" w:rsidRDefault="00000000" w:rsidRPr="00000000" w14:paraId="0000011B">
      <w:pPr>
        <w:ind w:left="0" w:firstLine="0"/>
        <w:jc w:val="both"/>
        <w:rPr/>
      </w:pPr>
      <w:r w:rsidDel="00000000" w:rsidR="00000000" w:rsidRPr="00000000">
        <w:rPr>
          <w:rtl w:val="0"/>
        </w:rPr>
      </w:r>
    </w:p>
    <w:p w:rsidR="00000000" w:rsidDel="00000000" w:rsidP="00000000" w:rsidRDefault="00000000" w:rsidRPr="00000000" w14:paraId="0000011C">
      <w:pPr>
        <w:jc w:val="both"/>
        <w:rPr>
          <w:b w:val="1"/>
        </w:rPr>
      </w:pPr>
      <w:r w:rsidDel="00000000" w:rsidR="00000000" w:rsidRPr="00000000">
        <w:rPr>
          <w:b w:val="1"/>
          <w:rtl w:val="0"/>
        </w:rPr>
        <w:t xml:space="preserve">QA and Communication Plan</w:t>
      </w:r>
    </w:p>
    <w:p w:rsidR="00000000" w:rsidDel="00000000" w:rsidP="00000000" w:rsidRDefault="00000000" w:rsidRPr="00000000" w14:paraId="0000011D">
      <w:pPr>
        <w:jc w:val="both"/>
        <w:rPr/>
      </w:pPr>
      <w:r w:rsidDel="00000000" w:rsidR="00000000" w:rsidRPr="00000000">
        <w:rPr>
          <w:rtl w:val="0"/>
        </w:rPr>
        <w:t xml:space="preserve">Service provider</w:t>
      </w:r>
      <w:r w:rsidDel="00000000" w:rsidR="00000000" w:rsidRPr="00000000">
        <w:rPr>
          <w:rtl w:val="0"/>
        </w:rPr>
        <w:t xml:space="preserve"> will implement and execute a QA plan that at a minimum addresses the following:</w:t>
      </w:r>
    </w:p>
    <w:p w:rsidR="00000000" w:rsidDel="00000000" w:rsidP="00000000" w:rsidRDefault="00000000" w:rsidRPr="00000000" w14:paraId="0000011E">
      <w:pPr>
        <w:numPr>
          <w:ilvl w:val="0"/>
          <w:numId w:val="11"/>
        </w:numPr>
        <w:ind w:left="720" w:hanging="360"/>
        <w:jc w:val="both"/>
        <w:rPr>
          <w:u w:val="none"/>
        </w:rPr>
      </w:pPr>
      <w:r w:rsidDel="00000000" w:rsidR="00000000" w:rsidRPr="00000000">
        <w:rPr>
          <w:rtl w:val="0"/>
        </w:rPr>
        <w:t xml:space="preserve">Maintain of log of weekly hours, assessments, and interventions provided, including service notes for each session </w:t>
      </w:r>
    </w:p>
    <w:p w:rsidR="00000000" w:rsidDel="00000000" w:rsidP="00000000" w:rsidRDefault="00000000" w:rsidRPr="00000000" w14:paraId="0000011F">
      <w:pPr>
        <w:numPr>
          <w:ilvl w:val="0"/>
          <w:numId w:val="11"/>
        </w:numPr>
        <w:ind w:left="720" w:hanging="360"/>
        <w:jc w:val="both"/>
        <w:rPr>
          <w:u w:val="none"/>
        </w:rPr>
      </w:pPr>
      <w:r w:rsidDel="00000000" w:rsidR="00000000" w:rsidRPr="00000000">
        <w:rPr>
          <w:rtl w:val="0"/>
        </w:rPr>
        <w:t xml:space="preserve">Monitor, measure, and ensure quality, safety, timeliness, and reliability of performing scope of work outlined in this RFP </w:t>
      </w:r>
    </w:p>
    <w:p w:rsidR="00000000" w:rsidDel="00000000" w:rsidP="00000000" w:rsidRDefault="00000000" w:rsidRPr="00000000" w14:paraId="00000120">
      <w:pPr>
        <w:numPr>
          <w:ilvl w:val="0"/>
          <w:numId w:val="11"/>
        </w:numPr>
        <w:ind w:left="720" w:hanging="360"/>
        <w:jc w:val="both"/>
        <w:rPr>
          <w:u w:val="none"/>
        </w:rPr>
      </w:pPr>
      <w:r w:rsidDel="00000000" w:rsidR="00000000" w:rsidRPr="00000000">
        <w:rPr>
          <w:rtl w:val="0"/>
        </w:rPr>
        <w:t xml:space="preserve">Address urgent needs in a timely manner</w:t>
      </w:r>
    </w:p>
    <w:p w:rsidR="00000000" w:rsidDel="00000000" w:rsidP="00000000" w:rsidRDefault="00000000" w:rsidRPr="00000000" w14:paraId="00000121">
      <w:pPr>
        <w:numPr>
          <w:ilvl w:val="0"/>
          <w:numId w:val="11"/>
        </w:numPr>
        <w:ind w:left="720" w:hanging="360"/>
        <w:jc w:val="both"/>
        <w:rPr>
          <w:u w:val="none"/>
        </w:rPr>
      </w:pPr>
      <w:r w:rsidDel="00000000" w:rsidR="00000000" w:rsidRPr="00000000">
        <w:rPr>
          <w:rtl w:val="0"/>
        </w:rPr>
        <w:t xml:space="preserve">Detail a framework to ensure safety of employees</w:t>
      </w:r>
    </w:p>
    <w:p w:rsidR="00000000" w:rsidDel="00000000" w:rsidP="00000000" w:rsidRDefault="00000000" w:rsidRPr="00000000" w14:paraId="00000122">
      <w:pPr>
        <w:numPr>
          <w:ilvl w:val="0"/>
          <w:numId w:val="11"/>
        </w:numPr>
        <w:ind w:left="720" w:hanging="360"/>
        <w:jc w:val="both"/>
        <w:rPr>
          <w:u w:val="none"/>
        </w:rPr>
      </w:pPr>
      <w:r w:rsidDel="00000000" w:rsidR="00000000" w:rsidRPr="00000000">
        <w:rPr>
          <w:rtl w:val="0"/>
        </w:rPr>
        <w:t xml:space="preserve">Execute a clear communication plan with primary point of contact to disseminate information about performance progress, staff changes (short-term and permanent), issues or deficiencies, and general performance toward meeting tasks as outlined in this RFP</w:t>
      </w:r>
    </w:p>
    <w:p w:rsidR="00000000" w:rsidDel="00000000" w:rsidP="00000000" w:rsidRDefault="00000000" w:rsidRPr="00000000" w14:paraId="00000123">
      <w:pPr>
        <w:numPr>
          <w:ilvl w:val="0"/>
          <w:numId w:val="11"/>
        </w:numPr>
        <w:ind w:left="720" w:hanging="360"/>
        <w:jc w:val="both"/>
        <w:rPr>
          <w:u w:val="none"/>
        </w:rPr>
      </w:pPr>
      <w:r w:rsidDel="00000000" w:rsidR="00000000" w:rsidRPr="00000000">
        <w:rPr>
          <w:rtl w:val="0"/>
        </w:rPr>
        <w:t xml:space="preserve">Have a clear policy to resolve issues efficiently</w:t>
      </w:r>
    </w:p>
    <w:p w:rsidR="00000000" w:rsidDel="00000000" w:rsidP="00000000" w:rsidRDefault="00000000" w:rsidRPr="00000000" w14:paraId="00000124">
      <w:pPr>
        <w:jc w:val="both"/>
        <w:rPr/>
      </w:pPr>
      <w:r w:rsidDel="00000000" w:rsidR="00000000" w:rsidRPr="00000000">
        <w:rPr>
          <w:rtl w:val="0"/>
        </w:rPr>
      </w:r>
    </w:p>
    <w:p w:rsidR="00000000" w:rsidDel="00000000" w:rsidP="00000000" w:rsidRDefault="00000000" w:rsidRPr="00000000" w14:paraId="00000125">
      <w:pPr>
        <w:ind w:left="-6" w:firstLine="6"/>
        <w:jc w:val="both"/>
        <w:rPr/>
      </w:pPr>
      <w:r w:rsidDel="00000000" w:rsidR="00000000" w:rsidRPr="00000000">
        <w:rPr>
          <w:rtl w:val="0"/>
        </w:rPr>
        <w:t xml:space="preserve">The graphic below shows a tentative timeline for the range of activities to which the vendor is asked to respond, with a proposal for execution of these major components and the cost associated with each.</w:t>
      </w:r>
    </w:p>
    <w:p w:rsidR="00000000" w:rsidDel="00000000" w:rsidP="00000000" w:rsidRDefault="00000000" w:rsidRPr="00000000" w14:paraId="00000126">
      <w:pPr>
        <w:ind w:left="-6" w:firstLine="6"/>
        <w:rPr/>
      </w:pPr>
      <w:r w:rsidDel="00000000" w:rsidR="00000000" w:rsidRPr="00000000">
        <w:rPr>
          <w:rtl w:val="0"/>
        </w:rPr>
        <w:t xml:space="preserve">Image Link: </w:t>
      </w:r>
      <w:hyperlink r:id="rId13">
        <w:r w:rsidDel="00000000" w:rsidR="00000000" w:rsidRPr="00000000">
          <w:rPr>
            <w:color w:val="1155cc"/>
            <w:u w:val="single"/>
            <w:rtl w:val="0"/>
          </w:rPr>
          <w:t xml:space="preserve">https://docs.google.com/presentation/d/1qqQT4DruLlXfN2eCEhK-z3YQk_l8GhtPAF09HoxOqqY/edit#slide=id.p</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190500</wp:posOffset>
            </wp:positionV>
            <wp:extent cx="6300788" cy="2100263"/>
            <wp:effectExtent b="0" l="0" r="0" t="0"/>
            <wp:wrapSquare wrapText="bothSides" distB="114300" distT="114300" distL="114300" distR="114300"/>
            <wp:docPr id="16" name="image6.jpg"/>
            <a:graphic>
              <a:graphicData uri="http://schemas.openxmlformats.org/drawingml/2006/picture">
                <pic:pic>
                  <pic:nvPicPr>
                    <pic:cNvPr id="0" name="image6.jpg"/>
                    <pic:cNvPicPr preferRelativeResize="0"/>
                  </pic:nvPicPr>
                  <pic:blipFill>
                    <a:blip r:embed="rId14"/>
                    <a:srcRect b="43589" l="17307" r="17467" t="17948"/>
                    <a:stretch>
                      <a:fillRect/>
                    </a:stretch>
                  </pic:blipFill>
                  <pic:spPr>
                    <a:xfrm>
                      <a:off x="0" y="0"/>
                      <a:ext cx="6300788" cy="2100263"/>
                    </a:xfrm>
                    <a:prstGeom prst="rect"/>
                    <a:ln/>
                  </pic:spPr>
                </pic:pic>
              </a:graphicData>
            </a:graphic>
          </wp:anchor>
        </w:drawing>
      </w:r>
    </w:p>
    <w:p w:rsidR="00000000" w:rsidDel="00000000" w:rsidP="00000000" w:rsidRDefault="00000000" w:rsidRPr="00000000" w14:paraId="00000127">
      <w:pPr>
        <w:jc w:val="both"/>
        <w:rPr/>
      </w:pPr>
      <w:r w:rsidDel="00000000" w:rsidR="00000000" w:rsidRPr="00000000">
        <w:rPr>
          <w:rtl w:val="0"/>
        </w:rPr>
      </w:r>
    </w:p>
    <w:p w:rsidR="00000000" w:rsidDel="00000000" w:rsidP="00000000" w:rsidRDefault="00000000" w:rsidRPr="00000000" w14:paraId="00000128">
      <w:pPr>
        <w:jc w:val="both"/>
        <w:rPr/>
      </w:pPr>
      <w:r w:rsidDel="00000000" w:rsidR="00000000" w:rsidRPr="00000000">
        <w:rPr>
          <w:rtl w:val="0"/>
        </w:rPr>
        <w:t xml:space="preserve">Below </w:t>
      </w:r>
      <w:r w:rsidDel="00000000" w:rsidR="00000000" w:rsidRPr="00000000">
        <w:rPr>
          <w:rtl w:val="0"/>
        </w:rPr>
        <w:t xml:space="preserve">S</w:t>
      </w:r>
      <w:r w:rsidDel="00000000" w:rsidR="00000000" w:rsidRPr="00000000">
        <w:rPr>
          <w:rtl w:val="0"/>
        </w:rPr>
        <w:t xml:space="preserve">ervice Provider’s Requirement Tabular needs to be filled up by the supplier for the tasks associated with developing the program for the Educators:</w:t>
      </w:r>
    </w:p>
    <w:p w:rsidR="00000000" w:rsidDel="00000000" w:rsidP="00000000" w:rsidRDefault="00000000" w:rsidRPr="00000000" w14:paraId="00000129">
      <w:pPr>
        <w:jc w:val="both"/>
        <w:rPr/>
      </w:pPr>
      <w:r w:rsidDel="00000000" w:rsidR="00000000" w:rsidRPr="00000000">
        <w:rPr>
          <w:rtl w:val="0"/>
        </w:rPr>
      </w:r>
    </w:p>
    <w:tbl>
      <w:tblPr>
        <w:tblStyle w:val="Table2"/>
        <w:tblW w:w="10335.0" w:type="dxa"/>
        <w:jc w:val="left"/>
        <w:tblInd w:w="-491.6666666666667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35"/>
        <w:gridCol w:w="2400"/>
        <w:tblGridChange w:id="0">
          <w:tblGrid>
            <w:gridCol w:w="7935"/>
            <w:gridCol w:w="240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Tasks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Develop In-Person Training Session Content For Educators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Coordinate and schedule design team meetings</w:t>
            </w:r>
          </w:p>
        </w:tc>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Track assignments for design team training review and due dates</w:t>
            </w:r>
          </w:p>
        </w:tc>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Collect and compile reviewed materials</w:t>
            </w:r>
          </w:p>
        </w:tc>
        <w:tc>
          <w:tcP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Present recommendations for redesign or new design of in person sessions</w:t>
            </w:r>
          </w:p>
        </w:tc>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Draft and refine training materials for in-person training (slides, resources, website URLs, create exemplars and non exemplars for use in training, etc.)</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Observe a sample of pilot in-person training sessions for purposes of informing further revision and refinement of training materials</w:t>
            </w:r>
          </w:p>
        </w:tc>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Assist in the development of materials for the training of trainers (TOT) sessions</w:t>
            </w:r>
          </w:p>
        </w:tc>
        <w:tc>
          <w:tcP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Evaluate training delivery and provide trainers feedback</w:t>
            </w:r>
          </w:p>
        </w:tc>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Assist in the training of two trainers from each of the (approx. 30) </w:t>
            </w:r>
          </w:p>
        </w:tc>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Assist in implementation and review and compile participant feedback on training quality</w:t>
            </w:r>
          </w:p>
        </w:tc>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Conduct focused on-line or phone interviews with special education directors around satisfaction with training quality, availability and additional needs</w:t>
            </w:r>
          </w:p>
        </w:tc>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Pr>
          <w:p w:rsidR="00000000" w:rsidDel="00000000" w:rsidP="00000000" w:rsidRDefault="00000000" w:rsidRPr="00000000" w14:paraId="00000144">
            <w:pPr>
              <w:widowControl w:val="0"/>
              <w:spacing w:line="240" w:lineRule="auto"/>
              <w:ind w:left="0" w:firstLine="0"/>
              <w:rPr>
                <w:b w:val="1"/>
              </w:rPr>
            </w:pPr>
            <w:r w:rsidDel="00000000" w:rsidR="00000000" w:rsidRPr="00000000">
              <w:rPr>
                <w:b w:val="1"/>
                <w:rtl w:val="0"/>
              </w:rPr>
              <w:t xml:space="preserve">Develop, Pilot and Implement On-Line Interactive Training Modules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Develop with design team the required content to be delivered via on-line modules</w:t>
            </w:r>
          </w:p>
        </w:tc>
        <w:tc>
          <w:tcP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Embed checks for understanding and report areas of confusion reported by users</w:t>
            </w:r>
          </w:p>
        </w:tc>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Develop webinars to be posted to websites including login manager to track user access history and ability to generate use reports broken down by levels and role of user (administrator, special education teacher, general education teacher, etc.)</w:t>
            </w:r>
          </w:p>
        </w:tc>
        <w:tc>
          <w:tcP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ind w:left="0" w:firstLine="0"/>
              <w:jc w:val="both"/>
              <w:rPr/>
            </w:pPr>
            <w:r w:rsidDel="00000000" w:rsidR="00000000" w:rsidRPr="00000000">
              <w:rPr>
                <w:rtl w:val="0"/>
              </w:rPr>
              <w:t xml:space="preserve">Develop accompanying materials, slides, resources and trainer guides for employees choosing to use modules for guided group trainings</w:t>
            </w:r>
          </w:p>
        </w:tc>
        <w:tc>
          <w:tcP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ind w:left="0" w:firstLine="0"/>
              <w:jc w:val="both"/>
              <w:rPr/>
            </w:pPr>
            <w:r w:rsidDel="00000000" w:rsidR="00000000" w:rsidRPr="00000000">
              <w:rPr>
                <w:rtl w:val="0"/>
              </w:rPr>
              <w:t xml:space="preserve">Prepare and beta (pilot) test on-line modules with trainers, sample of educators</w:t>
            </w:r>
          </w:p>
        </w:tc>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ind w:left="0" w:firstLine="0"/>
              <w:jc w:val="both"/>
              <w:rPr/>
            </w:pPr>
            <w:r w:rsidDel="00000000" w:rsidR="00000000" w:rsidRPr="00000000">
              <w:rPr>
                <w:rtl w:val="0"/>
              </w:rPr>
              <w:t xml:space="preserve">Revise webinars as determined by design team and based on user feedback</w:t>
            </w:r>
          </w:p>
        </w:tc>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ind w:left="0" w:firstLine="0"/>
              <w:jc w:val="both"/>
              <w:rPr/>
            </w:pPr>
            <w:r w:rsidDel="00000000" w:rsidR="00000000" w:rsidRPr="00000000">
              <w:rPr>
                <w:rtl w:val="0"/>
              </w:rPr>
              <w:t xml:space="preserve">Implement “go-live” with on-line webinars to accommodate projected numbers of users and prevent system crashing </w:t>
            </w:r>
          </w:p>
        </w:tc>
        <w:tc>
          <w:tcP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ind w:left="0" w:firstLine="0"/>
              <w:jc w:val="both"/>
              <w:rPr/>
            </w:pPr>
            <w:r w:rsidDel="00000000" w:rsidR="00000000" w:rsidRPr="00000000">
              <w:rPr>
                <w:rtl w:val="0"/>
              </w:rPr>
              <w:t xml:space="preserve">Provide technical support for glitches in on-line webinar implementation through end of contract </w:t>
            </w:r>
          </w:p>
        </w:tc>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ind w:left="0" w:firstLine="0"/>
              <w:jc w:val="both"/>
              <w:rPr/>
            </w:pPr>
            <w:r w:rsidDel="00000000" w:rsidR="00000000" w:rsidRPr="00000000">
              <w:rPr>
                <w:rtl w:val="0"/>
              </w:rPr>
              <w:t xml:space="preserve">Train staff to manage platform used to develop webinars for eventual handover of maintenance</w:t>
            </w:r>
          </w:p>
        </w:tc>
        <w:tc>
          <w:tcP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ind w:left="0" w:firstLine="0"/>
              <w:jc w:val="both"/>
              <w:rPr/>
            </w:pPr>
            <w:r w:rsidDel="00000000" w:rsidR="00000000" w:rsidRPr="00000000">
              <w:rPr>
                <w:rtl w:val="0"/>
              </w:rPr>
              <w:t xml:space="preserve">Collect and summarize evaluation feedback for on-line webinars</w:t>
            </w:r>
          </w:p>
        </w:tc>
        <w:tc>
          <w:tcP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Pr>
          <w:p w:rsidR="00000000" w:rsidDel="00000000" w:rsidP="00000000" w:rsidRDefault="00000000" w:rsidRPr="00000000" w14:paraId="0000015A">
            <w:pPr>
              <w:widowControl w:val="0"/>
              <w:spacing w:line="240" w:lineRule="auto"/>
              <w:ind w:left="0" w:firstLine="0"/>
              <w:rPr>
                <w:b w:val="1"/>
              </w:rPr>
            </w:pPr>
            <w:r w:rsidDel="00000000" w:rsidR="00000000" w:rsidRPr="00000000">
              <w:rPr>
                <w:b w:val="1"/>
                <w:rtl w:val="0"/>
              </w:rPr>
              <w:t xml:space="preserve">Develop Technical Assistance Plan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collaboration with stakeholders, develop a technical assistance plan and materials to provide educators with targeted assistance in developing, implementing and monitoring progress of the new system</w:t>
            </w:r>
          </w:p>
        </w:tc>
        <w:tc>
          <w:tcP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Train in-state TA providers to facilitate support sessions for educators either in-person or virtually</w:t>
            </w:r>
          </w:p>
        </w:tc>
        <w:tc>
          <w:tcP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Design and Implement Program Evaluation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Propose evaluation design based on key questions to be answered about (1) training, (2) technical assistance and (3) implementation of the new system</w:t>
            </w:r>
          </w:p>
        </w:tc>
        <w:tc>
          <w:tcP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Identify additional resources needed to improve implementation of system</w:t>
            </w:r>
          </w:p>
        </w:tc>
        <w:tc>
          <w:tcP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report on perception and satisfaction of the support of the implementation of the new  system</w:t>
            </w:r>
          </w:p>
        </w:tc>
        <w:tc>
          <w:tcP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Prepare final evaluation report of initiative and recommendations for subsequent training needs and quality improvements for 2025 and beyond</w:t>
            </w:r>
          </w:p>
        </w:tc>
        <w:tc>
          <w:tcP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Pr>
          <w:p w:rsidR="00000000" w:rsidDel="00000000" w:rsidP="00000000" w:rsidRDefault="00000000" w:rsidRPr="00000000" w14:paraId="0000016A">
            <w:pPr>
              <w:widowControl w:val="0"/>
              <w:spacing w:line="240" w:lineRule="auto"/>
              <w:ind w:left="0" w:firstLine="0"/>
              <w:rPr>
                <w:b w:val="1"/>
              </w:rPr>
            </w:pPr>
            <w:r w:rsidDel="00000000" w:rsidR="00000000" w:rsidRPr="00000000">
              <w:rPr>
                <w:b w:val="1"/>
                <w:rtl w:val="0"/>
              </w:rPr>
              <w:t xml:space="preserve">Project Management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ind w:left="0" w:firstLine="0"/>
              <w:jc w:val="both"/>
              <w:rPr/>
            </w:pPr>
            <w:r w:rsidDel="00000000" w:rsidR="00000000" w:rsidRPr="00000000">
              <w:rPr>
                <w:rtl w:val="0"/>
              </w:rPr>
              <w:t xml:space="preserve">Coordinate communications, meetings and timelines for overall project management and check-in calls related to deliverables and budget</w:t>
            </w:r>
          </w:p>
        </w:tc>
        <w:tc>
          <w:tcP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ind w:left="0" w:firstLine="0"/>
              <w:jc w:val="both"/>
              <w:rPr/>
            </w:pPr>
            <w:r w:rsidDel="00000000" w:rsidR="00000000" w:rsidRPr="00000000">
              <w:rPr>
                <w:rtl w:val="0"/>
              </w:rPr>
              <w:t xml:space="preserve">Coordinate task level communications, meetings and timelines with stakeholders as involved in development, piloting and implementation of tasks</w:t>
            </w:r>
          </w:p>
        </w:tc>
        <w:tc>
          <w:tcP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ind w:left="0" w:firstLine="0"/>
              <w:jc w:val="both"/>
              <w:rPr/>
            </w:pPr>
            <w:r w:rsidDel="00000000" w:rsidR="00000000" w:rsidRPr="00000000">
              <w:rPr>
                <w:rtl w:val="0"/>
              </w:rPr>
              <w:t xml:space="preserve">Coordinate with subcontractors as necessary for the development, staging and production of deliverables</w:t>
            </w:r>
          </w:p>
        </w:tc>
        <w:tc>
          <w:tcP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ind w:left="0" w:firstLine="0"/>
              <w:rPr/>
            </w:pPr>
            <w:r w:rsidDel="00000000" w:rsidR="00000000" w:rsidRPr="00000000">
              <w:rPr>
                <w:rtl w:val="0"/>
              </w:rPr>
            </w:r>
          </w:p>
        </w:tc>
      </w:tr>
    </w:tbl>
    <w:p w:rsidR="00000000" w:rsidDel="00000000" w:rsidP="00000000" w:rsidRDefault="00000000" w:rsidRPr="00000000" w14:paraId="00000172">
      <w:pPr>
        <w:pStyle w:val="Heading1"/>
        <w:spacing w:line="312" w:lineRule="auto"/>
        <w:rPr>
          <w:b w:val="1"/>
        </w:rPr>
        <w:sectPr>
          <w:headerReference r:id="rId15" w:type="default"/>
          <w:headerReference r:id="rId16" w:type="first"/>
          <w:footerReference r:id="rId17" w:type="default"/>
          <w:footerReference r:id="rId18" w:type="first"/>
          <w:pgSz w:h="15840" w:w="12240" w:orient="portrait"/>
          <w:pgMar w:bottom="1440" w:top="1440" w:left="1440" w:right="1440" w:header="0" w:footer="720"/>
          <w:pgNumType w:start="0"/>
          <w:titlePg w:val="1"/>
        </w:sectPr>
      </w:pPr>
      <w:bookmarkStart w:colFirst="0" w:colLast="0" w:name="_lvejaixm8wuu" w:id="17"/>
      <w:bookmarkEnd w:id="17"/>
      <w:r w:rsidDel="00000000" w:rsidR="00000000" w:rsidRPr="00000000">
        <w:rPr>
          <w:rtl w:val="0"/>
        </w:rPr>
      </w:r>
    </w:p>
    <w:p w:rsidR="00000000" w:rsidDel="00000000" w:rsidP="00000000" w:rsidRDefault="00000000" w:rsidRPr="00000000" w14:paraId="00000173">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74">
      <w:pPr>
        <w:jc w:val="both"/>
        <w:rPr/>
      </w:pPr>
      <w:r w:rsidDel="00000000" w:rsidR="00000000" w:rsidRPr="00000000">
        <w:rPr>
          <w:rtl w:val="0"/>
        </w:rPr>
      </w:r>
    </w:p>
    <w:p w:rsidR="00000000" w:rsidDel="00000000" w:rsidP="00000000" w:rsidRDefault="00000000" w:rsidRPr="00000000" w14:paraId="00000175">
      <w:pPr>
        <w:jc w:val="both"/>
        <w:rPr/>
      </w:pPr>
      <w:r w:rsidDel="00000000" w:rsidR="00000000" w:rsidRPr="00000000">
        <w:rPr>
          <w:rtl w:val="0"/>
        </w:rPr>
      </w:r>
    </w:p>
    <w:p w:rsidR="00000000" w:rsidDel="00000000" w:rsidP="00000000" w:rsidRDefault="00000000" w:rsidRPr="00000000" w14:paraId="00000176">
      <w:pPr>
        <w:jc w:val="both"/>
        <w:rPr/>
      </w:pPr>
      <w:r w:rsidDel="00000000" w:rsidR="00000000" w:rsidRPr="00000000">
        <w:rPr>
          <w:rtl w:val="0"/>
        </w:rPr>
      </w:r>
    </w:p>
    <w:p w:rsidR="00000000" w:rsidDel="00000000" w:rsidP="00000000" w:rsidRDefault="00000000" w:rsidRPr="00000000" w14:paraId="00000177">
      <w:pPr>
        <w:jc w:val="both"/>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79">
      <w:pPr>
        <w:pStyle w:val="Heading1"/>
        <w:spacing w:line="312" w:lineRule="auto"/>
        <w:rPr>
          <w:rFonts w:ascii="Lato" w:cs="Lato" w:eastAsia="Lato" w:hAnsi="Lato"/>
        </w:rPr>
      </w:pPr>
      <w:bookmarkStart w:colFirst="0" w:colLast="0" w:name="_hd98n2cwhxq" w:id="18"/>
      <w:bookmarkEnd w:id="18"/>
      <w:r w:rsidDel="00000000" w:rsidR="00000000" w:rsidRPr="00000000">
        <w:rPr>
          <w:rFonts w:ascii="Lato" w:cs="Lato" w:eastAsia="Lato" w:hAnsi="Lato"/>
          <w:rtl w:val="0"/>
        </w:rPr>
        <w:t xml:space="preserve">Pricing and Rates</w:t>
      </w:r>
    </w:p>
    <w:p w:rsidR="00000000" w:rsidDel="00000000" w:rsidP="00000000" w:rsidRDefault="00000000" w:rsidRPr="00000000" w14:paraId="0000017A">
      <w:pPr>
        <w:jc w:val="both"/>
        <w:rPr>
          <w:b w:val="1"/>
        </w:rPr>
      </w:pPr>
      <w:r w:rsidDel="00000000" w:rsidR="00000000" w:rsidRPr="00000000">
        <w:rPr>
          <w:rtl w:val="0"/>
        </w:rPr>
      </w:r>
    </w:p>
    <w:p w:rsidR="00000000" w:rsidDel="00000000" w:rsidP="00000000" w:rsidRDefault="00000000" w:rsidRPr="00000000" w14:paraId="0000017B">
      <w:pPr>
        <w:jc w:val="both"/>
        <w:rPr/>
      </w:pPr>
      <w:r w:rsidDel="00000000" w:rsidR="00000000" w:rsidRPr="00000000">
        <w:rPr>
          <w:rtl w:val="0"/>
        </w:rPr>
        <w:t xml:space="preserve">The provider should agree to provide the specified Special Education Services to the company at the rates indicated below and agrees to hold the rates firm for the term of the Agreement, including the optional renewal years.</w:t>
      </w:r>
    </w:p>
    <w:p w:rsidR="00000000" w:rsidDel="00000000" w:rsidP="00000000" w:rsidRDefault="00000000" w:rsidRPr="00000000" w14:paraId="0000017C">
      <w:pPr>
        <w:jc w:val="both"/>
        <w:rPr/>
      </w:pPr>
      <w:r w:rsidDel="00000000" w:rsidR="00000000" w:rsidRPr="00000000">
        <w:rPr>
          <w:rtl w:val="0"/>
        </w:rPr>
      </w:r>
    </w:p>
    <w:p w:rsidR="00000000" w:rsidDel="00000000" w:rsidP="00000000" w:rsidRDefault="00000000" w:rsidRPr="00000000" w14:paraId="0000017D">
      <w:pPr>
        <w:jc w:val="both"/>
        <w:rPr>
          <w:b w:val="1"/>
        </w:rPr>
      </w:pPr>
      <w:r w:rsidDel="00000000" w:rsidR="00000000" w:rsidRPr="00000000">
        <w:rPr>
          <w:rtl w:val="0"/>
        </w:rPr>
        <w:t xml:space="preserve">Please check each service that the firm is proposing to provide and enter the rates you are proposing:</w:t>
      </w:r>
      <w:r w:rsidDel="00000000" w:rsidR="00000000" w:rsidRPr="00000000">
        <w:rPr>
          <w:rtl w:val="0"/>
        </w:rPr>
      </w:r>
    </w:p>
    <w:p w:rsidR="00000000" w:rsidDel="00000000" w:rsidP="00000000" w:rsidRDefault="00000000" w:rsidRPr="00000000" w14:paraId="0000017E">
      <w:pPr>
        <w:jc w:val="both"/>
        <w:rPr>
          <w:b w:val="1"/>
        </w:rPr>
      </w:pPr>
      <w:r w:rsidDel="00000000" w:rsidR="00000000" w:rsidRPr="00000000">
        <w:rPr>
          <w:rtl w:val="0"/>
        </w:rPr>
      </w:r>
    </w:p>
    <w:tbl>
      <w:tblPr>
        <w:tblStyle w:val="Table3"/>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30"/>
        <w:gridCol w:w="780"/>
        <w:gridCol w:w="1305"/>
        <w:gridCol w:w="825"/>
        <w:gridCol w:w="1020"/>
        <w:tblGridChange w:id="0">
          <w:tblGrid>
            <w:gridCol w:w="5430"/>
            <w:gridCol w:w="780"/>
            <w:gridCol w:w="1305"/>
            <w:gridCol w:w="825"/>
            <w:gridCol w:w="1020"/>
          </w:tblGrid>
        </w:tblGridChange>
      </w:tblGrid>
      <w:tr>
        <w:trPr>
          <w:trHeight w:val="440" w:hRule="atLeast"/>
        </w:trPr>
        <w:tc>
          <w:tcPr>
            <w:gridSpan w:val="5"/>
            <w:shd w:fill="fff2cc"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Company Name</w:t>
            </w:r>
          </w:p>
        </w:tc>
      </w:tr>
      <w:tr>
        <w:tc>
          <w:tcPr>
            <w:shd w:fill="f4cccc"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Per Hour Rate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Part Time Rate ( 4 Hours)</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Full Day Rate</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Per Session Rate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American Sign Language Interpretation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Assistive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Audiological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Behavioural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Braille Production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Counselling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Dyslexia Specialist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Educational Specialist with Expertise in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Licensed Psychiatrist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ind w:left="0" w:firstLine="0"/>
              <w:rPr/>
            </w:pPr>
            <w:r w:rsidDel="00000000" w:rsidR="00000000" w:rsidRPr="00000000">
              <w:rPr>
                <w:rtl w:val="0"/>
              </w:rPr>
              <w:t xml:space="preserve">Licensed Professional Counselor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ind w:left="0" w:firstLine="0"/>
              <w:rPr/>
            </w:pPr>
            <w:r w:rsidDel="00000000" w:rsidR="00000000" w:rsidRPr="00000000">
              <w:rPr>
                <w:rtl w:val="0"/>
              </w:rPr>
              <w:t xml:space="preserve">Licensed Physical Therapist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ind w:left="0" w:firstLine="0"/>
              <w:rPr/>
            </w:pPr>
            <w:r w:rsidDel="00000000" w:rsidR="00000000" w:rsidRPr="00000000">
              <w:rPr>
                <w:rtl w:val="0"/>
              </w:rPr>
              <w:t xml:space="preserve">Licensed Audiologist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ind w:left="0" w:firstLine="0"/>
              <w:rPr/>
            </w:pPr>
            <w:r w:rsidDel="00000000" w:rsidR="00000000" w:rsidRPr="00000000">
              <w:rPr>
                <w:rtl w:val="0"/>
              </w:rPr>
              <w:t xml:space="preserve">Licensed Speech Language Pathologist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ind w:left="0" w:firstLine="0"/>
              <w:rPr/>
            </w:pPr>
            <w:r w:rsidDel="00000000" w:rsidR="00000000" w:rsidRPr="00000000">
              <w:rPr>
                <w:rtl w:val="0"/>
              </w:rPr>
              <w:t xml:space="preserve">Language Interpretation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Language Translation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Orientation &amp; Mobility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Professional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Physical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Recreational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Occupational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Legal Services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General Instructor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Behavioural Specialist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Certified Interpreter for Deaf</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Nursing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ind w:left="0" w:firstLine="0"/>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Instructor with Visual Impairments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ind w:left="0" w:firstLine="0"/>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ind w:left="0" w:firstLine="0"/>
              <w:rPr/>
            </w:pPr>
            <w:r w:rsidDel="00000000" w:rsidR="00000000" w:rsidRPr="00000000">
              <w:rPr>
                <w:rtl w:val="0"/>
              </w:rPr>
              <w:t xml:space="preserve">$</w:t>
            </w:r>
          </w:p>
        </w:tc>
      </w:tr>
    </w:tbl>
    <w:p w:rsidR="00000000" w:rsidDel="00000000" w:rsidP="00000000" w:rsidRDefault="00000000" w:rsidRPr="00000000" w14:paraId="0000020B">
      <w:pPr>
        <w:jc w:val="both"/>
        <w:rPr>
          <w:b w:val="1"/>
        </w:rPr>
      </w:pPr>
      <w:r w:rsidDel="00000000" w:rsidR="00000000" w:rsidRPr="00000000">
        <w:rPr>
          <w:rtl w:val="0"/>
        </w:rPr>
      </w:r>
    </w:p>
    <w:p w:rsidR="00000000" w:rsidDel="00000000" w:rsidP="00000000" w:rsidRDefault="00000000" w:rsidRPr="00000000" w14:paraId="0000020C">
      <w:pPr>
        <w:jc w:val="both"/>
        <w:rPr>
          <w:b w:val="1"/>
        </w:rPr>
      </w:pPr>
      <w:r w:rsidDel="00000000" w:rsidR="00000000" w:rsidRPr="00000000">
        <w:rPr>
          <w:rtl w:val="0"/>
        </w:rPr>
      </w:r>
    </w:p>
    <w:p w:rsidR="00000000" w:rsidDel="00000000" w:rsidP="00000000" w:rsidRDefault="00000000" w:rsidRPr="00000000" w14:paraId="0000020D">
      <w:pPr>
        <w:jc w:val="both"/>
        <w:rPr>
          <w:b w:val="1"/>
        </w:rPr>
      </w:pPr>
      <w:r w:rsidDel="00000000" w:rsidR="00000000" w:rsidRPr="00000000">
        <w:rPr>
          <w:rtl w:val="0"/>
        </w:rPr>
      </w:r>
    </w:p>
    <w:p w:rsidR="00000000" w:rsidDel="00000000" w:rsidP="00000000" w:rsidRDefault="00000000" w:rsidRPr="00000000" w14:paraId="0000020E">
      <w:pPr>
        <w:jc w:val="both"/>
        <w:rPr>
          <w:b w:val="1"/>
        </w:rPr>
      </w:pPr>
      <w:r w:rsidDel="00000000" w:rsidR="00000000" w:rsidRPr="00000000">
        <w:rPr>
          <w:rtl w:val="0"/>
        </w:rPr>
      </w:r>
    </w:p>
    <w:p w:rsidR="00000000" w:rsidDel="00000000" w:rsidP="00000000" w:rsidRDefault="00000000" w:rsidRPr="00000000" w14:paraId="0000020F">
      <w:pPr>
        <w:jc w:val="both"/>
        <w:rPr>
          <w:b w:val="1"/>
        </w:rPr>
      </w:pPr>
      <w:r w:rsidDel="00000000" w:rsidR="00000000" w:rsidRPr="00000000">
        <w:rPr>
          <w:rtl w:val="0"/>
        </w:rPr>
      </w:r>
    </w:p>
    <w:p w:rsidR="00000000" w:rsidDel="00000000" w:rsidP="00000000" w:rsidRDefault="00000000" w:rsidRPr="00000000" w14:paraId="00000210">
      <w:pPr>
        <w:jc w:val="both"/>
        <w:rPr>
          <w:b w:val="1"/>
        </w:rPr>
      </w:pPr>
      <w:r w:rsidDel="00000000" w:rsidR="00000000" w:rsidRPr="00000000">
        <w:rPr>
          <w:rtl w:val="0"/>
        </w:rPr>
      </w:r>
    </w:p>
    <w:p w:rsidR="00000000" w:rsidDel="00000000" w:rsidP="00000000" w:rsidRDefault="00000000" w:rsidRPr="00000000" w14:paraId="00000211">
      <w:pPr>
        <w:jc w:val="both"/>
        <w:rPr>
          <w:b w:val="1"/>
        </w:rPr>
      </w:pPr>
      <w:r w:rsidDel="00000000" w:rsidR="00000000" w:rsidRPr="00000000">
        <w:rPr>
          <w:rtl w:val="0"/>
        </w:rPr>
      </w:r>
    </w:p>
    <w:p w:rsidR="00000000" w:rsidDel="00000000" w:rsidP="00000000" w:rsidRDefault="00000000" w:rsidRPr="00000000" w14:paraId="00000212">
      <w:pPr>
        <w:jc w:val="both"/>
        <w:rPr>
          <w:b w:val="1"/>
        </w:rPr>
      </w:pPr>
      <w:r w:rsidDel="00000000" w:rsidR="00000000" w:rsidRPr="00000000">
        <w:rPr>
          <w:rtl w:val="0"/>
        </w:rPr>
      </w:r>
    </w:p>
    <w:p w:rsidR="00000000" w:rsidDel="00000000" w:rsidP="00000000" w:rsidRDefault="00000000" w:rsidRPr="00000000" w14:paraId="00000213">
      <w:pPr>
        <w:jc w:val="both"/>
        <w:rPr>
          <w:b w:val="1"/>
        </w:rPr>
      </w:pPr>
      <w:r w:rsidDel="00000000" w:rsidR="00000000" w:rsidRPr="00000000">
        <w:rPr>
          <w:rtl w:val="0"/>
        </w:rPr>
      </w:r>
    </w:p>
    <w:p w:rsidR="00000000" w:rsidDel="00000000" w:rsidP="00000000" w:rsidRDefault="00000000" w:rsidRPr="00000000" w14:paraId="00000214">
      <w:pPr>
        <w:jc w:val="both"/>
        <w:rPr>
          <w:b w:val="1"/>
        </w:rPr>
      </w:pPr>
      <w:r w:rsidDel="00000000" w:rsidR="00000000" w:rsidRPr="00000000">
        <w:rPr>
          <w:rtl w:val="0"/>
        </w:rPr>
      </w:r>
    </w:p>
    <w:p w:rsidR="00000000" w:rsidDel="00000000" w:rsidP="00000000" w:rsidRDefault="00000000" w:rsidRPr="00000000" w14:paraId="00000215">
      <w:pPr>
        <w:jc w:val="both"/>
        <w:rPr>
          <w:b w:val="1"/>
        </w:rPr>
      </w:pPr>
      <w:r w:rsidDel="00000000" w:rsidR="00000000" w:rsidRPr="00000000">
        <w:rPr>
          <w:rtl w:val="0"/>
        </w:rPr>
      </w:r>
    </w:p>
    <w:p w:rsidR="00000000" w:rsidDel="00000000" w:rsidP="00000000" w:rsidRDefault="00000000" w:rsidRPr="00000000" w14:paraId="00000216">
      <w:pPr>
        <w:jc w:val="both"/>
        <w:rPr>
          <w:b w:val="1"/>
        </w:rPr>
      </w:pPr>
      <w:r w:rsidDel="00000000" w:rsidR="00000000" w:rsidRPr="00000000">
        <w:rPr>
          <w:rtl w:val="0"/>
        </w:rPr>
      </w:r>
    </w:p>
    <w:p w:rsidR="00000000" w:rsidDel="00000000" w:rsidP="00000000" w:rsidRDefault="00000000" w:rsidRPr="00000000" w14:paraId="00000217">
      <w:pPr>
        <w:jc w:val="both"/>
        <w:rPr>
          <w:b w:val="1"/>
        </w:rPr>
      </w:pPr>
      <w:r w:rsidDel="00000000" w:rsidR="00000000" w:rsidRPr="00000000">
        <w:rPr>
          <w:rtl w:val="0"/>
        </w:rPr>
      </w:r>
    </w:p>
    <w:p w:rsidR="00000000" w:rsidDel="00000000" w:rsidP="00000000" w:rsidRDefault="00000000" w:rsidRPr="00000000" w14:paraId="00000218">
      <w:pPr>
        <w:jc w:val="both"/>
        <w:rPr>
          <w:b w:val="1"/>
        </w:rPr>
      </w:pPr>
      <w:r w:rsidDel="00000000" w:rsidR="00000000" w:rsidRPr="00000000">
        <w:rPr>
          <w:rtl w:val="0"/>
        </w:rPr>
      </w:r>
    </w:p>
    <w:p w:rsidR="00000000" w:rsidDel="00000000" w:rsidP="00000000" w:rsidRDefault="00000000" w:rsidRPr="00000000" w14:paraId="00000219">
      <w:pPr>
        <w:jc w:val="both"/>
        <w:rPr>
          <w:b w:val="1"/>
        </w:rPr>
      </w:pPr>
      <w:r w:rsidDel="00000000" w:rsidR="00000000" w:rsidRPr="00000000">
        <w:rPr>
          <w:rtl w:val="0"/>
        </w:rPr>
      </w:r>
    </w:p>
    <w:p w:rsidR="00000000" w:rsidDel="00000000" w:rsidP="00000000" w:rsidRDefault="00000000" w:rsidRPr="00000000" w14:paraId="0000021A">
      <w:pPr>
        <w:jc w:val="both"/>
        <w:rPr>
          <w:b w:val="1"/>
        </w:rPr>
      </w:pPr>
      <w:r w:rsidDel="00000000" w:rsidR="00000000" w:rsidRPr="00000000">
        <w:rPr>
          <w:rtl w:val="0"/>
        </w:rPr>
      </w:r>
    </w:p>
    <w:p w:rsidR="00000000" w:rsidDel="00000000" w:rsidP="00000000" w:rsidRDefault="00000000" w:rsidRPr="00000000" w14:paraId="0000021B">
      <w:pPr>
        <w:jc w:val="both"/>
        <w:rPr>
          <w:b w:val="1"/>
        </w:rPr>
      </w:pPr>
      <w:r w:rsidDel="00000000" w:rsidR="00000000" w:rsidRPr="00000000">
        <w:rPr>
          <w:rtl w:val="0"/>
        </w:rPr>
      </w:r>
    </w:p>
    <w:p w:rsidR="00000000" w:rsidDel="00000000" w:rsidP="00000000" w:rsidRDefault="00000000" w:rsidRPr="00000000" w14:paraId="0000021C">
      <w:pPr>
        <w:jc w:val="both"/>
        <w:rPr>
          <w:b w:val="1"/>
        </w:rPr>
      </w:pPr>
      <w:r w:rsidDel="00000000" w:rsidR="00000000" w:rsidRPr="00000000">
        <w:rPr>
          <w:rtl w:val="0"/>
        </w:rPr>
      </w:r>
    </w:p>
    <w:p w:rsidR="00000000" w:rsidDel="00000000" w:rsidP="00000000" w:rsidRDefault="00000000" w:rsidRPr="00000000" w14:paraId="0000021D">
      <w:pPr>
        <w:jc w:val="both"/>
        <w:rPr/>
      </w:pPr>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E">
      <w:pPr>
        <w:pStyle w:val="Heading1"/>
        <w:spacing w:line="312" w:lineRule="auto"/>
        <w:rPr>
          <w:rFonts w:ascii="Lato" w:cs="Lato" w:eastAsia="Lato" w:hAnsi="Lato"/>
        </w:rPr>
      </w:pPr>
      <w:bookmarkStart w:colFirst="0" w:colLast="0" w:name="_cyh9nxio6e22" w:id="19"/>
      <w:bookmarkEnd w:id="19"/>
      <w:r w:rsidDel="00000000" w:rsidR="00000000" w:rsidRPr="00000000">
        <w:rPr>
          <w:rFonts w:ascii="Lato" w:cs="Lato" w:eastAsia="Lato" w:hAnsi="Lato"/>
          <w:rtl w:val="0"/>
        </w:rPr>
        <w:t xml:space="preserve">Format of Proposal</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221">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Special Education Instructional &amp; Related Services. In this letter, please include the following:</w:t>
      </w:r>
    </w:p>
    <w:p w:rsidR="00000000" w:rsidDel="00000000" w:rsidP="00000000" w:rsidRDefault="00000000" w:rsidRPr="00000000" w14:paraId="00000222">
      <w:pPr>
        <w:numPr>
          <w:ilvl w:val="0"/>
          <w:numId w:val="8"/>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223">
      <w:pPr>
        <w:numPr>
          <w:ilvl w:val="0"/>
          <w:numId w:val="8"/>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224">
      <w:pPr>
        <w:numPr>
          <w:ilvl w:val="0"/>
          <w:numId w:val="8"/>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225">
      <w:pPr>
        <w:spacing w:line="312" w:lineRule="auto"/>
        <w:ind w:left="-6.666666666666762" w:right="0" w:firstLine="0"/>
        <w:rPr/>
      </w:pPr>
      <w:r w:rsidDel="00000000" w:rsidR="00000000" w:rsidRPr="00000000">
        <w:rPr>
          <w:rtl w:val="0"/>
        </w:rPr>
      </w:r>
    </w:p>
    <w:p w:rsidR="00000000" w:rsidDel="00000000" w:rsidP="00000000" w:rsidRDefault="00000000" w:rsidRPr="00000000" w14:paraId="00000226">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227">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228">
      <w:pPr>
        <w:numPr>
          <w:ilvl w:val="0"/>
          <w:numId w:val="16"/>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229">
      <w:pPr>
        <w:numPr>
          <w:ilvl w:val="0"/>
          <w:numId w:val="16"/>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22A">
      <w:pPr>
        <w:numPr>
          <w:ilvl w:val="0"/>
          <w:numId w:val="16"/>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22B">
      <w:pPr>
        <w:numPr>
          <w:ilvl w:val="0"/>
          <w:numId w:val="16"/>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22C">
      <w:pPr>
        <w:spacing w:line="312" w:lineRule="auto"/>
        <w:ind w:left="-6.666666666666762" w:right="0" w:firstLine="0"/>
        <w:rPr/>
      </w:pPr>
      <w:r w:rsidDel="00000000" w:rsidR="00000000" w:rsidRPr="00000000">
        <w:rPr>
          <w:rtl w:val="0"/>
        </w:rPr>
      </w:r>
    </w:p>
    <w:p w:rsidR="00000000" w:rsidDel="00000000" w:rsidP="00000000" w:rsidRDefault="00000000" w:rsidRPr="00000000" w14:paraId="0000022D">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22E">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22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0">
      <w:pPr>
        <w:numPr>
          <w:ilvl w:val="0"/>
          <w:numId w:val="30"/>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231">
      <w:pPr>
        <w:numPr>
          <w:ilvl w:val="0"/>
          <w:numId w:val="30"/>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Special Education Instructional &amp; Related Services implementation and associated services in accordance with the same.</w:t>
      </w:r>
    </w:p>
    <w:p w:rsidR="00000000" w:rsidDel="00000000" w:rsidP="00000000" w:rsidRDefault="00000000" w:rsidRPr="00000000" w14:paraId="00000232">
      <w:pPr>
        <w:numPr>
          <w:ilvl w:val="0"/>
          <w:numId w:val="30"/>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Special Education Instructional &amp; Related Services implementation and associated services to other clients, especially other governmental entities and/or similar public/private sector organizations. </w:t>
      </w:r>
    </w:p>
    <w:p w:rsidR="00000000" w:rsidDel="00000000" w:rsidP="00000000" w:rsidRDefault="00000000" w:rsidRPr="00000000" w14:paraId="00000233">
      <w:pPr>
        <w:numPr>
          <w:ilvl w:val="0"/>
          <w:numId w:val="30"/>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234">
      <w:pPr>
        <w:numPr>
          <w:ilvl w:val="0"/>
          <w:numId w:val="30"/>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23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6">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237">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Special Education Instructional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23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9">
      <w:pPr>
        <w:spacing w:line="312" w:lineRule="auto"/>
        <w:ind w:left="-6.666666666666762" w:right="0" w:firstLine="0"/>
        <w:jc w:val="both"/>
        <w:rPr/>
      </w:pPr>
      <w:r w:rsidDel="00000000" w:rsidR="00000000" w:rsidRPr="00000000">
        <w:rPr>
          <w:rtl w:val="0"/>
        </w:rPr>
        <w:t xml:space="preserve">In order to meet the Special Education Instructional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Special Education Instructional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23A">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23B">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23C">
      <w:pPr>
        <w:numPr>
          <w:ilvl w:val="0"/>
          <w:numId w:val="12"/>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Special Education Instructional &amp; Related Services. </w:t>
      </w:r>
    </w:p>
    <w:p w:rsidR="00000000" w:rsidDel="00000000" w:rsidP="00000000" w:rsidRDefault="00000000" w:rsidRPr="00000000" w14:paraId="0000023D">
      <w:pPr>
        <w:numPr>
          <w:ilvl w:val="0"/>
          <w:numId w:val="12"/>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23E">
      <w:pPr>
        <w:numPr>
          <w:ilvl w:val="0"/>
          <w:numId w:val="12"/>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23F">
      <w:pPr>
        <w:numPr>
          <w:ilvl w:val="0"/>
          <w:numId w:val="12"/>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240">
      <w:pPr>
        <w:spacing w:line="312" w:lineRule="auto"/>
        <w:ind w:left="720" w:right="0" w:firstLine="0"/>
        <w:jc w:val="both"/>
        <w:rPr/>
      </w:pPr>
      <w:r w:rsidDel="00000000" w:rsidR="00000000" w:rsidRPr="00000000">
        <w:rPr>
          <w:rtl w:val="0"/>
        </w:rPr>
      </w:r>
    </w:p>
    <w:p w:rsidR="00000000" w:rsidDel="00000000" w:rsidP="00000000" w:rsidRDefault="00000000" w:rsidRPr="00000000" w14:paraId="00000241">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242">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243">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244">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245">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246">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247">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248">
      <w:pPr>
        <w:spacing w:line="312" w:lineRule="auto"/>
        <w:ind w:left="0" w:right="0" w:firstLine="0"/>
        <w:rPr/>
      </w:pPr>
      <w:r w:rsidDel="00000000" w:rsidR="00000000" w:rsidRPr="00000000">
        <w:rPr>
          <w:rtl w:val="0"/>
        </w:rPr>
      </w:r>
    </w:p>
    <w:p w:rsidR="00000000" w:rsidDel="00000000" w:rsidP="00000000" w:rsidRDefault="00000000" w:rsidRPr="00000000" w14:paraId="00000249">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24A">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24B">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24C">
      <w:pPr>
        <w:numPr>
          <w:ilvl w:val="0"/>
          <w:numId w:val="26"/>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24D">
      <w:pPr>
        <w:numPr>
          <w:ilvl w:val="0"/>
          <w:numId w:val="26"/>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24E">
      <w:pPr>
        <w:numPr>
          <w:ilvl w:val="0"/>
          <w:numId w:val="26"/>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24F">
      <w:pPr>
        <w:numPr>
          <w:ilvl w:val="0"/>
          <w:numId w:val="26"/>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250">
      <w:pPr>
        <w:numPr>
          <w:ilvl w:val="0"/>
          <w:numId w:val="26"/>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251">
      <w:pPr>
        <w:numPr>
          <w:ilvl w:val="0"/>
          <w:numId w:val="26"/>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52">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253">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54">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255">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56">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57">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58">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259">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5A">
      <w:pPr>
        <w:spacing w:line="312" w:lineRule="auto"/>
        <w:ind w:left="0" w:right="0" w:firstLine="0"/>
        <w:jc w:val="both"/>
        <w:rPr>
          <w:b w:val="1"/>
          <w:color w:val="666666"/>
        </w:rPr>
      </w:pPr>
      <w:r w:rsidDel="00000000" w:rsidR="00000000" w:rsidRPr="00000000">
        <w:rPr>
          <w:b w:val="1"/>
          <w:color w:val="666666"/>
          <w:rtl w:val="0"/>
        </w:rPr>
        <w:t xml:space="preserve">Evaluation Criteria for theSpecial Education Instructional &amp; Related Services :</w:t>
      </w:r>
      <w:r w:rsidDel="00000000" w:rsidR="00000000" w:rsidRPr="00000000">
        <w:rPr>
          <w:rtl w:val="0"/>
        </w:rPr>
      </w:r>
    </w:p>
    <w:p w:rsidR="00000000" w:rsidDel="00000000" w:rsidP="00000000" w:rsidRDefault="00000000" w:rsidRPr="00000000" w14:paraId="0000025B">
      <w:pPr>
        <w:spacing w:line="312" w:lineRule="auto"/>
        <w:ind w:left="0" w:right="0" w:firstLine="0"/>
        <w:jc w:val="both"/>
        <w:rPr>
          <w:color w:val="666666"/>
        </w:rPr>
      </w:pPr>
      <w:r w:rsidDel="00000000" w:rsidR="00000000" w:rsidRPr="00000000">
        <w:rPr>
          <w:color w:val="666666"/>
          <w:rtl w:val="0"/>
        </w:rPr>
        <w:t xml:space="preserve">A selection committee will review and score all proposals. Reviewers will consider the quality, thoroughness, and clarity of each bidder’s response in reference to:</w:t>
      </w:r>
    </w:p>
    <w:p w:rsidR="00000000" w:rsidDel="00000000" w:rsidP="00000000" w:rsidRDefault="00000000" w:rsidRPr="00000000" w14:paraId="0000025C">
      <w:pPr>
        <w:numPr>
          <w:ilvl w:val="0"/>
          <w:numId w:val="6"/>
        </w:numPr>
        <w:spacing w:line="312" w:lineRule="auto"/>
        <w:ind w:left="720" w:right="0" w:hanging="360"/>
        <w:jc w:val="both"/>
        <w:rPr>
          <w:color w:val="666666"/>
          <w:u w:val="none"/>
        </w:rPr>
      </w:pPr>
      <w:r w:rsidDel="00000000" w:rsidR="00000000" w:rsidRPr="00000000">
        <w:rPr>
          <w:color w:val="666666"/>
          <w:rtl w:val="0"/>
        </w:rPr>
        <w:t xml:space="preserve">Demonstrated expertise and institutional capacity (30% of overall score)</w:t>
      </w:r>
    </w:p>
    <w:p w:rsidR="00000000" w:rsidDel="00000000" w:rsidP="00000000" w:rsidRDefault="00000000" w:rsidRPr="00000000" w14:paraId="0000025D">
      <w:pPr>
        <w:numPr>
          <w:ilvl w:val="0"/>
          <w:numId w:val="6"/>
        </w:numPr>
        <w:spacing w:line="312" w:lineRule="auto"/>
        <w:ind w:left="720" w:right="0" w:hanging="360"/>
        <w:jc w:val="both"/>
        <w:rPr>
          <w:color w:val="666666"/>
          <w:u w:val="none"/>
        </w:rPr>
      </w:pPr>
      <w:r w:rsidDel="00000000" w:rsidR="00000000" w:rsidRPr="00000000">
        <w:rPr>
          <w:color w:val="666666"/>
          <w:rtl w:val="0"/>
        </w:rPr>
        <w:t xml:space="preserve">Understanding of project via specifications of bid (20% of overall score)</w:t>
      </w:r>
    </w:p>
    <w:p w:rsidR="00000000" w:rsidDel="00000000" w:rsidP="00000000" w:rsidRDefault="00000000" w:rsidRPr="00000000" w14:paraId="0000025E">
      <w:pPr>
        <w:numPr>
          <w:ilvl w:val="0"/>
          <w:numId w:val="6"/>
        </w:numPr>
        <w:spacing w:line="312" w:lineRule="auto"/>
        <w:ind w:left="720" w:right="0" w:hanging="360"/>
        <w:jc w:val="both"/>
        <w:rPr>
          <w:color w:val="666666"/>
          <w:u w:val="none"/>
        </w:rPr>
      </w:pPr>
      <w:r w:rsidDel="00000000" w:rsidR="00000000" w:rsidRPr="00000000">
        <w:rPr>
          <w:color w:val="666666"/>
          <w:rtl w:val="0"/>
        </w:rPr>
        <w:t xml:space="preserve">Availability and competence of project personnel (30% of overall score)</w:t>
      </w:r>
    </w:p>
    <w:p w:rsidR="00000000" w:rsidDel="00000000" w:rsidP="00000000" w:rsidRDefault="00000000" w:rsidRPr="00000000" w14:paraId="0000025F">
      <w:pPr>
        <w:numPr>
          <w:ilvl w:val="0"/>
          <w:numId w:val="6"/>
        </w:numPr>
        <w:spacing w:line="312" w:lineRule="auto"/>
        <w:ind w:left="720" w:right="0" w:hanging="360"/>
        <w:jc w:val="both"/>
        <w:rPr>
          <w:color w:val="666666"/>
          <w:u w:val="none"/>
        </w:rPr>
      </w:pPr>
      <w:r w:rsidDel="00000000" w:rsidR="00000000" w:rsidRPr="00000000">
        <w:rPr>
          <w:color w:val="666666"/>
          <w:rtl w:val="0"/>
        </w:rPr>
        <w:t xml:space="preserve">Reasonability of Cost (20% of overall score)</w:t>
      </w:r>
    </w:p>
    <w:p w:rsidR="00000000" w:rsidDel="00000000" w:rsidP="00000000" w:rsidRDefault="00000000" w:rsidRPr="00000000" w14:paraId="00000260">
      <w:pPr>
        <w:spacing w:line="312" w:lineRule="auto"/>
        <w:ind w:left="0" w:right="0" w:firstLine="0"/>
        <w:jc w:val="both"/>
        <w:rPr>
          <w:color w:val="666666"/>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130"/>
        <w:gridCol w:w="1230"/>
        <w:tblGridChange w:id="0">
          <w:tblGrid>
            <w:gridCol w:w="8130"/>
            <w:gridCol w:w="1230"/>
          </w:tblGrid>
        </w:tblGridChange>
      </w:tblGrid>
      <w:tr>
        <w:tc>
          <w:tcPr>
            <w:shd w:fill="f4cccc" w:val="clear"/>
            <w:tcMar>
              <w:top w:w="100.0" w:type="dxa"/>
              <w:left w:w="100.0" w:type="dxa"/>
              <w:bottom w:w="100.0" w:type="dxa"/>
              <w:right w:w="100.0" w:type="dxa"/>
            </w:tcMar>
            <w:vAlign w:val="center"/>
          </w:tcPr>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666666"/>
              </w:rPr>
            </w:pPr>
            <w:r w:rsidDel="00000000" w:rsidR="00000000" w:rsidRPr="00000000">
              <w:rPr>
                <w:b w:val="1"/>
                <w:color w:val="666666"/>
                <w:rtl w:val="0"/>
              </w:rPr>
              <w:t xml:space="preserve">Criteria for Evaluation of Proposal</w:t>
            </w:r>
          </w:p>
        </w:tc>
        <w:tc>
          <w:tcPr>
            <w:shd w:fill="f4cccc" w:val="clear"/>
            <w:tcMar>
              <w:top w:w="100.0" w:type="dxa"/>
              <w:left w:w="100.0" w:type="dxa"/>
              <w:bottom w:w="100.0" w:type="dxa"/>
              <w:right w:w="100.0" w:type="dxa"/>
            </w:tcMar>
            <w:vAlign w:val="center"/>
          </w:tcPr>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666666"/>
              </w:rPr>
            </w:pPr>
            <w:r w:rsidDel="00000000" w:rsidR="00000000" w:rsidRPr="00000000">
              <w:rPr>
                <w:b w:val="1"/>
                <w:color w:val="666666"/>
                <w:rtl w:val="0"/>
              </w:rPr>
              <w:t xml:space="preserve">Total Possible Score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666666"/>
              </w:rPr>
            </w:pPr>
            <w:r w:rsidDel="00000000" w:rsidR="00000000" w:rsidRPr="00000000">
              <w:rPr>
                <w:color w:val="666666"/>
                <w:rtl w:val="0"/>
              </w:rPr>
              <w:t xml:space="preserve">The service provider's demonstrated expertise and institutional capacity to perform tasks related to project management, professional development design, piloting, technical assistance and program evaluation of training related to the new system.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ind w:left="0" w:firstLine="0"/>
              <w:rPr>
                <w:color w:val="666666"/>
              </w:rPr>
            </w:pPr>
            <w:r w:rsidDel="00000000" w:rsidR="00000000" w:rsidRPr="00000000">
              <w:rPr>
                <w:rtl w:val="0"/>
              </w:rPr>
            </w:r>
          </w:p>
          <w:p w:rsidR="00000000" w:rsidDel="00000000" w:rsidP="00000000" w:rsidRDefault="00000000" w:rsidRPr="00000000" w14:paraId="000002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30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666666"/>
              </w:rPr>
            </w:pPr>
            <w:r w:rsidDel="00000000" w:rsidR="00000000" w:rsidRPr="00000000">
              <w:rPr>
                <w:color w:val="666666"/>
                <w:rtl w:val="0"/>
              </w:rPr>
              <w:t xml:space="preserve">The service provider's understanding of the project as demonstrated by the presence of clear specifications for procedures related to: </w:t>
            </w:r>
          </w:p>
          <w:p w:rsidR="00000000" w:rsidDel="00000000" w:rsidP="00000000" w:rsidRDefault="00000000" w:rsidRPr="00000000" w14:paraId="00000267">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666666"/>
                <w:u w:val="none"/>
              </w:rPr>
            </w:pPr>
            <w:r w:rsidDel="00000000" w:rsidR="00000000" w:rsidRPr="00000000">
              <w:rPr>
                <w:color w:val="666666"/>
                <w:rtl w:val="0"/>
              </w:rPr>
              <w:t xml:space="preserve">Project management of communications, meetings, documentation of deliverables, status checks and delivery of products</w:t>
            </w:r>
          </w:p>
          <w:p w:rsidR="00000000" w:rsidDel="00000000" w:rsidP="00000000" w:rsidRDefault="00000000" w:rsidRPr="00000000" w14:paraId="00000268">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666666"/>
                <w:u w:val="none"/>
              </w:rPr>
            </w:pPr>
            <w:r w:rsidDel="00000000" w:rsidR="00000000" w:rsidRPr="00000000">
              <w:rPr>
                <w:color w:val="666666"/>
                <w:rtl w:val="0"/>
              </w:rPr>
              <w:t xml:space="preserve">Developing in-person training session content and facilitating training of trainers</w:t>
            </w:r>
          </w:p>
          <w:p w:rsidR="00000000" w:rsidDel="00000000" w:rsidP="00000000" w:rsidRDefault="00000000" w:rsidRPr="00000000" w14:paraId="00000269">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666666"/>
                <w:u w:val="none"/>
              </w:rPr>
            </w:pPr>
            <w:r w:rsidDel="00000000" w:rsidR="00000000" w:rsidRPr="00000000">
              <w:rPr>
                <w:color w:val="666666"/>
                <w:rtl w:val="0"/>
              </w:rPr>
              <w:t xml:space="preserve">Developing, piloting and implementing on-line interactive training modules</w:t>
            </w:r>
          </w:p>
          <w:p w:rsidR="00000000" w:rsidDel="00000000" w:rsidP="00000000" w:rsidRDefault="00000000" w:rsidRPr="00000000" w14:paraId="0000026A">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666666"/>
                <w:u w:val="none"/>
              </w:rPr>
            </w:pPr>
            <w:r w:rsidDel="00000000" w:rsidR="00000000" w:rsidRPr="00000000">
              <w:rPr>
                <w:color w:val="666666"/>
                <w:rtl w:val="0"/>
              </w:rPr>
              <w:t xml:space="preserve">Developing technical assistance plan and training TA providers</w:t>
            </w:r>
          </w:p>
          <w:p w:rsidR="00000000" w:rsidDel="00000000" w:rsidP="00000000" w:rsidRDefault="00000000" w:rsidRPr="00000000" w14:paraId="0000026B">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666666"/>
                <w:u w:val="none"/>
              </w:rPr>
            </w:pPr>
            <w:r w:rsidDel="00000000" w:rsidR="00000000" w:rsidRPr="00000000">
              <w:rPr>
                <w:color w:val="666666"/>
                <w:rtl w:val="0"/>
              </w:rPr>
              <w:t xml:space="preserve">Designing and implementing and reporting on the program evaluation of the training initiative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6D">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6E">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6F">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70">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71">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72">
            <w:pPr>
              <w:widowControl w:val="0"/>
              <w:spacing w:line="240" w:lineRule="auto"/>
              <w:ind w:left="0" w:firstLine="0"/>
              <w:jc w:val="center"/>
              <w:rPr>
                <w:color w:val="666666"/>
              </w:rPr>
            </w:pPr>
            <w:r w:rsidDel="00000000" w:rsidR="00000000" w:rsidRPr="00000000">
              <w:rPr>
                <w:color w:val="666666"/>
                <w:rtl w:val="0"/>
              </w:rPr>
              <w:t xml:space="preserve">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666666"/>
              </w:rPr>
            </w:pPr>
            <w:r w:rsidDel="00000000" w:rsidR="00000000" w:rsidRPr="00000000">
              <w:rPr>
                <w:color w:val="666666"/>
                <w:rtl w:val="0"/>
              </w:rPr>
              <w:t xml:space="preserve">The availability and competence of personnel to be assigned to the </w:t>
            </w:r>
            <w:r w:rsidDel="00000000" w:rsidR="00000000" w:rsidRPr="00000000">
              <w:rPr>
                <w:color w:val="666666"/>
                <w:rtl w:val="0"/>
              </w:rPr>
              <w:t xml:space="preserve">project</w:t>
            </w:r>
            <w:r w:rsidDel="00000000" w:rsidR="00000000" w:rsidRPr="00000000">
              <w:rPr>
                <w:color w:val="666666"/>
                <w:rtl w:val="0"/>
              </w:rPr>
              <w:t xml:space="preserve"> and the appropriateness of human resource allocations to accomplish project goals. Specific consideration should be given to appropriateness of assignments of professional and clerical staff to specific functions, previous experience and capacity to manage a complex administrative project, including the capacity for management of subcontractors, as applicable.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75">
            <w:pPr>
              <w:widowControl w:val="0"/>
              <w:spacing w:line="240" w:lineRule="auto"/>
              <w:ind w:left="0" w:firstLine="0"/>
              <w:jc w:val="center"/>
              <w:rPr>
                <w:color w:val="666666"/>
              </w:rPr>
            </w:pPr>
            <w:r w:rsidDel="00000000" w:rsidR="00000000" w:rsidRPr="00000000">
              <w:rPr>
                <w:rtl w:val="0"/>
              </w:rPr>
            </w:r>
          </w:p>
          <w:p w:rsidR="00000000" w:rsidDel="00000000" w:rsidP="00000000" w:rsidRDefault="00000000" w:rsidRPr="00000000" w14:paraId="00000276">
            <w:pPr>
              <w:widowControl w:val="0"/>
              <w:spacing w:line="240" w:lineRule="auto"/>
              <w:ind w:left="0" w:firstLine="0"/>
              <w:jc w:val="center"/>
              <w:rPr>
                <w:color w:val="666666"/>
              </w:rPr>
            </w:pPr>
            <w:r w:rsidDel="00000000" w:rsidR="00000000" w:rsidRPr="00000000">
              <w:rPr>
                <w:color w:val="666666"/>
                <w:rtl w:val="0"/>
              </w:rPr>
              <w:t xml:space="preserve">30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666666"/>
              </w:rPr>
            </w:pPr>
            <w:r w:rsidDel="00000000" w:rsidR="00000000" w:rsidRPr="00000000">
              <w:rPr>
                <w:color w:val="666666"/>
                <w:rtl w:val="0"/>
              </w:rPr>
              <w:t xml:space="preserve">Reasonability of cost related to expected products and services.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line="240" w:lineRule="auto"/>
              <w:ind w:left="0" w:firstLine="0"/>
              <w:jc w:val="center"/>
              <w:rPr>
                <w:color w:val="666666"/>
              </w:rPr>
            </w:pPr>
            <w:r w:rsidDel="00000000" w:rsidR="00000000" w:rsidRPr="00000000">
              <w:rPr>
                <w:color w:val="666666"/>
                <w:rtl w:val="0"/>
              </w:rPr>
              <w:t xml:space="preserve">20</w:t>
            </w:r>
          </w:p>
        </w:tc>
      </w:tr>
      <w:tr>
        <w:tc>
          <w:tcPr>
            <w:shd w:fill="fff2cc"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color w:val="666666"/>
              </w:rPr>
            </w:pPr>
            <w:r w:rsidDel="00000000" w:rsidR="00000000" w:rsidRPr="00000000">
              <w:rPr>
                <w:b w:val="1"/>
                <w:color w:val="666666"/>
                <w:rtl w:val="0"/>
              </w:rPr>
              <w:t xml:space="preserve">TOTAL</w:t>
            </w:r>
          </w:p>
        </w:tc>
        <w:tc>
          <w:tcPr>
            <w:shd w:fill="fff2cc" w:val="clear"/>
            <w:tcMar>
              <w:top w:w="100.0" w:type="dxa"/>
              <w:left w:w="100.0" w:type="dxa"/>
              <w:bottom w:w="100.0" w:type="dxa"/>
              <w:right w:w="100.0" w:type="dxa"/>
            </w:tcMar>
            <w:vAlign w:val="top"/>
          </w:tcPr>
          <w:p w:rsidR="00000000" w:rsidDel="00000000" w:rsidP="00000000" w:rsidRDefault="00000000" w:rsidRPr="00000000" w14:paraId="0000027A">
            <w:pPr>
              <w:widowControl w:val="0"/>
              <w:spacing w:line="240" w:lineRule="auto"/>
              <w:ind w:left="0" w:firstLine="0"/>
              <w:jc w:val="center"/>
              <w:rPr>
                <w:color w:val="666666"/>
              </w:rPr>
            </w:pPr>
            <w:r w:rsidDel="00000000" w:rsidR="00000000" w:rsidRPr="00000000">
              <w:rPr>
                <w:color w:val="666666"/>
                <w:rtl w:val="0"/>
              </w:rPr>
              <w:t xml:space="preserve">100</w:t>
            </w:r>
          </w:p>
        </w:tc>
      </w:tr>
    </w:tbl>
    <w:p w:rsidR="00000000" w:rsidDel="00000000" w:rsidP="00000000" w:rsidRDefault="00000000" w:rsidRPr="00000000" w14:paraId="0000027B">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7C">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7D">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27E">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7F">
      <w:pPr>
        <w:numPr>
          <w:ilvl w:val="0"/>
          <w:numId w:val="35"/>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280">
      <w:pPr>
        <w:numPr>
          <w:ilvl w:val="0"/>
          <w:numId w:val="35"/>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281">
      <w:pPr>
        <w:numPr>
          <w:ilvl w:val="0"/>
          <w:numId w:val="35"/>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282">
      <w:pPr>
        <w:numPr>
          <w:ilvl w:val="0"/>
          <w:numId w:val="35"/>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283">
      <w:pPr>
        <w:numPr>
          <w:ilvl w:val="0"/>
          <w:numId w:val="35"/>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284">
      <w:pPr>
        <w:spacing w:line="312" w:lineRule="auto"/>
        <w:ind w:left="0" w:right="0" w:firstLine="0"/>
        <w:rPr>
          <w:color w:val="ff0000"/>
        </w:rPr>
      </w:pPr>
      <w:r w:rsidDel="00000000" w:rsidR="00000000" w:rsidRPr="00000000">
        <w:rPr>
          <w:rtl w:val="0"/>
        </w:rPr>
      </w:r>
    </w:p>
    <w:p w:rsidR="00000000" w:rsidDel="00000000" w:rsidP="00000000" w:rsidRDefault="00000000" w:rsidRPr="00000000" w14:paraId="00000285">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standardSpecial Education Instructional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86">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87">
      <w:pPr>
        <w:numPr>
          <w:ilvl w:val="0"/>
          <w:numId w:val="31"/>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288">
      <w:pPr>
        <w:numPr>
          <w:ilvl w:val="0"/>
          <w:numId w:val="31"/>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289">
      <w:pPr>
        <w:numPr>
          <w:ilvl w:val="0"/>
          <w:numId w:val="31"/>
        </w:numPr>
        <w:ind w:left="720" w:hanging="360"/>
        <w:jc w:val="both"/>
      </w:pPr>
      <w:r w:rsidDel="00000000" w:rsidR="00000000" w:rsidRPr="00000000">
        <w:rPr>
          <w:rtl w:val="0"/>
        </w:rPr>
        <w:t xml:space="preserve">Expertise in delivering Special Education Instructional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28A">
      <w:pPr>
        <w:numPr>
          <w:ilvl w:val="0"/>
          <w:numId w:val="31"/>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28B">
      <w:pPr>
        <w:numPr>
          <w:ilvl w:val="0"/>
          <w:numId w:val="31"/>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8C">
      <w:pPr>
        <w:numPr>
          <w:ilvl w:val="0"/>
          <w:numId w:val="31"/>
        </w:numPr>
        <w:ind w:left="720" w:hanging="360"/>
        <w:jc w:val="both"/>
      </w:pPr>
      <w:r w:rsidDel="00000000" w:rsidR="00000000" w:rsidRPr="00000000">
        <w:rPr>
          <w:rtl w:val="0"/>
        </w:rPr>
        <w:t xml:space="preserve">Demonstrated ability to provide the mix of Special Education Instructional &amp; Related Services required</w:t>
      </w:r>
    </w:p>
    <w:p w:rsidR="00000000" w:rsidDel="00000000" w:rsidP="00000000" w:rsidRDefault="00000000" w:rsidRPr="00000000" w14:paraId="0000028D">
      <w:pPr>
        <w:numPr>
          <w:ilvl w:val="0"/>
          <w:numId w:val="31"/>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8E">
      <w:pPr>
        <w:numPr>
          <w:ilvl w:val="0"/>
          <w:numId w:val="31"/>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8F">
      <w:pPr>
        <w:ind w:left="0" w:firstLine="0"/>
        <w:rPr/>
      </w:pPr>
      <w:r w:rsidDel="00000000" w:rsidR="00000000" w:rsidRPr="00000000">
        <w:rPr>
          <w:rtl w:val="0"/>
        </w:rPr>
      </w:r>
    </w:p>
    <w:p w:rsidR="00000000" w:rsidDel="00000000" w:rsidP="00000000" w:rsidRDefault="00000000" w:rsidRPr="00000000" w14:paraId="00000290">
      <w:pPr>
        <w:ind w:left="0" w:firstLine="0"/>
        <w:rPr>
          <w:b w:val="1"/>
        </w:rPr>
      </w:pPr>
      <w:r w:rsidDel="00000000" w:rsidR="00000000" w:rsidRPr="00000000">
        <w:rPr>
          <w:rtl w:val="0"/>
        </w:rPr>
      </w:r>
    </w:p>
    <w:p w:rsidR="00000000" w:rsidDel="00000000" w:rsidP="00000000" w:rsidRDefault="00000000" w:rsidRPr="00000000" w14:paraId="00000291">
      <w:pPr>
        <w:ind w:left="0" w:firstLine="0"/>
        <w:rPr>
          <w:b w:val="1"/>
        </w:rPr>
      </w:pPr>
      <w:r w:rsidDel="00000000" w:rsidR="00000000" w:rsidRPr="00000000">
        <w:rPr>
          <w:rtl w:val="0"/>
        </w:rPr>
      </w:r>
    </w:p>
    <w:p w:rsidR="00000000" w:rsidDel="00000000" w:rsidP="00000000" w:rsidRDefault="00000000" w:rsidRPr="00000000" w14:paraId="00000292">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93">
      <w:pPr>
        <w:ind w:left="0" w:firstLine="0"/>
        <w:rPr>
          <w:b w:val="1"/>
        </w:rPr>
      </w:pPr>
      <w:r w:rsidDel="00000000" w:rsidR="00000000" w:rsidRPr="00000000">
        <w:rPr>
          <w:rtl w:val="0"/>
        </w:rPr>
      </w:r>
    </w:p>
    <w:p w:rsidR="00000000" w:rsidDel="00000000" w:rsidP="00000000" w:rsidRDefault="00000000" w:rsidRPr="00000000" w14:paraId="00000294">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9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6">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97">
      <w:pPr>
        <w:spacing w:line="312" w:lineRule="auto"/>
        <w:ind w:left="-6.666666666666762" w:right="0" w:firstLine="0"/>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9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A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A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A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A3">
      <w:pPr>
        <w:ind w:left="-6" w:firstLine="6"/>
        <w:rPr/>
      </w:pPr>
      <w:bookmarkStart w:colFirst="0" w:colLast="0" w:name="_3rdcrjn" w:id="20"/>
      <w:bookmarkEnd w:id="20"/>
      <w:r w:rsidDel="00000000" w:rsidR="00000000" w:rsidRPr="00000000">
        <w:rPr>
          <w:rtl w:val="0"/>
        </w:rPr>
      </w:r>
    </w:p>
    <w:p w:rsidR="00000000" w:rsidDel="00000000" w:rsidP="00000000" w:rsidRDefault="00000000" w:rsidRPr="00000000" w14:paraId="000002A4">
      <w:pPr>
        <w:ind w:left="-6" w:firstLine="6"/>
        <w:rPr/>
      </w:pPr>
      <w:bookmarkStart w:colFirst="0" w:colLast="0" w:name="_ky57fv6ay8t" w:id="21"/>
      <w:bookmarkEnd w:id="21"/>
      <w:r w:rsidDel="00000000" w:rsidR="00000000" w:rsidRPr="00000000">
        <w:rPr/>
        <mc:AlternateContent>
          <mc:Choice Requires="wpg">
            <w:drawing>
              <wp:inline distB="0" distT="0" distL="0" distR="0">
                <wp:extent cx="647700" cy="60722"/>
                <wp:effectExtent b="0" l="0" r="0" t="0"/>
                <wp:docPr id="1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3" name="image15.png"/>
                <a:graphic>
                  <a:graphicData uri="http://schemas.openxmlformats.org/drawingml/2006/picture">
                    <pic:pic>
                      <pic:nvPicPr>
                        <pic:cNvPr id="0" name="image15.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5">
      <w:pPr>
        <w:pStyle w:val="Heading1"/>
        <w:spacing w:line="312" w:lineRule="auto"/>
        <w:ind w:left="-6.666666666666762" w:right="0" w:firstLine="0"/>
        <w:rPr/>
      </w:pPr>
      <w:bookmarkStart w:colFirst="0" w:colLast="0" w:name="_kcgtui27zbj2" w:id="22"/>
      <w:bookmarkEnd w:id="22"/>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2A6">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A7">
      <w:pPr>
        <w:numPr>
          <w:ilvl w:val="0"/>
          <w:numId w:val="25"/>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Special Education Instructional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A8">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A9">
      <w:pPr>
        <w:numPr>
          <w:ilvl w:val="0"/>
          <w:numId w:val="25"/>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AA">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AB">
      <w:pPr>
        <w:numPr>
          <w:ilvl w:val="0"/>
          <w:numId w:val="25"/>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AC">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AD">
      <w:pPr>
        <w:numPr>
          <w:ilvl w:val="0"/>
          <w:numId w:val="25"/>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AE">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AF">
      <w:pPr>
        <w:numPr>
          <w:ilvl w:val="0"/>
          <w:numId w:val="25"/>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B0">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B1">
      <w:pPr>
        <w:numPr>
          <w:ilvl w:val="0"/>
          <w:numId w:val="25"/>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B2">
      <w:pPr>
        <w:numPr>
          <w:ilvl w:val="0"/>
          <w:numId w:val="36"/>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 </w:t>
      </w:r>
    </w:p>
    <w:p w:rsidR="00000000" w:rsidDel="00000000" w:rsidP="00000000" w:rsidRDefault="00000000" w:rsidRPr="00000000" w14:paraId="000002B3">
      <w:pPr>
        <w:numPr>
          <w:ilvl w:val="0"/>
          <w:numId w:val="36"/>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B4">
      <w:pPr>
        <w:numPr>
          <w:ilvl w:val="0"/>
          <w:numId w:val="36"/>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B5">
      <w:pPr>
        <w:numPr>
          <w:ilvl w:val="0"/>
          <w:numId w:val="36"/>
        </w:numPr>
        <w:spacing w:after="0" w:before="0" w:line="312" w:lineRule="auto"/>
        <w:ind w:left="720" w:right="0" w:hanging="360"/>
        <w:jc w:val="both"/>
        <w:rPr>
          <w:u w:val="none"/>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B6">
      <w:pPr>
        <w:numPr>
          <w:ilvl w:val="0"/>
          <w:numId w:val="36"/>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B7">
      <w:pPr>
        <w:numPr>
          <w:ilvl w:val="0"/>
          <w:numId w:val="36"/>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B8">
      <w:pPr>
        <w:numPr>
          <w:ilvl w:val="0"/>
          <w:numId w:val="36"/>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B9">
      <w:pPr>
        <w:numPr>
          <w:ilvl w:val="0"/>
          <w:numId w:val="36"/>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BA">
      <w:pPr>
        <w:numPr>
          <w:ilvl w:val="0"/>
          <w:numId w:val="36"/>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BB">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BC">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BD">
      <w:pPr>
        <w:numPr>
          <w:ilvl w:val="0"/>
          <w:numId w:val="2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BE">
      <w:pPr>
        <w:numPr>
          <w:ilvl w:val="0"/>
          <w:numId w:val="2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BF">
      <w:pPr>
        <w:numPr>
          <w:ilvl w:val="0"/>
          <w:numId w:val="2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C0">
      <w:pPr>
        <w:numPr>
          <w:ilvl w:val="0"/>
          <w:numId w:val="2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C1">
      <w:pPr>
        <w:numPr>
          <w:ilvl w:val="0"/>
          <w:numId w:val="2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C2">
      <w:pPr>
        <w:numPr>
          <w:ilvl w:val="0"/>
          <w:numId w:val="27"/>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C3">
      <w:pPr>
        <w:numPr>
          <w:ilvl w:val="0"/>
          <w:numId w:val="2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C4">
      <w:pPr>
        <w:numPr>
          <w:ilvl w:val="0"/>
          <w:numId w:val="27"/>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C5">
      <w:pPr>
        <w:numPr>
          <w:ilvl w:val="0"/>
          <w:numId w:val="27"/>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C6">
      <w:pPr>
        <w:numPr>
          <w:ilvl w:val="0"/>
          <w:numId w:val="2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C7">
      <w:pPr>
        <w:ind w:left="0" w:firstLine="0"/>
        <w:jc w:val="both"/>
        <w:rPr/>
      </w:pPr>
      <w:r w:rsidDel="00000000" w:rsidR="00000000" w:rsidRPr="00000000">
        <w:rPr>
          <w:rtl w:val="0"/>
        </w:rPr>
      </w:r>
    </w:p>
    <w:p w:rsidR="00000000" w:rsidDel="00000000" w:rsidP="00000000" w:rsidRDefault="00000000" w:rsidRPr="00000000" w14:paraId="000002C8">
      <w:pPr>
        <w:spacing w:line="312" w:lineRule="auto"/>
        <w:ind w:left="0" w:right="0" w:firstLine="0"/>
        <w:jc w:val="both"/>
        <w:rPr/>
      </w:pPr>
      <w:r w:rsidDel="00000000" w:rsidR="00000000" w:rsidRPr="00000000">
        <w:rPr>
          <w:rtl w:val="0"/>
        </w:rPr>
      </w:r>
    </w:p>
    <w:p w:rsidR="00000000" w:rsidDel="00000000" w:rsidP="00000000" w:rsidRDefault="00000000" w:rsidRPr="00000000" w14:paraId="000002C9">
      <w:pPr>
        <w:ind w:left="-6" w:firstLine="6"/>
        <w:rPr/>
      </w:pPr>
      <w:bookmarkStart w:colFirst="0" w:colLast="0" w:name="_ka2cyeya7efr" w:id="23"/>
      <w:bookmarkEnd w:id="23"/>
      <w:r w:rsidDel="00000000" w:rsidR="00000000" w:rsidRPr="00000000">
        <w:rPr>
          <w:rtl w:val="0"/>
        </w:rPr>
      </w:r>
    </w:p>
    <w:p w:rsidR="00000000" w:rsidDel="00000000" w:rsidP="00000000" w:rsidRDefault="00000000" w:rsidRPr="00000000" w14:paraId="000002CA">
      <w:pPr>
        <w:ind w:left="-6" w:firstLine="6"/>
        <w:rPr/>
      </w:pPr>
      <w:bookmarkStart w:colFirst="0" w:colLast="0" w:name="_udy9b7srjnmk" w:id="24"/>
      <w:bookmarkEnd w:id="24"/>
      <w:r w:rsidDel="00000000" w:rsidR="00000000" w:rsidRPr="00000000">
        <w:rPr>
          <w:rtl w:val="0"/>
        </w:rPr>
      </w:r>
    </w:p>
    <w:p w:rsidR="00000000" w:rsidDel="00000000" w:rsidP="00000000" w:rsidRDefault="00000000" w:rsidRPr="00000000" w14:paraId="000002CB">
      <w:pPr>
        <w:ind w:left="-6" w:firstLine="6"/>
        <w:rPr/>
      </w:pPr>
      <w:bookmarkStart w:colFirst="0" w:colLast="0" w:name="_66yaoiosxsiz" w:id="25"/>
      <w:bookmarkEnd w:id="25"/>
      <w:r w:rsidDel="00000000" w:rsidR="00000000" w:rsidRPr="00000000">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9.png"/>
                <a:graphic>
                  <a:graphicData uri="http://schemas.openxmlformats.org/drawingml/2006/picture">
                    <pic:pic>
                      <pic:nvPicPr>
                        <pic:cNvPr id="0" name="image9.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C">
      <w:pPr>
        <w:pStyle w:val="Heading1"/>
        <w:spacing w:line="312" w:lineRule="auto"/>
        <w:ind w:left="-6.666666666666762" w:right="0" w:firstLine="0"/>
        <w:rPr>
          <w:rFonts w:ascii="Lato" w:cs="Lato" w:eastAsia="Lato" w:hAnsi="Lato"/>
        </w:rPr>
      </w:pPr>
      <w:bookmarkStart w:colFirst="0" w:colLast="0" w:name="_e0u8nlwvtsto" w:id="26"/>
      <w:bookmarkEnd w:id="26"/>
      <w:r w:rsidDel="00000000" w:rsidR="00000000" w:rsidRPr="00000000">
        <w:rPr>
          <w:rFonts w:ascii="Lato" w:cs="Lato" w:eastAsia="Lato" w:hAnsi="Lato"/>
          <w:rtl w:val="0"/>
        </w:rPr>
        <w:t xml:space="preserve">Project Description</w:t>
      </w:r>
    </w:p>
    <w:p w:rsidR="00000000" w:rsidDel="00000000" w:rsidP="00000000" w:rsidRDefault="00000000" w:rsidRPr="00000000" w14:paraId="000002CD">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Enter any other information below if required</w:t>
      </w:r>
    </w:p>
    <w:p w:rsidR="00000000" w:rsidDel="00000000" w:rsidP="00000000" w:rsidRDefault="00000000" w:rsidRPr="00000000" w14:paraId="000002D0">
      <w:pPr>
        <w:numPr>
          <w:ilvl w:val="0"/>
          <w:numId w:val="18"/>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D1">
      <w:pPr>
        <w:numPr>
          <w:ilvl w:val="0"/>
          <w:numId w:val="18"/>
        </w:numPr>
      </w:pPr>
      <w:r w:rsidDel="00000000" w:rsidR="00000000" w:rsidRPr="00000000">
        <w:rPr>
          <w:rtl w:val="0"/>
        </w:rPr>
        <w:t xml:space="preserve">[PURPOSE 2]</w:t>
      </w:r>
    </w:p>
    <w:p w:rsidR="00000000" w:rsidDel="00000000" w:rsidP="00000000" w:rsidRDefault="00000000" w:rsidRPr="00000000" w14:paraId="000002D2">
      <w:pPr>
        <w:numPr>
          <w:ilvl w:val="0"/>
          <w:numId w:val="18"/>
        </w:numPr>
      </w:pPr>
      <w:r w:rsidDel="00000000" w:rsidR="00000000" w:rsidRPr="00000000">
        <w:rPr>
          <w:rtl w:val="0"/>
        </w:rPr>
        <w:t xml:space="preserve">[PURPOSE 3]</w:t>
      </w:r>
    </w:p>
    <w:p w:rsidR="00000000" w:rsidDel="00000000" w:rsidP="00000000" w:rsidRDefault="00000000" w:rsidRPr="00000000" w14:paraId="000002D3">
      <w:pPr>
        <w:numPr>
          <w:ilvl w:val="0"/>
          <w:numId w:val="18"/>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D4">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D8">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D9">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DA">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DB">
      <w:pPr>
        <w:ind w:left="-6" w:firstLine="6"/>
        <w:rPr/>
      </w:pPr>
      <w:bookmarkStart w:colFirst="0" w:colLast="0" w:name="_1ksv4uv" w:id="27"/>
      <w:bookmarkEnd w:id="27"/>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3.png"/>
                <a:graphic>
                  <a:graphicData uri="http://schemas.openxmlformats.org/drawingml/2006/picture">
                    <pic:pic>
                      <pic:nvPicPr>
                        <pic:cNvPr id="0" name="image13.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DC">
      <w:pPr>
        <w:pStyle w:val="Heading1"/>
        <w:spacing w:line="312" w:lineRule="auto"/>
        <w:ind w:left="-6.666666666666762" w:right="0" w:firstLine="0"/>
        <w:rPr/>
      </w:pPr>
      <w:bookmarkStart w:colFirst="0" w:colLast="0" w:name="_dhtpx9b1jqxz" w:id="28"/>
      <w:bookmarkEnd w:id="28"/>
      <w:r w:rsidDel="00000000" w:rsidR="00000000" w:rsidRPr="00000000">
        <w:rPr>
          <w:rtl w:val="0"/>
        </w:rPr>
        <w:t xml:space="preserve">Project Scope</w:t>
      </w:r>
    </w:p>
    <w:p w:rsidR="00000000" w:rsidDel="00000000" w:rsidP="00000000" w:rsidRDefault="00000000" w:rsidRPr="00000000" w14:paraId="000002DD">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DE">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DF">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a Special Education Instructional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E0">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E1">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E2">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numPr>
          <w:ilvl w:val="0"/>
          <w:numId w:val="34"/>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E6">
      <w:pPr>
        <w:numPr>
          <w:ilvl w:val="0"/>
          <w:numId w:val="34"/>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E7">
      <w:pPr>
        <w:numPr>
          <w:ilvl w:val="0"/>
          <w:numId w:val="34"/>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E8">
      <w:pPr>
        <w:numPr>
          <w:ilvl w:val="0"/>
          <w:numId w:val="34"/>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E9">
      <w:pPr>
        <w:numPr>
          <w:ilvl w:val="0"/>
          <w:numId w:val="34"/>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EA">
      <w:pPr>
        <w:spacing w:line="312" w:lineRule="auto"/>
        <w:ind w:left="-6.666666666666762" w:right="0" w:firstLine="0"/>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EE">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EF">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F0">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F1">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F2">
      <w:pPr>
        <w:spacing w:line="312" w:lineRule="auto"/>
        <w:ind w:left="-6.666666666666762" w:right="0" w:firstLine="0"/>
        <w:rPr/>
      </w:pPr>
      <w:r w:rsidDel="00000000" w:rsidR="00000000" w:rsidRPr="00000000">
        <w:rPr>
          <w:rtl w:val="0"/>
        </w:rPr>
      </w:r>
    </w:p>
    <w:p w:rsidR="00000000" w:rsidDel="00000000" w:rsidP="00000000" w:rsidRDefault="00000000" w:rsidRPr="00000000" w14:paraId="000002F3">
      <w:pPr>
        <w:ind w:left="-6" w:firstLine="6"/>
        <w:rPr>
          <w:rFonts w:ascii="Lato" w:cs="Lato" w:eastAsia="Lato" w:hAnsi="Lato"/>
        </w:rPr>
      </w:pPr>
      <w:bookmarkStart w:colFirst="0" w:colLast="0" w:name="_2jxsxqh" w:id="29"/>
      <w:bookmarkEnd w:id="29"/>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8.png"/>
                <a:graphic>
                  <a:graphicData uri="http://schemas.openxmlformats.org/drawingml/2006/picture">
                    <pic:pic>
                      <pic:nvPicPr>
                        <pic:cNvPr id="0" name="image8.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4">
      <w:pPr>
        <w:pStyle w:val="Heading1"/>
        <w:spacing w:line="312" w:lineRule="auto"/>
        <w:ind w:left="-6.666666666666762" w:right="0" w:firstLine="0"/>
        <w:rPr/>
      </w:pPr>
      <w:bookmarkStart w:colFirst="0" w:colLast="0" w:name="_654wk2lof9sz" w:id="30"/>
      <w:bookmarkEnd w:id="30"/>
      <w:r w:rsidDel="00000000" w:rsidR="00000000" w:rsidRPr="00000000">
        <w:rPr>
          <w:rtl w:val="0"/>
        </w:rPr>
        <w:t xml:space="preserve">RFP &amp; Project Timelines</w:t>
      </w:r>
    </w:p>
    <w:p w:rsidR="00000000" w:rsidDel="00000000" w:rsidP="00000000" w:rsidRDefault="00000000" w:rsidRPr="00000000" w14:paraId="000002F5">
      <w:pPr>
        <w:spacing w:line="312" w:lineRule="auto"/>
        <w:ind w:left="-6.666666666666762" w:right="0" w:firstLine="0"/>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The Request for Proposal timeline is as follows:</w:t>
      </w:r>
    </w:p>
    <w:tbl>
      <w:tblPr>
        <w:tblStyle w:val="Table5"/>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F7">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F8">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F9">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FA">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FB">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FC">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FD">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FE">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FF">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300">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301">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302">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303">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304">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305">
      <w:pPr>
        <w:ind w:left="-6" w:firstLine="6"/>
        <w:rPr/>
      </w:pPr>
      <w:bookmarkStart w:colFirst="0" w:colLast="0" w:name="_2jxsxqh" w:id="29"/>
      <w:bookmarkEnd w:id="29"/>
      <w:r w:rsidDel="00000000" w:rsidR="00000000" w:rsidRPr="00000000">
        <w:rPr/>
        <mc:AlternateContent>
          <mc:Choice Requires="wpg">
            <w:drawing>
              <wp:inline distB="0" distT="0" distL="0" distR="0">
                <wp:extent cx="647700" cy="60722"/>
                <wp:effectExtent b="0" l="0" r="0" t="0"/>
                <wp:docPr id="1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2" name="image14.png"/>
                <a:graphic>
                  <a:graphicData uri="http://schemas.openxmlformats.org/drawingml/2006/picture">
                    <pic:pic>
                      <pic:nvPicPr>
                        <pic:cNvPr id="0" name="image14.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6">
      <w:pPr>
        <w:pStyle w:val="Heading1"/>
        <w:spacing w:line="312" w:lineRule="auto"/>
        <w:ind w:left="-6.666666666666762" w:right="0" w:firstLine="0"/>
        <w:rPr/>
      </w:pPr>
      <w:bookmarkStart w:colFirst="0" w:colLast="0" w:name="_cppxj8wwonpc" w:id="31"/>
      <w:bookmarkEnd w:id="31"/>
      <w:r w:rsidDel="00000000" w:rsidR="00000000" w:rsidRPr="00000000">
        <w:rPr>
          <w:rtl w:val="0"/>
        </w:rPr>
        <w:t xml:space="preserve">Budget</w:t>
      </w:r>
    </w:p>
    <w:p w:rsidR="00000000" w:rsidDel="00000000" w:rsidP="00000000" w:rsidRDefault="00000000" w:rsidRPr="00000000" w14:paraId="00000307">
      <w:pPr>
        <w:spacing w:line="312" w:lineRule="auto"/>
        <w:ind w:left="-6.666666666666762" w:right="0" w:firstLine="0"/>
        <w:rPr/>
      </w:pPr>
      <w:r w:rsidDel="00000000" w:rsidR="00000000" w:rsidRPr="00000000">
        <w:rPr>
          <w:rtl w:val="0"/>
        </w:rPr>
      </w:r>
    </w:p>
    <w:p w:rsidR="00000000" w:rsidDel="00000000" w:rsidP="00000000" w:rsidRDefault="00000000" w:rsidRPr="00000000" w14:paraId="00000308">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309">
      <w:pPr>
        <w:spacing w:line="312" w:lineRule="auto"/>
        <w:ind w:left="-6.666666666666762" w:right="0" w:firstLine="0"/>
        <w:rPr/>
      </w:pPr>
      <w:r w:rsidDel="00000000" w:rsidR="00000000" w:rsidRPr="00000000">
        <w:rPr>
          <w:rtl w:val="0"/>
        </w:rPr>
      </w:r>
    </w:p>
    <w:p w:rsidR="00000000" w:rsidDel="00000000" w:rsidP="00000000" w:rsidRDefault="00000000" w:rsidRPr="00000000" w14:paraId="0000030A">
      <w:pPr>
        <w:ind w:left="-6" w:firstLine="6"/>
        <w:rPr/>
      </w:pPr>
      <w:bookmarkStart w:colFirst="0" w:colLast="0" w:name="_2jxsxqh" w:id="29"/>
      <w:bookmarkEnd w:id="29"/>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7.png"/>
                <a:graphic>
                  <a:graphicData uri="http://schemas.openxmlformats.org/drawingml/2006/picture">
                    <pic:pic>
                      <pic:nvPicPr>
                        <pic:cNvPr id="0" name="image7.png"/>
                        <pic:cNvPicPr preferRelativeResize="0"/>
                      </pic:nvPicPr>
                      <pic:blipFill>
                        <a:blip r:embed="rId2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B">
      <w:pPr>
        <w:pStyle w:val="Heading1"/>
        <w:spacing w:line="312" w:lineRule="auto"/>
        <w:ind w:left="-6.666666666666762" w:right="0" w:firstLine="0"/>
        <w:jc w:val="both"/>
        <w:rPr/>
      </w:pPr>
      <w:bookmarkStart w:colFirst="0" w:colLast="0" w:name="_jowl09jbbem" w:id="32"/>
      <w:bookmarkEnd w:id="32"/>
      <w:r w:rsidDel="00000000" w:rsidR="00000000" w:rsidRPr="00000000">
        <w:rPr>
          <w:rtl w:val="0"/>
        </w:rPr>
        <w:t xml:space="preserve">Evaluation Factors</w:t>
      </w:r>
    </w:p>
    <w:p w:rsidR="00000000" w:rsidDel="00000000" w:rsidP="00000000" w:rsidRDefault="00000000" w:rsidRPr="00000000" w14:paraId="0000030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30D">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30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30F">
      <w:pPr>
        <w:numPr>
          <w:ilvl w:val="0"/>
          <w:numId w:val="14"/>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310">
      <w:pPr>
        <w:numPr>
          <w:ilvl w:val="0"/>
          <w:numId w:val="14"/>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311">
      <w:pPr>
        <w:numPr>
          <w:ilvl w:val="0"/>
          <w:numId w:val="14"/>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312">
      <w:pPr>
        <w:numPr>
          <w:ilvl w:val="0"/>
          <w:numId w:val="14"/>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t xml:space="preserve">.</w:t>
      </w:r>
    </w:p>
    <w:p w:rsidR="00000000" w:rsidDel="00000000" w:rsidP="00000000" w:rsidRDefault="00000000" w:rsidRPr="00000000" w14:paraId="00000313">
      <w:pPr>
        <w:numPr>
          <w:ilvl w:val="0"/>
          <w:numId w:val="14"/>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31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315">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7">
    <w:pPr>
      <w:ind w:left="-560.7874015748031"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A">
    <w:pPr>
      <w:ind w:left="0" w:firstLine="0"/>
      <w:rPr/>
    </w:pPr>
    <w:r w:rsidDel="00000000" w:rsidR="00000000" w:rsidRPr="00000000">
      <w:rPr>
        <w:rtl w:val="0"/>
      </w:rPr>
    </w:r>
  </w:p>
  <w:p w:rsidR="00000000" w:rsidDel="00000000" w:rsidP="00000000" w:rsidRDefault="00000000" w:rsidRPr="00000000" w14:paraId="0000031B">
    <w:pPr>
      <w:ind w:firstLine="0"/>
      <w:rPr/>
    </w:pPr>
    <w:r w:rsidDel="00000000" w:rsidR="00000000" w:rsidRPr="00000000">
      <w:rPr>
        <w:rtl w:val="0"/>
      </w:rPr>
    </w:r>
  </w:p>
  <w:p w:rsidR="00000000" w:rsidDel="00000000" w:rsidP="00000000" w:rsidRDefault="00000000" w:rsidRPr="00000000" w14:paraId="0000031C">
    <w:pPr>
      <w:ind w:left="0" w:firstLine="0"/>
      <w:jc w:val="center"/>
      <w:rPr>
        <w:sz w:val="20"/>
        <w:szCs w:val="20"/>
      </w:rPr>
    </w:pPr>
    <w:r w:rsidDel="00000000" w:rsidR="00000000" w:rsidRPr="00000000">
      <w:rPr>
        <w:rtl w:val="0"/>
      </w:rPr>
    </w:r>
  </w:p>
  <w:p w:rsidR="00000000" w:rsidDel="00000000" w:rsidP="00000000" w:rsidRDefault="00000000" w:rsidRPr="00000000" w14:paraId="0000031D">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31E">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6">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8">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19">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9.png"/><Relationship Id="rId21" Type="http://schemas.openxmlformats.org/officeDocument/2006/relationships/image" Target="media/image15.png"/><Relationship Id="rId24" Type="http://schemas.openxmlformats.org/officeDocument/2006/relationships/image" Target="media/image8.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image" Target="media/image7.png"/><Relationship Id="rId25" Type="http://schemas.openxmlformats.org/officeDocument/2006/relationships/image" Target="media/image14.png"/><Relationship Id="rId5" Type="http://schemas.openxmlformats.org/officeDocument/2006/relationships/styles" Target="styles.xml"/><Relationship Id="rId6" Type="http://schemas.openxmlformats.org/officeDocument/2006/relationships/hyperlink" Target="https://aavenir.com/schedule-a-demo/?utm_source=RFPTemplateCentral&amp;utm_medium=Computer_Equipment_RFP" TargetMode="External"/><Relationship Id="rId7" Type="http://schemas.openxmlformats.org/officeDocument/2006/relationships/image" Target="media/image16.png"/><Relationship Id="rId8" Type="http://schemas.openxmlformats.org/officeDocument/2006/relationships/image" Target="media/image12.png"/><Relationship Id="rId11" Type="http://schemas.openxmlformats.org/officeDocument/2006/relationships/image" Target="media/image1.png"/><Relationship Id="rId10" Type="http://schemas.openxmlformats.org/officeDocument/2006/relationships/image" Target="media/image11.png"/><Relationship Id="rId13" Type="http://schemas.openxmlformats.org/officeDocument/2006/relationships/hyperlink" Target="https://docs.google.com/presentation/d/1qqQT4DruLlXfN2eCEhK-z3YQk_l8GhtPAF09HoxOqqY/edit#slide=id.p" TargetMode="External"/><Relationship Id="rId12" Type="http://schemas.openxmlformats.org/officeDocument/2006/relationships/image" Target="media/image3.png"/><Relationship Id="rId15" Type="http://schemas.openxmlformats.org/officeDocument/2006/relationships/header" Target="header1.xml"/><Relationship Id="rId14" Type="http://schemas.openxmlformats.org/officeDocument/2006/relationships/image" Target="media/image6.jpg"/><Relationship Id="rId17" Type="http://schemas.openxmlformats.org/officeDocument/2006/relationships/footer" Target="footer1.xml"/><Relationship Id="rId16" Type="http://schemas.openxmlformats.org/officeDocument/2006/relationships/header" Target="header2.xml"/><Relationship Id="rId19" Type="http://schemas.openxmlformats.org/officeDocument/2006/relationships/image" Target="media/image10.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